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58AD" w14:textId="55D1FC09" w:rsidR="003957BE" w:rsidRPr="00CB2393" w:rsidRDefault="00C51E63" w:rsidP="006625D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B2393">
        <w:rPr>
          <w:rFonts w:ascii="Times New Roman" w:eastAsia="Times New Roman" w:hAnsi="Times New Roman" w:cs="Times New Roman"/>
          <w:b/>
          <w:color w:val="000000"/>
          <w:sz w:val="24"/>
          <w:szCs w:val="24"/>
        </w:rPr>
        <w:t xml:space="preserve">TINDAK TUTUR ILOKUSI DALAM FILM PENDEK </w:t>
      </w:r>
      <w:r w:rsidRPr="00CB2393">
        <w:rPr>
          <w:rFonts w:ascii="Times New Roman" w:eastAsia="Times New Roman" w:hAnsi="Times New Roman" w:cs="Times New Roman"/>
          <w:b/>
          <w:i/>
          <w:iCs/>
          <w:color w:val="000000"/>
          <w:sz w:val="24"/>
          <w:szCs w:val="24"/>
        </w:rPr>
        <w:t>GRUSAH-GRUSUH</w:t>
      </w:r>
    </w:p>
    <w:p w14:paraId="7A2BEA85" w14:textId="77777777" w:rsidR="00C51E63" w:rsidRPr="00CB2393" w:rsidRDefault="00C51E63" w:rsidP="006625D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53F22" w14:textId="1E9B052D" w:rsidR="00591CEA" w:rsidRPr="00CB2393" w:rsidRDefault="00C51E63" w:rsidP="006625DA">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CB2393">
        <w:rPr>
          <w:rFonts w:ascii="Times New Roman" w:eastAsia="Times New Roman" w:hAnsi="Times New Roman" w:cs="Times New Roman"/>
          <w:b/>
          <w:bCs/>
          <w:color w:val="000000"/>
          <w:sz w:val="24"/>
          <w:szCs w:val="24"/>
        </w:rPr>
        <w:t>Ahmad Rizky Wahyudi</w:t>
      </w:r>
    </w:p>
    <w:p w14:paraId="64539C3E" w14:textId="3D1C07B8" w:rsidR="00591CEA" w:rsidRPr="00CB2393" w:rsidRDefault="00C51E63" w:rsidP="006625D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sidRPr="00CB2393">
        <w:rPr>
          <w:rFonts w:ascii="Times New Roman" w:eastAsia="Times New Roman" w:hAnsi="Times New Roman" w:cs="Times New Roman"/>
          <w:color w:val="000000"/>
          <w:sz w:val="24"/>
          <w:szCs w:val="24"/>
        </w:rPr>
        <w:t>Universitas</w:t>
      </w:r>
      <w:proofErr w:type="spellEnd"/>
      <w:r w:rsidRPr="00CB2393">
        <w:rPr>
          <w:rFonts w:ascii="Times New Roman" w:eastAsia="Times New Roman" w:hAnsi="Times New Roman" w:cs="Times New Roman"/>
          <w:color w:val="000000"/>
          <w:sz w:val="24"/>
          <w:szCs w:val="24"/>
        </w:rPr>
        <w:t xml:space="preserve"> Negeri Surabaya</w:t>
      </w:r>
      <w:r w:rsidR="00E340D1" w:rsidRPr="00CB2393">
        <w:rPr>
          <w:rFonts w:ascii="Times New Roman" w:eastAsia="Times New Roman" w:hAnsi="Times New Roman" w:cs="Times New Roman"/>
          <w:color w:val="000000"/>
          <w:sz w:val="24"/>
          <w:szCs w:val="24"/>
        </w:rPr>
        <w:t xml:space="preserve"> </w:t>
      </w:r>
    </w:p>
    <w:p w14:paraId="769DECC2" w14:textId="7D20EA5E" w:rsidR="00591CEA" w:rsidRPr="00CB2393" w:rsidRDefault="00E340D1" w:rsidP="006625D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B2393">
        <w:rPr>
          <w:rFonts w:ascii="Times New Roman" w:eastAsia="Times New Roman" w:hAnsi="Times New Roman" w:cs="Times New Roman"/>
          <w:color w:val="000000"/>
          <w:sz w:val="24"/>
          <w:szCs w:val="24"/>
        </w:rPr>
        <w:t xml:space="preserve">e-mail: </w:t>
      </w:r>
      <w:hyperlink r:id="rId8" w:history="1">
        <w:r w:rsidR="00C51E63" w:rsidRPr="00CB2393">
          <w:rPr>
            <w:rStyle w:val="Hyperlink"/>
            <w:rFonts w:ascii="Times New Roman" w:hAnsi="Times New Roman" w:cs="Times New Roman"/>
            <w:sz w:val="24"/>
            <w:szCs w:val="24"/>
          </w:rPr>
          <w:t>ahmad.19034@mhs.unesa.ac.id</w:t>
        </w:r>
      </w:hyperlink>
      <w:r w:rsidR="00C51E63" w:rsidRPr="00CB2393">
        <w:rPr>
          <w:rFonts w:ascii="Times New Roman" w:hAnsi="Times New Roman" w:cs="Times New Roman"/>
          <w:sz w:val="24"/>
          <w:szCs w:val="24"/>
        </w:rPr>
        <w:t xml:space="preserve"> </w:t>
      </w:r>
    </w:p>
    <w:p w14:paraId="05475BAF" w14:textId="77777777" w:rsidR="00591CEA" w:rsidRPr="00CB2393" w:rsidRDefault="00591CEA" w:rsidP="006625DA">
      <w:pPr>
        <w:spacing w:after="0" w:line="240" w:lineRule="auto"/>
        <w:rPr>
          <w:rFonts w:ascii="Times New Roman" w:eastAsia="Times New Roman" w:hAnsi="Times New Roman" w:cs="Times New Roman"/>
          <w:sz w:val="24"/>
          <w:szCs w:val="24"/>
        </w:rPr>
      </w:pPr>
    </w:p>
    <w:p w14:paraId="1D94F7C8" w14:textId="77777777" w:rsidR="00591CEA" w:rsidRPr="00CB2393" w:rsidRDefault="00E340D1" w:rsidP="006625DA">
      <w:pPr>
        <w:spacing w:after="0" w:line="240" w:lineRule="auto"/>
        <w:jc w:val="center"/>
        <w:rPr>
          <w:rFonts w:ascii="Times New Roman" w:eastAsia="Times New Roman" w:hAnsi="Times New Roman" w:cs="Times New Roman"/>
          <w:b/>
          <w:sz w:val="24"/>
          <w:szCs w:val="24"/>
        </w:rPr>
      </w:pPr>
      <w:r w:rsidRPr="00CB2393">
        <w:rPr>
          <w:rFonts w:ascii="Times New Roman" w:eastAsia="Times New Roman" w:hAnsi="Times New Roman" w:cs="Times New Roman"/>
          <w:b/>
          <w:sz w:val="24"/>
          <w:szCs w:val="24"/>
        </w:rPr>
        <w:t>ABSTRAK</w:t>
      </w:r>
    </w:p>
    <w:p w14:paraId="63EC05F7" w14:textId="0FC886B5" w:rsidR="00C51E63" w:rsidRPr="00CB2393" w:rsidRDefault="002E384A" w:rsidP="006625DA">
      <w:pPr>
        <w:spacing w:after="0" w:line="240" w:lineRule="auto"/>
        <w:jc w:val="both"/>
        <w:rPr>
          <w:rFonts w:ascii="Times New Roman" w:eastAsia="Times New Roman" w:hAnsi="Times New Roman" w:cs="Times New Roman"/>
          <w:sz w:val="24"/>
          <w:szCs w:val="24"/>
        </w:rPr>
      </w:pPr>
      <w:r w:rsidRPr="00CB2393">
        <w:rPr>
          <w:rFonts w:ascii="Times New Roman" w:hAnsi="Times New Roman" w:cs="Times New Roman"/>
          <w:sz w:val="24"/>
          <w:szCs w:val="24"/>
        </w:rPr>
        <w:t xml:space="preserve">Film </w:t>
      </w:r>
      <w:proofErr w:type="spellStart"/>
      <w:r w:rsidRPr="00CB2393">
        <w:rPr>
          <w:rFonts w:ascii="Times New Roman" w:hAnsi="Times New Roman" w:cs="Times New Roman"/>
          <w:sz w:val="24"/>
          <w:szCs w:val="24"/>
        </w:rPr>
        <w:t>pendek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menyajikan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beragam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kaya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makna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tersirat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sehingga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analisis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sangat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memahami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maksud</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komunikasi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terjadi</w:t>
      </w:r>
      <w:proofErr w:type="spellEnd"/>
      <w:r w:rsidRPr="00CB2393">
        <w:rPr>
          <w:rFonts w:ascii="Times New Roman" w:hAnsi="Times New Roman" w:cs="Times New Roman"/>
          <w:sz w:val="24"/>
          <w:szCs w:val="24"/>
        </w:rPr>
        <w:t xml:space="preserve"> di </w:t>
      </w:r>
      <w:proofErr w:type="spellStart"/>
      <w:r w:rsidRPr="00CB2393">
        <w:rPr>
          <w:rFonts w:ascii="Times New Roman" w:hAnsi="Times New Roman" w:cs="Times New Roman"/>
          <w:sz w:val="24"/>
          <w:szCs w:val="24"/>
        </w:rPr>
        <w:t>dalamnya</w:t>
      </w:r>
      <w:proofErr w:type="spellEnd"/>
      <w:r w:rsidRPr="00CB2393">
        <w:rPr>
          <w:rFonts w:ascii="Times New Roman" w:hAnsi="Times New Roman" w:cs="Times New Roman"/>
          <w:sz w:val="24"/>
          <w:szCs w:val="24"/>
        </w:rPr>
        <w:t xml:space="preserve">.  </w:t>
      </w:r>
      <w:r w:rsidR="00C51E63" w:rsidRPr="00CB2393">
        <w:rPr>
          <w:rFonts w:ascii="Times New Roman" w:hAnsi="Times New Roman" w:cs="Times New Roman"/>
          <w:noProof/>
          <w:sz w:val="24"/>
          <w:szCs w:val="24"/>
          <w:lang w:val="en-ID"/>
        </w:rPr>
        <w:t xml:space="preserve">Penelitian ini bertujuan untuk mengkaji bentuk dan fungsi </w:t>
      </w:r>
      <w:r w:rsidR="00192B91" w:rsidRPr="00CB2393">
        <w:rPr>
          <w:rFonts w:ascii="Times New Roman" w:hAnsi="Times New Roman" w:cs="Times New Roman"/>
          <w:noProof/>
          <w:sz w:val="24"/>
          <w:szCs w:val="24"/>
          <w:lang w:val="en-ID"/>
        </w:rPr>
        <w:t>tindak tutur ilokusi</w:t>
      </w:r>
      <w:r w:rsidR="00C51E63" w:rsidRPr="00CB2393">
        <w:rPr>
          <w:rFonts w:ascii="Times New Roman" w:hAnsi="Times New Roman" w:cs="Times New Roman"/>
          <w:noProof/>
          <w:sz w:val="24"/>
          <w:szCs w:val="24"/>
          <w:lang w:val="en-ID"/>
        </w:rPr>
        <w:t xml:space="preserve"> dalam film pendek berbahasa Jawa berjudul </w:t>
      </w:r>
      <w:r w:rsidR="00C51E63" w:rsidRPr="00CB2393">
        <w:rPr>
          <w:rFonts w:ascii="Times New Roman" w:hAnsi="Times New Roman" w:cs="Times New Roman"/>
          <w:i/>
          <w:iCs/>
          <w:noProof/>
          <w:sz w:val="24"/>
          <w:szCs w:val="24"/>
          <w:lang w:val="en-ID"/>
        </w:rPr>
        <w:t>Grusah-Grusuh.</w:t>
      </w:r>
      <w:r w:rsidR="00C51E63" w:rsidRPr="00CB2393">
        <w:rPr>
          <w:rFonts w:ascii="Times New Roman" w:hAnsi="Times New Roman" w:cs="Times New Roman"/>
          <w:noProof/>
          <w:sz w:val="24"/>
          <w:szCs w:val="24"/>
          <w:lang w:val="en-ID"/>
        </w:rPr>
        <w:t xml:space="preserve"> Pendekatan deskriptif kualitatif digunakan, dengan menggunakan metode observasi dan pencatatan untuk mengumpulkan ujaran-ujaran dari para karakter. Data dianalisis dengan menggunakan metode identitas pragmatis berdasarkan klasifikasi tipe ilokusi Searle dan kerangka kerja fungsional Leech. Temuan penelitian mengungkapkan lima jenis </w:t>
      </w:r>
      <w:r w:rsidR="00192B91" w:rsidRPr="00CB2393">
        <w:rPr>
          <w:rFonts w:ascii="Times New Roman" w:hAnsi="Times New Roman" w:cs="Times New Roman"/>
          <w:noProof/>
          <w:sz w:val="24"/>
          <w:szCs w:val="24"/>
          <w:lang w:val="en-ID"/>
        </w:rPr>
        <w:t>tindak tutur ilokusi</w:t>
      </w:r>
      <w:r w:rsidR="00C51E63" w:rsidRPr="00CB2393">
        <w:rPr>
          <w:rFonts w:ascii="Times New Roman" w:hAnsi="Times New Roman" w:cs="Times New Roman"/>
          <w:noProof/>
          <w:sz w:val="24"/>
          <w:szCs w:val="24"/>
          <w:lang w:val="en-ID"/>
        </w:rPr>
        <w:t xml:space="preserve">: representatif, direktif, komisif, ekspresif, dan deklaratif. Tindak representatif mendominasi dengan 53%, diikuti oleh tindak direktif (27%), sementara tindak komisif, ekspresif, dan deklaratif masing-masing menyumbang 3%, 9%, dan 9%. Dari segi fungsi, tindak kolaboratif adalah yang paling banyak ditemukan (64%), diikuti oleh fungsi kompetitif (23%) dan konvivial (13%). Hasil ini menunjukkan bahwa komunikasi dalam </w:t>
      </w:r>
      <w:r w:rsidR="00C51E63" w:rsidRPr="00CB2393">
        <w:rPr>
          <w:rFonts w:ascii="Times New Roman" w:hAnsi="Times New Roman" w:cs="Times New Roman"/>
          <w:i/>
          <w:iCs/>
          <w:noProof/>
          <w:sz w:val="24"/>
          <w:szCs w:val="24"/>
          <w:lang w:val="en-ID"/>
        </w:rPr>
        <w:t xml:space="preserve">Grusah-Grusuh </w:t>
      </w:r>
      <w:r w:rsidR="00C51E63" w:rsidRPr="00CB2393">
        <w:rPr>
          <w:rFonts w:ascii="Times New Roman" w:hAnsi="Times New Roman" w:cs="Times New Roman"/>
          <w:noProof/>
          <w:sz w:val="24"/>
          <w:szCs w:val="24"/>
          <w:lang w:val="en-ID"/>
        </w:rPr>
        <w:t xml:space="preserve">mencerminkan nilai-nilai budaya Jawa yang mengutamakan kejelasan informasi, keharmonisan sosial, dan kesantunan. Penelitian ini menyimpulkan bahwa menganalisis </w:t>
      </w:r>
      <w:r w:rsidR="00192B91" w:rsidRPr="00CB2393">
        <w:rPr>
          <w:rFonts w:ascii="Times New Roman" w:hAnsi="Times New Roman" w:cs="Times New Roman"/>
          <w:noProof/>
          <w:sz w:val="24"/>
          <w:szCs w:val="24"/>
          <w:lang w:val="en-ID"/>
        </w:rPr>
        <w:t>tindak tutur ilokusi</w:t>
      </w:r>
      <w:r w:rsidR="00C51E63" w:rsidRPr="00CB2393">
        <w:rPr>
          <w:rFonts w:ascii="Times New Roman" w:hAnsi="Times New Roman" w:cs="Times New Roman"/>
          <w:noProof/>
          <w:sz w:val="24"/>
          <w:szCs w:val="24"/>
          <w:lang w:val="en-ID"/>
        </w:rPr>
        <w:t xml:space="preserve"> dalam film pendek lokal memperkaya kajian pragmatik kontekstual dan mendukung pelestarian budaya melalui media audiovisual. Implikasi dari penelitian ini diharapkan dapat memperluas pemahaman tentang keterkaitan antara praktik-praktik kebahasaan, nilai-nilai budaya, dan dinamika sosial dalam komunikasi masyarakat Jawa.</w:t>
      </w:r>
    </w:p>
    <w:p w14:paraId="21D4F51F" w14:textId="24CAE4F4" w:rsidR="00591CEA" w:rsidRPr="00CB2393" w:rsidRDefault="00E340D1" w:rsidP="006625DA">
      <w:pPr>
        <w:spacing w:after="0" w:line="240" w:lineRule="auto"/>
        <w:ind w:right="-7"/>
        <w:jc w:val="both"/>
        <w:rPr>
          <w:rFonts w:ascii="Times New Roman" w:hAnsi="Times New Roman" w:cs="Times New Roman"/>
          <w:sz w:val="24"/>
          <w:szCs w:val="24"/>
          <w:lang w:val="en-ID"/>
        </w:rPr>
      </w:pPr>
      <w:r w:rsidRPr="00CB2393">
        <w:rPr>
          <w:rFonts w:ascii="Times New Roman" w:eastAsia="Times New Roman" w:hAnsi="Times New Roman" w:cs="Times New Roman"/>
          <w:b/>
          <w:color w:val="000000"/>
          <w:sz w:val="24"/>
          <w:szCs w:val="24"/>
        </w:rPr>
        <w:t xml:space="preserve">Kata </w:t>
      </w:r>
      <w:proofErr w:type="spellStart"/>
      <w:r w:rsidRPr="00CB2393">
        <w:rPr>
          <w:rFonts w:ascii="Times New Roman" w:eastAsia="Times New Roman" w:hAnsi="Times New Roman" w:cs="Times New Roman"/>
          <w:b/>
          <w:color w:val="000000"/>
          <w:sz w:val="24"/>
          <w:szCs w:val="24"/>
        </w:rPr>
        <w:t>Kunci</w:t>
      </w:r>
      <w:proofErr w:type="spellEnd"/>
      <w:r w:rsidRPr="00CB2393">
        <w:rPr>
          <w:rFonts w:ascii="Times New Roman" w:eastAsia="Times New Roman" w:hAnsi="Times New Roman" w:cs="Times New Roman"/>
          <w:b/>
          <w:color w:val="000000"/>
          <w:sz w:val="24"/>
          <w:szCs w:val="24"/>
        </w:rPr>
        <w:t xml:space="preserve">: </w:t>
      </w:r>
      <w:proofErr w:type="spellStart"/>
      <w:r w:rsidR="00C51E63" w:rsidRPr="008B6EB3">
        <w:rPr>
          <w:rFonts w:ascii="Times New Roman" w:hAnsi="Times New Roman" w:cs="Times New Roman"/>
          <w:i/>
          <w:iCs/>
          <w:sz w:val="24"/>
          <w:szCs w:val="24"/>
          <w:lang w:val="en-ID"/>
        </w:rPr>
        <w:t>Tindak</w:t>
      </w:r>
      <w:proofErr w:type="spellEnd"/>
      <w:r w:rsidR="00C51E63" w:rsidRPr="008B6EB3">
        <w:rPr>
          <w:rFonts w:ascii="Times New Roman" w:hAnsi="Times New Roman" w:cs="Times New Roman"/>
          <w:i/>
          <w:iCs/>
          <w:sz w:val="24"/>
          <w:szCs w:val="24"/>
          <w:lang w:val="en-ID"/>
        </w:rPr>
        <w:t xml:space="preserve"> </w:t>
      </w:r>
      <w:proofErr w:type="spellStart"/>
      <w:r w:rsidR="00C51E63" w:rsidRPr="008B6EB3">
        <w:rPr>
          <w:rFonts w:ascii="Times New Roman" w:hAnsi="Times New Roman" w:cs="Times New Roman"/>
          <w:i/>
          <w:iCs/>
          <w:sz w:val="24"/>
          <w:szCs w:val="24"/>
          <w:lang w:val="en-ID"/>
        </w:rPr>
        <w:t>Tutur</w:t>
      </w:r>
      <w:proofErr w:type="spellEnd"/>
      <w:r w:rsidR="00C51E63" w:rsidRPr="008B6EB3">
        <w:rPr>
          <w:rFonts w:ascii="Times New Roman" w:hAnsi="Times New Roman" w:cs="Times New Roman"/>
          <w:i/>
          <w:iCs/>
          <w:sz w:val="24"/>
          <w:szCs w:val="24"/>
          <w:lang w:val="en-ID"/>
        </w:rPr>
        <w:t xml:space="preserve"> </w:t>
      </w:r>
      <w:proofErr w:type="spellStart"/>
      <w:r w:rsidR="00C51E63" w:rsidRPr="008B6EB3">
        <w:rPr>
          <w:rFonts w:ascii="Times New Roman" w:hAnsi="Times New Roman" w:cs="Times New Roman"/>
          <w:i/>
          <w:iCs/>
          <w:sz w:val="24"/>
          <w:szCs w:val="24"/>
          <w:lang w:val="en-ID"/>
        </w:rPr>
        <w:t>Ilokusi</w:t>
      </w:r>
      <w:proofErr w:type="spellEnd"/>
      <w:r w:rsidR="00C51E63" w:rsidRPr="008B6EB3">
        <w:rPr>
          <w:rFonts w:ascii="Times New Roman" w:hAnsi="Times New Roman" w:cs="Times New Roman"/>
          <w:i/>
          <w:iCs/>
          <w:sz w:val="24"/>
          <w:szCs w:val="24"/>
          <w:lang w:val="en-ID"/>
        </w:rPr>
        <w:t xml:space="preserve">, </w:t>
      </w:r>
      <w:proofErr w:type="spellStart"/>
      <w:r w:rsidR="00C51E63" w:rsidRPr="008B6EB3">
        <w:rPr>
          <w:rFonts w:ascii="Times New Roman" w:hAnsi="Times New Roman" w:cs="Times New Roman"/>
          <w:i/>
          <w:iCs/>
          <w:sz w:val="24"/>
          <w:szCs w:val="24"/>
          <w:lang w:val="en-ID"/>
        </w:rPr>
        <w:t>Pragmatik</w:t>
      </w:r>
      <w:proofErr w:type="spellEnd"/>
      <w:r w:rsidR="00C51E63" w:rsidRPr="008B6EB3">
        <w:rPr>
          <w:rFonts w:ascii="Times New Roman" w:hAnsi="Times New Roman" w:cs="Times New Roman"/>
          <w:i/>
          <w:iCs/>
          <w:sz w:val="24"/>
          <w:szCs w:val="24"/>
          <w:lang w:val="en-ID"/>
        </w:rPr>
        <w:t xml:space="preserve">, </w:t>
      </w:r>
      <w:proofErr w:type="spellStart"/>
      <w:r w:rsidR="00C51E63" w:rsidRPr="008B6EB3">
        <w:rPr>
          <w:rFonts w:ascii="Times New Roman" w:hAnsi="Times New Roman" w:cs="Times New Roman"/>
          <w:i/>
          <w:iCs/>
          <w:sz w:val="24"/>
          <w:szCs w:val="24"/>
          <w:lang w:val="en-ID"/>
        </w:rPr>
        <w:t>Grusah-Grusuh</w:t>
      </w:r>
      <w:proofErr w:type="spellEnd"/>
    </w:p>
    <w:p w14:paraId="16BE3424" w14:textId="77777777" w:rsidR="00622FD6" w:rsidRPr="00CB2393" w:rsidRDefault="00622FD6" w:rsidP="006625DA">
      <w:pPr>
        <w:spacing w:after="0" w:line="240" w:lineRule="auto"/>
        <w:ind w:right="-7"/>
        <w:jc w:val="both"/>
        <w:rPr>
          <w:rFonts w:ascii="Times New Roman" w:hAnsi="Times New Roman" w:cs="Times New Roman"/>
          <w:sz w:val="24"/>
          <w:szCs w:val="24"/>
        </w:rPr>
      </w:pPr>
    </w:p>
    <w:p w14:paraId="4963FFA7" w14:textId="151F4D87" w:rsidR="00F30FD3" w:rsidRPr="00CB2393" w:rsidRDefault="00F30FD3" w:rsidP="006625DA">
      <w:pPr>
        <w:spacing w:after="0" w:line="240" w:lineRule="auto"/>
        <w:ind w:right="-7"/>
        <w:jc w:val="center"/>
        <w:rPr>
          <w:rFonts w:ascii="Times New Roman" w:hAnsi="Times New Roman" w:cs="Times New Roman"/>
          <w:b/>
          <w:bCs/>
          <w:sz w:val="24"/>
          <w:szCs w:val="24"/>
        </w:rPr>
      </w:pPr>
      <w:r w:rsidRPr="00CB2393">
        <w:rPr>
          <w:rFonts w:ascii="Times New Roman" w:hAnsi="Times New Roman" w:cs="Times New Roman"/>
          <w:b/>
          <w:bCs/>
          <w:sz w:val="24"/>
          <w:szCs w:val="24"/>
        </w:rPr>
        <w:t>ABSTRACT</w:t>
      </w:r>
      <w:r w:rsidR="00377FAF" w:rsidRPr="00CB2393">
        <w:rPr>
          <w:rFonts w:ascii="Times New Roman" w:hAnsi="Times New Roman" w:cs="Times New Roman"/>
          <w:b/>
          <w:bCs/>
          <w:sz w:val="24"/>
          <w:szCs w:val="24"/>
        </w:rPr>
        <w:t xml:space="preserve"> </w:t>
      </w:r>
    </w:p>
    <w:p w14:paraId="56F2C437" w14:textId="3916BB65" w:rsidR="00C51E63" w:rsidRPr="00CB2393" w:rsidRDefault="002E384A" w:rsidP="006625DA">
      <w:pPr>
        <w:spacing w:after="0" w:line="240" w:lineRule="auto"/>
        <w:ind w:right="-7"/>
        <w:jc w:val="both"/>
        <w:rPr>
          <w:rFonts w:ascii="Times New Roman" w:hAnsi="Times New Roman" w:cs="Times New Roman"/>
          <w:sz w:val="24"/>
          <w:szCs w:val="24"/>
        </w:rPr>
      </w:pPr>
      <w:proofErr w:type="spellStart"/>
      <w:r w:rsidRPr="00CB2393">
        <w:rPr>
          <w:rFonts w:ascii="Times New Roman" w:hAnsi="Times New Roman" w:cs="Times New Roman"/>
          <w:sz w:val="24"/>
          <w:szCs w:val="24"/>
        </w:rPr>
        <w:t>The</w:t>
      </w:r>
      <w:proofErr w:type="spellEnd"/>
      <w:r w:rsidRPr="00CB2393">
        <w:rPr>
          <w:rFonts w:ascii="Times New Roman" w:hAnsi="Times New Roman" w:cs="Times New Roman"/>
          <w:sz w:val="24"/>
          <w:szCs w:val="24"/>
        </w:rPr>
        <w:t xml:space="preserve"> short film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presents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various</w:t>
      </w:r>
      <w:proofErr w:type="spellEnd"/>
      <w:r w:rsidRPr="00CB2393">
        <w:rPr>
          <w:rFonts w:ascii="Times New Roman" w:hAnsi="Times New Roman" w:cs="Times New Roman"/>
          <w:sz w:val="24"/>
          <w:szCs w:val="24"/>
        </w:rPr>
        <w:t xml:space="preserve"> social </w:t>
      </w:r>
      <w:proofErr w:type="spellStart"/>
      <w:r w:rsidRPr="00CB2393">
        <w:rPr>
          <w:rFonts w:ascii="Times New Roman" w:hAnsi="Times New Roman" w:cs="Times New Roman"/>
          <w:sz w:val="24"/>
          <w:szCs w:val="24"/>
        </w:rPr>
        <w:t>interactions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rich</w:t>
      </w:r>
      <w:proofErr w:type="spellEnd"/>
      <w:r w:rsidRPr="00CB2393">
        <w:rPr>
          <w:rFonts w:ascii="Times New Roman" w:hAnsi="Times New Roman" w:cs="Times New Roman"/>
          <w:sz w:val="24"/>
          <w:szCs w:val="24"/>
        </w:rPr>
        <w:t xml:space="preserve"> in </w:t>
      </w:r>
      <w:proofErr w:type="spellStart"/>
      <w:r w:rsidRPr="00CB2393">
        <w:rPr>
          <w:rFonts w:ascii="Times New Roman" w:hAnsi="Times New Roman" w:cs="Times New Roman"/>
          <w:sz w:val="24"/>
          <w:szCs w:val="24"/>
        </w:rPr>
        <w:t>implied</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meanings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making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the</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analysis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illocutionary</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speech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acts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essential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understanding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the</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intent</w:t>
      </w:r>
      <w:proofErr w:type="spellEnd"/>
      <w:r w:rsidRPr="00CB2393">
        <w:rPr>
          <w:rFonts w:ascii="Times New Roman" w:hAnsi="Times New Roman" w:cs="Times New Roman"/>
          <w:sz w:val="24"/>
          <w:szCs w:val="24"/>
        </w:rPr>
        <w:t xml:space="preserve"> and </w:t>
      </w:r>
      <w:proofErr w:type="spellStart"/>
      <w:r w:rsidRPr="00CB2393">
        <w:rPr>
          <w:rFonts w:ascii="Times New Roman" w:hAnsi="Times New Roman" w:cs="Times New Roman"/>
          <w:sz w:val="24"/>
          <w:szCs w:val="24"/>
        </w:rPr>
        <w:t>function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the</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communication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that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takes</w:t>
      </w:r>
      <w:proofErr w:type="spellEnd"/>
      <w:r w:rsidRPr="00CB2393">
        <w:rPr>
          <w:rFonts w:ascii="Times New Roman" w:hAnsi="Times New Roman" w:cs="Times New Roman"/>
          <w:sz w:val="24"/>
          <w:szCs w:val="24"/>
        </w:rPr>
        <w:t xml:space="preserve"> place </w:t>
      </w:r>
      <w:proofErr w:type="spellStart"/>
      <w:r w:rsidRPr="00CB2393">
        <w:rPr>
          <w:rFonts w:ascii="Times New Roman" w:hAnsi="Times New Roman" w:cs="Times New Roman"/>
          <w:sz w:val="24"/>
          <w:szCs w:val="24"/>
        </w:rPr>
        <w:t>within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it</w:t>
      </w:r>
      <w:proofErr w:type="spellEnd"/>
      <w:r w:rsidRPr="00CB2393">
        <w:rPr>
          <w:rFonts w:ascii="Times New Roman" w:hAnsi="Times New Roman" w:cs="Times New Roman"/>
          <w:sz w:val="24"/>
          <w:szCs w:val="24"/>
        </w:rPr>
        <w:t xml:space="preserve">. </w:t>
      </w:r>
      <w:r w:rsidR="00C51E63" w:rsidRPr="00CB2393">
        <w:rPr>
          <w:rFonts w:ascii="Times New Roman" w:hAnsi="Times New Roman" w:cs="Times New Roman"/>
          <w:noProof/>
          <w:sz w:val="24"/>
          <w:szCs w:val="24"/>
          <w:lang w:val="en-ID"/>
        </w:rPr>
        <w:t>This study aims to examine the forms and functions of illocutionary acts in the Javanese-language short film Grusah-Grusuh. A qualitative descriptive approach was employed, utilizing observation and note-taking methods to collect utterances from the characters. The data were analyzed using a pragmatic identity method based on Searle’s classification of illocutionary types and Leech’s functional framework. The findings reveal five types of illocutionary acts: representative, directive, commissive, expressive, and declarative. Representative acts dominate with 53%, followed by directives (27%), while commissive, expressive, and declarative acts each account for 3%, 9%, and 9%, respectively. In terms of function, collaborative acts are the most prevalent (64%), followed by competitive (23%) and convivial (13%) functions. These results indicate that communication in Grusah-Grusuh reflects Javanese cultural values prioritizing information clarity, social harmony, and politeness. The study concludes that analyzing illocutionary acts in local short films enriches contextual pragmatic studies and supports cultural preservation through audiovisual media. The implications of this research are expected to broaden understanding of the interrelationship between linguistic practices, cultural values, and social dynamics in Javanese communication.</w:t>
      </w:r>
    </w:p>
    <w:p w14:paraId="481E49B6" w14:textId="0A42787B" w:rsidR="00F30FD3" w:rsidRPr="00CB2393" w:rsidRDefault="00F30FD3" w:rsidP="006625DA">
      <w:pPr>
        <w:spacing w:after="0" w:line="240" w:lineRule="auto"/>
        <w:ind w:right="-7"/>
        <w:jc w:val="both"/>
        <w:rPr>
          <w:rFonts w:ascii="Times New Roman" w:hAnsi="Times New Roman" w:cs="Times New Roman"/>
          <w:i/>
          <w:iCs/>
          <w:sz w:val="24"/>
          <w:szCs w:val="24"/>
        </w:rPr>
      </w:pPr>
      <w:proofErr w:type="spellStart"/>
      <w:r w:rsidRPr="00CB2393">
        <w:rPr>
          <w:rFonts w:ascii="Times New Roman" w:hAnsi="Times New Roman" w:cs="Times New Roman"/>
          <w:b/>
          <w:bCs/>
          <w:sz w:val="24"/>
          <w:szCs w:val="24"/>
        </w:rPr>
        <w:t>Keywords</w:t>
      </w:r>
      <w:proofErr w:type="spellEnd"/>
      <w:r w:rsidRPr="00CB2393">
        <w:rPr>
          <w:rFonts w:ascii="Times New Roman" w:hAnsi="Times New Roman" w:cs="Times New Roman"/>
          <w:sz w:val="24"/>
          <w:szCs w:val="24"/>
        </w:rPr>
        <w:t>:</w:t>
      </w:r>
      <w:r w:rsidRPr="00CB2393">
        <w:rPr>
          <w:rFonts w:ascii="Times New Roman" w:hAnsi="Times New Roman" w:cs="Times New Roman"/>
          <w:i/>
          <w:iCs/>
          <w:sz w:val="24"/>
          <w:szCs w:val="24"/>
        </w:rPr>
        <w:t xml:space="preserve"> </w:t>
      </w:r>
      <w:r w:rsidR="00C51E63" w:rsidRPr="00CB2393">
        <w:rPr>
          <w:rFonts w:ascii="Times New Roman" w:hAnsi="Times New Roman" w:cs="Times New Roman"/>
          <w:i/>
          <w:iCs/>
          <w:sz w:val="24"/>
          <w:szCs w:val="24"/>
          <w:lang w:val="en-ID"/>
        </w:rPr>
        <w:t xml:space="preserve">Illocutionary </w:t>
      </w:r>
      <w:r w:rsidR="008B6EB3" w:rsidRPr="00CB2393">
        <w:rPr>
          <w:rFonts w:ascii="Times New Roman" w:hAnsi="Times New Roman" w:cs="Times New Roman"/>
          <w:i/>
          <w:iCs/>
          <w:sz w:val="24"/>
          <w:szCs w:val="24"/>
          <w:lang w:val="en-ID"/>
        </w:rPr>
        <w:t xml:space="preserve">Acts, </w:t>
      </w:r>
      <w:r w:rsidR="00C51E63" w:rsidRPr="00CB2393">
        <w:rPr>
          <w:rFonts w:ascii="Times New Roman" w:hAnsi="Times New Roman" w:cs="Times New Roman"/>
          <w:i/>
          <w:iCs/>
          <w:sz w:val="24"/>
          <w:szCs w:val="24"/>
          <w:lang w:val="en-ID"/>
        </w:rPr>
        <w:t>Pragmatics</w:t>
      </w:r>
      <w:r w:rsidR="008B6EB3" w:rsidRPr="00CB2393">
        <w:rPr>
          <w:rFonts w:ascii="Times New Roman" w:hAnsi="Times New Roman" w:cs="Times New Roman"/>
          <w:i/>
          <w:iCs/>
          <w:sz w:val="24"/>
          <w:szCs w:val="24"/>
          <w:lang w:val="en-ID"/>
        </w:rPr>
        <w:t xml:space="preserve">, </w:t>
      </w:r>
      <w:proofErr w:type="spellStart"/>
      <w:r w:rsidR="00C51E63" w:rsidRPr="00CB2393">
        <w:rPr>
          <w:rFonts w:ascii="Times New Roman" w:hAnsi="Times New Roman" w:cs="Times New Roman"/>
          <w:i/>
          <w:iCs/>
          <w:sz w:val="24"/>
          <w:szCs w:val="24"/>
          <w:lang w:val="en-ID"/>
        </w:rPr>
        <w:t>Grusah</w:t>
      </w:r>
      <w:r w:rsidR="008B6EB3" w:rsidRPr="00CB2393">
        <w:rPr>
          <w:rFonts w:ascii="Times New Roman" w:hAnsi="Times New Roman" w:cs="Times New Roman"/>
          <w:i/>
          <w:iCs/>
          <w:sz w:val="24"/>
          <w:szCs w:val="24"/>
          <w:lang w:val="en-ID"/>
        </w:rPr>
        <w:t>-</w:t>
      </w:r>
      <w:r w:rsidR="00C51E63" w:rsidRPr="00CB2393">
        <w:rPr>
          <w:rFonts w:ascii="Times New Roman" w:hAnsi="Times New Roman" w:cs="Times New Roman"/>
          <w:i/>
          <w:iCs/>
          <w:sz w:val="24"/>
          <w:szCs w:val="24"/>
          <w:lang w:val="en-ID"/>
        </w:rPr>
        <w:t>Grusuh</w:t>
      </w:r>
      <w:proofErr w:type="spellEnd"/>
    </w:p>
    <w:p w14:paraId="198C3383" w14:textId="77777777" w:rsidR="00F30FD3" w:rsidRPr="00CB2393" w:rsidRDefault="00F30FD3" w:rsidP="006625DA">
      <w:pPr>
        <w:spacing w:after="0" w:line="240" w:lineRule="auto"/>
        <w:ind w:right="-7"/>
        <w:jc w:val="both"/>
        <w:rPr>
          <w:rFonts w:ascii="Times New Roman" w:hAnsi="Times New Roman" w:cs="Times New Roman"/>
          <w:sz w:val="24"/>
          <w:szCs w:val="24"/>
        </w:rPr>
      </w:pPr>
    </w:p>
    <w:p w14:paraId="6DB9744B" w14:textId="662E4EA6" w:rsidR="00F30FD3" w:rsidRPr="00CB2393" w:rsidRDefault="00F30FD3" w:rsidP="006625DA">
      <w:pPr>
        <w:spacing w:after="0" w:line="240" w:lineRule="auto"/>
        <w:ind w:right="-7"/>
        <w:jc w:val="both"/>
        <w:rPr>
          <w:rFonts w:ascii="Times New Roman" w:hAnsi="Times New Roman" w:cs="Times New Roman"/>
          <w:sz w:val="24"/>
          <w:szCs w:val="24"/>
        </w:rPr>
        <w:sectPr w:rsidR="00F30FD3" w:rsidRPr="00CB2393" w:rsidSect="008B6EB3">
          <w:headerReference w:type="default" r:id="rId9"/>
          <w:footerReference w:type="default" r:id="rId10"/>
          <w:type w:val="continuous"/>
          <w:pgSz w:w="11906" w:h="16838" w:code="9"/>
          <w:pgMar w:top="1134" w:right="1134" w:bottom="1134" w:left="1701" w:header="720" w:footer="720" w:gutter="0"/>
          <w:pgNumType w:start="25"/>
          <w:cols w:space="720"/>
          <w:docGrid w:linePitch="299"/>
        </w:sectPr>
      </w:pPr>
    </w:p>
    <w:p w14:paraId="7EAF5C46" w14:textId="77777777" w:rsidR="00591CEA" w:rsidRPr="00CB2393" w:rsidRDefault="00E340D1" w:rsidP="006625DA">
      <w:pPr>
        <w:shd w:val="clear" w:color="auto" w:fill="BFBFBF"/>
        <w:spacing w:after="0" w:line="240" w:lineRule="auto"/>
        <w:rPr>
          <w:rFonts w:ascii="Times New Roman" w:eastAsia="Times New Roman" w:hAnsi="Times New Roman" w:cs="Times New Roman"/>
          <w:b/>
          <w:sz w:val="24"/>
          <w:szCs w:val="24"/>
        </w:rPr>
      </w:pPr>
      <w:r w:rsidRPr="00CB2393">
        <w:rPr>
          <w:rFonts w:ascii="Times New Roman" w:eastAsia="Times New Roman" w:hAnsi="Times New Roman" w:cs="Times New Roman"/>
          <w:b/>
          <w:sz w:val="24"/>
          <w:szCs w:val="24"/>
        </w:rPr>
        <w:t>PENDAHULUAN</w:t>
      </w:r>
    </w:p>
    <w:p w14:paraId="04D8A282" w14:textId="0CBCFD15" w:rsidR="00192B91" w:rsidRPr="00CB2393" w:rsidRDefault="00192B91" w:rsidP="006625DA">
      <w:pPr>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Bahasa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sarana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utama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ide, </w:t>
      </w:r>
      <w:proofErr w:type="spellStart"/>
      <w:r w:rsidRPr="00CB2393">
        <w:rPr>
          <w:rFonts w:ascii="Times New Roman" w:hAnsi="Times New Roman" w:cs="Times New Roman"/>
          <w:sz w:val="24"/>
          <w:szCs w:val="24"/>
          <w:lang w:val="en-ID"/>
        </w:rPr>
        <w:t>mengekspresikan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pikiran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membangun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Sabila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Wahyudi</w:t>
      </w:r>
      <w:proofErr w:type="spellEnd"/>
      <w:r w:rsidRPr="00CB2393">
        <w:rPr>
          <w:rFonts w:ascii="Times New Roman" w:hAnsi="Times New Roman" w:cs="Times New Roman"/>
          <w:sz w:val="24"/>
          <w:szCs w:val="24"/>
          <w:lang w:val="en-ID"/>
        </w:rPr>
        <w:t xml:space="preserve"> (2023:43)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merupakan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paling </w:t>
      </w:r>
      <w:proofErr w:type="spellStart"/>
      <w:r w:rsidRPr="00CB2393">
        <w:rPr>
          <w:rFonts w:ascii="Times New Roman" w:hAnsi="Times New Roman" w:cs="Times New Roman"/>
          <w:sz w:val="24"/>
          <w:szCs w:val="24"/>
          <w:lang w:val="en-ID"/>
        </w:rPr>
        <w:t>mendasar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mengekspresikan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pengetahuan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Sejalan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Frandika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Idawati</w:t>
      </w:r>
      <w:proofErr w:type="spellEnd"/>
      <w:r w:rsidRPr="00CB2393">
        <w:rPr>
          <w:rFonts w:ascii="Times New Roman" w:hAnsi="Times New Roman" w:cs="Times New Roman"/>
          <w:sz w:val="24"/>
          <w:szCs w:val="24"/>
          <w:lang w:val="en-ID"/>
        </w:rPr>
        <w:t xml:space="preserve"> (2020:62) </w:t>
      </w:r>
      <w:proofErr w:type="spellStart"/>
      <w:r w:rsidRPr="00CB2393">
        <w:rPr>
          <w:rFonts w:ascii="Times New Roman" w:hAnsi="Times New Roman" w:cs="Times New Roman"/>
          <w:sz w:val="24"/>
          <w:szCs w:val="24"/>
          <w:lang w:val="en-ID"/>
        </w:rPr>
        <w:t>memandang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perwujudan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maksud</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pembicara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Kajian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umum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terbagi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dua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cabang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utama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yakni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mikro</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mengkaji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struktur</w:t>
      </w:r>
      <w:proofErr w:type="spellEnd"/>
      <w:r w:rsidRPr="00CB2393">
        <w:rPr>
          <w:rFonts w:ascii="Times New Roman" w:hAnsi="Times New Roman" w:cs="Times New Roman"/>
          <w:sz w:val="24"/>
          <w:szCs w:val="24"/>
          <w:lang w:val="en-ID"/>
        </w:rPr>
        <w:t xml:space="preserve"> internal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makro</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membahas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keterkaitan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faktor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eksternal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Nadiroh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dkk</w:t>
      </w:r>
      <w:proofErr w:type="spellEnd"/>
      <w:r w:rsidRPr="00CB2393">
        <w:rPr>
          <w:rFonts w:ascii="Times New Roman" w:hAnsi="Times New Roman" w:cs="Times New Roman"/>
          <w:sz w:val="24"/>
          <w:szCs w:val="24"/>
          <w:lang w:val="en-ID"/>
        </w:rPr>
        <w:t>., 2022:193</w:t>
      </w:r>
      <w:r w:rsidR="003821E1" w:rsidRPr="00CB2393">
        <w:rPr>
          <w:rFonts w:ascii="Times New Roman" w:hAnsi="Times New Roman" w:cs="Times New Roman"/>
          <w:sz w:val="24"/>
          <w:szCs w:val="24"/>
          <w:lang w:val="en-ID"/>
        </w:rPr>
        <w:t xml:space="preserve">; </w:t>
      </w:r>
      <w:proofErr w:type="spellStart"/>
      <w:r w:rsidR="003821E1" w:rsidRPr="00CB2393">
        <w:rPr>
          <w:rFonts w:ascii="Times New Roman" w:hAnsi="Times New Roman" w:cs="Times New Roman"/>
          <w:sz w:val="24"/>
          <w:szCs w:val="24"/>
          <w:lang w:val="en-ID"/>
        </w:rPr>
        <w:t>Wahyudi</w:t>
      </w:r>
      <w:proofErr w:type="spellEnd"/>
      <w:r w:rsidR="003821E1" w:rsidRPr="00CB2393">
        <w:rPr>
          <w:rFonts w:ascii="Times New Roman" w:hAnsi="Times New Roman" w:cs="Times New Roman"/>
          <w:sz w:val="24"/>
          <w:szCs w:val="24"/>
          <w:lang w:val="en-ID"/>
        </w:rPr>
        <w:t xml:space="preserve"> &amp; </w:t>
      </w:r>
      <w:proofErr w:type="spellStart"/>
      <w:r w:rsidR="003821E1" w:rsidRPr="00CB2393">
        <w:rPr>
          <w:rFonts w:ascii="Times New Roman" w:hAnsi="Times New Roman" w:cs="Times New Roman"/>
          <w:sz w:val="24"/>
          <w:szCs w:val="24"/>
          <w:lang w:val="en-ID"/>
        </w:rPr>
        <w:t>Adipitoyo</w:t>
      </w:r>
      <w:proofErr w:type="spellEnd"/>
      <w:r w:rsidR="003821E1" w:rsidRPr="00CB2393">
        <w:rPr>
          <w:rFonts w:ascii="Times New Roman" w:hAnsi="Times New Roman" w:cs="Times New Roman"/>
          <w:sz w:val="24"/>
          <w:szCs w:val="24"/>
          <w:lang w:val="en-ID"/>
        </w:rPr>
        <w:t>; 2024</w:t>
      </w:r>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berakar</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bidang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makro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fokus</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cabang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khususnya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w:t>
      </w:r>
    </w:p>
    <w:p w14:paraId="05DF08DB" w14:textId="77777777"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Pragmatik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menitikberatkan</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pentingnya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memahami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makna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situasional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semata-mata</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sehari-hari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pemakaian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norma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karakter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Chaer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Wirajayadi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dkk</w:t>
      </w:r>
      <w:proofErr w:type="spellEnd"/>
      <w:r w:rsidRPr="00CB2393">
        <w:rPr>
          <w:rFonts w:ascii="Times New Roman" w:hAnsi="Times New Roman" w:cs="Times New Roman"/>
          <w:sz w:val="24"/>
          <w:szCs w:val="24"/>
          <w:lang w:val="en-ID"/>
        </w:rPr>
        <w:t xml:space="preserve">. (2021:369),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merupakan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bagian</w:t>
      </w:r>
      <w:proofErr w:type="spellEnd"/>
      <w:r w:rsidRPr="00CB2393">
        <w:rPr>
          <w:rFonts w:ascii="Times New Roman" w:hAnsi="Times New Roman" w:cs="Times New Roman"/>
          <w:sz w:val="24"/>
          <w:szCs w:val="24"/>
          <w:lang w:val="en-ID"/>
        </w:rPr>
        <w:t xml:space="preserve"> integral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kebudayaan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lingkup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subordinat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kebudayaan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sendiri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Makna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ditentukan</w:t>
      </w:r>
      <w:proofErr w:type="spellEnd"/>
      <w:r w:rsidRPr="00CB2393">
        <w:rPr>
          <w:rFonts w:ascii="Times New Roman" w:hAnsi="Times New Roman" w:cs="Times New Roman"/>
          <w:sz w:val="24"/>
          <w:szCs w:val="24"/>
          <w:lang w:val="en-ID"/>
        </w:rPr>
        <w:t xml:space="preserve"> oleh kata-kata,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oleh </w:t>
      </w:r>
      <w:proofErr w:type="spellStart"/>
      <w:r w:rsidRPr="00CB2393">
        <w:rPr>
          <w:rFonts w:ascii="Times New Roman" w:hAnsi="Times New Roman" w:cs="Times New Roman"/>
          <w:sz w:val="24"/>
          <w:szCs w:val="24"/>
          <w:lang w:val="en-ID"/>
        </w:rPr>
        <w:t>unsur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prosodik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intonasi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pelafalan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Oleh </w:t>
      </w:r>
      <w:proofErr w:type="spellStart"/>
      <w:r w:rsidRPr="00CB2393">
        <w:rPr>
          <w:rFonts w:ascii="Times New Roman" w:hAnsi="Times New Roman" w:cs="Times New Roman"/>
          <w:sz w:val="24"/>
          <w:szCs w:val="24"/>
          <w:lang w:val="en-ID"/>
        </w:rPr>
        <w:t>karena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penting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menginterpretasikan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makna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tersembunyi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dinamika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w:t>
      </w:r>
    </w:p>
    <w:p w14:paraId="586372CD" w14:textId="7BF8F2DF"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Kridalaksana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Bawamenewi</w:t>
      </w:r>
      <w:proofErr w:type="spellEnd"/>
      <w:r w:rsidRPr="00CB2393">
        <w:rPr>
          <w:rFonts w:ascii="Times New Roman" w:hAnsi="Times New Roman" w:cs="Times New Roman"/>
          <w:sz w:val="24"/>
          <w:szCs w:val="24"/>
          <w:lang w:val="en-ID"/>
        </w:rPr>
        <w:t xml:space="preserve"> (2020:202), </w:t>
      </w:r>
      <w:proofErr w:type="spellStart"/>
      <w:r w:rsidRPr="00CB2393">
        <w:rPr>
          <w:rFonts w:ascii="Times New Roman" w:hAnsi="Times New Roman" w:cs="Times New Roman"/>
          <w:sz w:val="24"/>
          <w:szCs w:val="24"/>
          <w:lang w:val="en-ID"/>
        </w:rPr>
        <w:t>menjelaskan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merupakan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agar </w:t>
      </w:r>
      <w:proofErr w:type="spellStart"/>
      <w:r w:rsidRPr="00CB2393">
        <w:rPr>
          <w:rFonts w:ascii="Times New Roman" w:hAnsi="Times New Roman" w:cs="Times New Roman"/>
          <w:sz w:val="24"/>
          <w:szCs w:val="24"/>
          <w:lang w:val="en-ID"/>
        </w:rPr>
        <w:t>maksud</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dipahami</w:t>
      </w:r>
      <w:proofErr w:type="spellEnd"/>
      <w:r w:rsidRPr="00CB2393">
        <w:rPr>
          <w:rFonts w:ascii="Times New Roman" w:hAnsi="Times New Roman" w:cs="Times New Roman"/>
          <w:sz w:val="24"/>
          <w:szCs w:val="24"/>
          <w:lang w:val="en-ID"/>
        </w:rPr>
        <w:t xml:space="preserve"> oleh </w:t>
      </w:r>
      <w:proofErr w:type="spellStart"/>
      <w:r w:rsidRPr="00CB2393">
        <w:rPr>
          <w:rFonts w:ascii="Times New Roman" w:hAnsi="Times New Roman" w:cs="Times New Roman"/>
          <w:sz w:val="24"/>
          <w:szCs w:val="24"/>
          <w:lang w:val="en-ID"/>
        </w:rPr>
        <w:t>pendengar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Konsep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pertama</w:t>
      </w:r>
      <w:proofErr w:type="spellEnd"/>
      <w:r w:rsidRPr="00CB2393">
        <w:rPr>
          <w:rFonts w:ascii="Times New Roman" w:hAnsi="Times New Roman" w:cs="Times New Roman"/>
          <w:sz w:val="24"/>
          <w:szCs w:val="24"/>
          <w:lang w:val="en-ID"/>
        </w:rPr>
        <w:t xml:space="preserve"> kali </w:t>
      </w:r>
      <w:proofErr w:type="spellStart"/>
      <w:r w:rsidRPr="00CB2393">
        <w:rPr>
          <w:rFonts w:ascii="Times New Roman" w:hAnsi="Times New Roman" w:cs="Times New Roman"/>
          <w:sz w:val="24"/>
          <w:szCs w:val="24"/>
          <w:lang w:val="en-ID"/>
        </w:rPr>
        <w:t>diperkenalkan</w:t>
      </w:r>
      <w:proofErr w:type="spellEnd"/>
      <w:r w:rsidRPr="00CB2393">
        <w:rPr>
          <w:rFonts w:ascii="Times New Roman" w:hAnsi="Times New Roman" w:cs="Times New Roman"/>
          <w:sz w:val="24"/>
          <w:szCs w:val="24"/>
          <w:lang w:val="en-ID"/>
        </w:rPr>
        <w:t xml:space="preserve"> oleh Austin (1962), </w:t>
      </w:r>
      <w:proofErr w:type="spellStart"/>
      <w:r w:rsidRPr="00CB2393">
        <w:rPr>
          <w:rFonts w:ascii="Times New Roman" w:hAnsi="Times New Roman" w:cs="Times New Roman"/>
          <w:sz w:val="24"/>
          <w:szCs w:val="24"/>
          <w:lang w:val="en-ID"/>
        </w:rPr>
        <w:t>lalu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disistematisasi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lanjut</w:t>
      </w:r>
      <w:proofErr w:type="spellEnd"/>
      <w:r w:rsidRPr="00CB2393">
        <w:rPr>
          <w:rFonts w:ascii="Times New Roman" w:hAnsi="Times New Roman" w:cs="Times New Roman"/>
          <w:sz w:val="24"/>
          <w:szCs w:val="24"/>
          <w:lang w:val="en-ID"/>
        </w:rPr>
        <w:t xml:space="preserve"> oleh Searle (1969). Searle,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Arma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Katubi</w:t>
      </w:r>
      <w:proofErr w:type="spellEnd"/>
      <w:r w:rsidRPr="00CB2393">
        <w:rPr>
          <w:rFonts w:ascii="Times New Roman" w:hAnsi="Times New Roman" w:cs="Times New Roman"/>
          <w:sz w:val="24"/>
          <w:szCs w:val="24"/>
          <w:lang w:val="en-ID"/>
        </w:rPr>
        <w:t xml:space="preserve"> (2022:15), </w:t>
      </w:r>
      <w:proofErr w:type="spellStart"/>
      <w:r w:rsidRPr="00CB2393">
        <w:rPr>
          <w:rFonts w:ascii="Times New Roman" w:hAnsi="Times New Roman" w:cs="Times New Roman"/>
          <w:sz w:val="24"/>
          <w:szCs w:val="24"/>
          <w:lang w:val="en-ID"/>
        </w:rPr>
        <w:t>mengklasifikasikan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lima </w:t>
      </w:r>
      <w:proofErr w:type="spellStart"/>
      <w:r w:rsidRPr="00CB2393">
        <w:rPr>
          <w:rFonts w:ascii="Times New Roman" w:hAnsi="Times New Roman" w:cs="Times New Roman"/>
          <w:sz w:val="24"/>
          <w:szCs w:val="24"/>
          <w:lang w:val="en-ID"/>
        </w:rPr>
        <w:t>kategori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berdasarkan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komunikatifnya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deklaratif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asertif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proposisi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diyakini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mengklaim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memengaruhi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agar </w:t>
      </w:r>
      <w:proofErr w:type="spellStart"/>
      <w:r w:rsidRPr="00CB2393">
        <w:rPr>
          <w:rFonts w:ascii="Times New Roman" w:hAnsi="Times New Roman" w:cs="Times New Roman"/>
          <w:sz w:val="24"/>
          <w:szCs w:val="24"/>
          <w:lang w:val="en-ID"/>
        </w:rPr>
        <w:t>melakukan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suatu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mengungkapkan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komitmen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bertindak</w:t>
      </w:r>
      <w:proofErr w:type="spellEnd"/>
      <w:r w:rsidRPr="00CB2393">
        <w:rPr>
          <w:rFonts w:ascii="Times New Roman" w:hAnsi="Times New Roman" w:cs="Times New Roman"/>
          <w:sz w:val="24"/>
          <w:szCs w:val="24"/>
          <w:lang w:val="en-ID"/>
        </w:rPr>
        <w:t xml:space="preserve"> di masa </w:t>
      </w:r>
      <w:proofErr w:type="spellStart"/>
      <w:r w:rsidRPr="00CB2393">
        <w:rPr>
          <w:rFonts w:ascii="Times New Roman" w:hAnsi="Times New Roman" w:cs="Times New Roman"/>
          <w:sz w:val="24"/>
          <w:szCs w:val="24"/>
          <w:lang w:val="en-ID"/>
        </w:rPr>
        <w:t>depan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perasaan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sedangkan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mengubah</w:t>
      </w:r>
      <w:proofErr w:type="spellEnd"/>
      <w:r w:rsidRPr="00CB2393">
        <w:rPr>
          <w:rFonts w:ascii="Times New Roman" w:hAnsi="Times New Roman" w:cs="Times New Roman"/>
          <w:sz w:val="24"/>
          <w:szCs w:val="24"/>
          <w:lang w:val="en-ID"/>
        </w:rPr>
        <w:t xml:space="preserve"> status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w:t>
      </w:r>
    </w:p>
    <w:p w14:paraId="7A3819FB" w14:textId="77777777"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Selain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fokus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kajian</w:t>
      </w:r>
      <w:proofErr w:type="spellEnd"/>
      <w:r w:rsidRPr="00CB2393">
        <w:rPr>
          <w:rFonts w:ascii="Times New Roman" w:hAnsi="Times New Roman" w:cs="Times New Roman"/>
          <w:sz w:val="24"/>
          <w:szCs w:val="24"/>
          <w:lang w:val="en-ID"/>
        </w:rPr>
        <w:t xml:space="preserve">. Leech (1993) </w:t>
      </w:r>
      <w:proofErr w:type="spellStart"/>
      <w:r w:rsidRPr="00CB2393">
        <w:rPr>
          <w:rFonts w:ascii="Times New Roman" w:hAnsi="Times New Roman" w:cs="Times New Roman"/>
          <w:sz w:val="24"/>
          <w:szCs w:val="24"/>
          <w:lang w:val="en-ID"/>
        </w:rPr>
        <w:t>membagi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yaitu</w:t>
      </w:r>
      <w:proofErr w:type="spellEnd"/>
      <w:r w:rsidRPr="00CB2393">
        <w:rPr>
          <w:rFonts w:ascii="Times New Roman" w:hAnsi="Times New Roman" w:cs="Times New Roman"/>
          <w:sz w:val="24"/>
          <w:szCs w:val="24"/>
          <w:lang w:val="en-ID"/>
        </w:rPr>
        <w:t xml:space="preserve">: (1)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menekankan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pribadi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kecenderungan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melanggar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prinsip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kesopanan</w:t>
      </w:r>
      <w:proofErr w:type="spellEnd"/>
      <w:r w:rsidRPr="00CB2393">
        <w:rPr>
          <w:rFonts w:ascii="Times New Roman" w:hAnsi="Times New Roman" w:cs="Times New Roman"/>
          <w:sz w:val="24"/>
          <w:szCs w:val="24"/>
          <w:lang w:val="en-ID"/>
        </w:rPr>
        <w:t xml:space="preserve">; (2) </w:t>
      </w:r>
      <w:proofErr w:type="spellStart"/>
      <w:r w:rsidRPr="00CB2393">
        <w:rPr>
          <w:rFonts w:ascii="Times New Roman" w:hAnsi="Times New Roman" w:cs="Times New Roman"/>
          <w:sz w:val="24"/>
          <w:szCs w:val="24"/>
          <w:lang w:val="en-ID"/>
        </w:rPr>
        <w:t>konvivial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selaras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menawarkan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mengucapkan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selamat</w:t>
      </w:r>
      <w:proofErr w:type="spellEnd"/>
      <w:r w:rsidRPr="00CB2393">
        <w:rPr>
          <w:rFonts w:ascii="Times New Roman" w:hAnsi="Times New Roman" w:cs="Times New Roman"/>
          <w:sz w:val="24"/>
          <w:szCs w:val="24"/>
          <w:lang w:val="en-ID"/>
        </w:rPr>
        <w:t xml:space="preserve">; (3)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netral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prinsip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kesopanan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fokus</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instruksi</w:t>
      </w:r>
      <w:proofErr w:type="spellEnd"/>
      <w:r w:rsidRPr="00CB2393">
        <w:rPr>
          <w:rFonts w:ascii="Times New Roman" w:hAnsi="Times New Roman" w:cs="Times New Roman"/>
          <w:sz w:val="24"/>
          <w:szCs w:val="24"/>
          <w:lang w:val="en-ID"/>
        </w:rPr>
        <w:t xml:space="preserve">; dan (4) </w:t>
      </w:r>
      <w:proofErr w:type="spellStart"/>
      <w:r w:rsidRPr="00CB2393">
        <w:rPr>
          <w:rFonts w:ascii="Times New Roman" w:hAnsi="Times New Roman" w:cs="Times New Roman"/>
          <w:sz w:val="24"/>
          <w:szCs w:val="24"/>
          <w:lang w:val="en-ID"/>
        </w:rPr>
        <w:t>konfliktif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menciptakan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konfrontasi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ketegangan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hinaan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ancaman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memungkinkan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menafsirkan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melainkan</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orientasi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balik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setiap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w:t>
      </w:r>
    </w:p>
    <w:p w14:paraId="5549A785" w14:textId="188A531E"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ilustrasi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"Halo, </w:t>
      </w:r>
      <w:proofErr w:type="spellStart"/>
      <w:r w:rsidRPr="00CB2393">
        <w:rPr>
          <w:rFonts w:ascii="Times New Roman" w:hAnsi="Times New Roman" w:cs="Times New Roman"/>
          <w:sz w:val="24"/>
          <w:szCs w:val="24"/>
          <w:lang w:val="en-ID"/>
        </w:rPr>
        <w:t>Jeng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Sampeyan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daleme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sisih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ngendi</w:t>
      </w:r>
      <w:proofErr w:type="spellEnd"/>
      <w:r w:rsidRPr="00CB2393">
        <w:rPr>
          <w:rFonts w:ascii="Times New Roman" w:hAnsi="Times New Roman" w:cs="Times New Roman"/>
          <w:sz w:val="24"/>
          <w:szCs w:val="24"/>
          <w:lang w:val="en-ID"/>
        </w:rPr>
        <w:t xml:space="preserve"> ta? Saya </w:t>
      </w:r>
      <w:proofErr w:type="spellStart"/>
      <w:r w:rsidRPr="00CB2393">
        <w:rPr>
          <w:rFonts w:ascii="Times New Roman" w:hAnsi="Times New Roman" w:cs="Times New Roman"/>
          <w:sz w:val="24"/>
          <w:szCs w:val="24"/>
          <w:lang w:val="en-ID"/>
        </w:rPr>
        <w:t>tersesat</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dusun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kondisi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nyata</w:t>
      </w:r>
      <w:proofErr w:type="spellEnd"/>
      <w:r w:rsidRPr="00CB2393">
        <w:rPr>
          <w:rFonts w:ascii="Times New Roman" w:hAnsi="Times New Roman" w:cs="Times New Roman"/>
          <w:sz w:val="24"/>
          <w:szCs w:val="24"/>
          <w:lang w:val="en-ID"/>
        </w:rPr>
        <w:t xml:space="preserve">. Dari </w:t>
      </w:r>
      <w:proofErr w:type="spellStart"/>
      <w:r w:rsidRPr="00CB2393">
        <w:rPr>
          <w:rFonts w:ascii="Times New Roman" w:hAnsi="Times New Roman" w:cs="Times New Roman"/>
          <w:sz w:val="24"/>
          <w:szCs w:val="24"/>
          <w:lang w:val="en-ID"/>
        </w:rPr>
        <w:t>sisi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karena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Contoh</w:t>
      </w:r>
      <w:proofErr w:type="spellEnd"/>
      <w:r w:rsidRPr="00CB2393">
        <w:rPr>
          <w:rFonts w:ascii="Times New Roman" w:hAnsi="Times New Roman" w:cs="Times New Roman"/>
          <w:sz w:val="24"/>
          <w:szCs w:val="24"/>
          <w:lang w:val="en-ID"/>
        </w:rPr>
        <w:t xml:space="preserve"> lain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"Wau </w:t>
      </w:r>
      <w:proofErr w:type="spellStart"/>
      <w:r w:rsidRPr="00CB2393">
        <w:rPr>
          <w:rFonts w:ascii="Times New Roman" w:hAnsi="Times New Roman" w:cs="Times New Roman"/>
          <w:sz w:val="24"/>
          <w:szCs w:val="24"/>
          <w:lang w:val="en-ID"/>
        </w:rPr>
        <w:t>niku</w:t>
      </w:r>
      <w:proofErr w:type="spellEnd"/>
      <w:r w:rsidRPr="00CB2393">
        <w:rPr>
          <w:rFonts w:ascii="Times New Roman" w:hAnsi="Times New Roman" w:cs="Times New Roman"/>
          <w:sz w:val="24"/>
          <w:szCs w:val="24"/>
          <w:lang w:val="en-ID"/>
        </w:rPr>
        <w:t xml:space="preserve"> kula </w:t>
      </w:r>
      <w:proofErr w:type="spellStart"/>
      <w:r w:rsidRPr="00CB2393">
        <w:rPr>
          <w:rFonts w:ascii="Times New Roman" w:hAnsi="Times New Roman" w:cs="Times New Roman"/>
          <w:sz w:val="24"/>
          <w:szCs w:val="24"/>
          <w:lang w:val="en-ID"/>
        </w:rPr>
        <w:t>sampun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mrika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tutup</w:t>
      </w:r>
      <w:proofErr w:type="spellEnd"/>
      <w:r w:rsidRPr="00CB2393">
        <w:rPr>
          <w:rFonts w:ascii="Times New Roman" w:hAnsi="Times New Roman" w:cs="Times New Roman"/>
          <w:sz w:val="24"/>
          <w:szCs w:val="24"/>
          <w:lang w:val="en-ID"/>
        </w:rPr>
        <w:t xml:space="preserve">, Mas. </w:t>
      </w:r>
      <w:proofErr w:type="spellStart"/>
      <w:r w:rsidRPr="00CB2393">
        <w:rPr>
          <w:rFonts w:ascii="Times New Roman" w:hAnsi="Times New Roman" w:cs="Times New Roman"/>
          <w:sz w:val="24"/>
          <w:szCs w:val="24"/>
          <w:lang w:val="en-ID"/>
        </w:rPr>
        <w:t>Jare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kompresore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kemalingan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sekaligus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karena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relevan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situasi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lingkungan</w:t>
      </w:r>
      <w:proofErr w:type="spellEnd"/>
      <w:r w:rsidRPr="00CB2393">
        <w:rPr>
          <w:rFonts w:ascii="Times New Roman" w:hAnsi="Times New Roman" w:cs="Times New Roman"/>
          <w:sz w:val="24"/>
          <w:szCs w:val="24"/>
          <w:lang w:val="en-ID"/>
        </w:rPr>
        <w:t>.</w:t>
      </w:r>
    </w:p>
    <w:p w14:paraId="05AC848B" w14:textId="77777777"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hadir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media </w:t>
      </w:r>
      <w:proofErr w:type="spellStart"/>
      <w:r w:rsidRPr="00CB2393">
        <w:rPr>
          <w:rFonts w:ascii="Times New Roman" w:hAnsi="Times New Roman" w:cs="Times New Roman"/>
          <w:sz w:val="24"/>
          <w:szCs w:val="24"/>
          <w:lang w:val="en-ID"/>
        </w:rPr>
        <w:t>audiovisual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Wiyatmi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Heryanti</w:t>
      </w:r>
      <w:proofErr w:type="spellEnd"/>
      <w:r w:rsidRPr="00CB2393">
        <w:rPr>
          <w:rFonts w:ascii="Times New Roman" w:hAnsi="Times New Roman" w:cs="Times New Roman"/>
          <w:sz w:val="24"/>
          <w:szCs w:val="24"/>
          <w:lang w:val="en-ID"/>
        </w:rPr>
        <w:t xml:space="preserve"> dan Harini (2018:42), </w:t>
      </w:r>
      <w:proofErr w:type="spellStart"/>
      <w:r w:rsidRPr="00CB2393">
        <w:rPr>
          <w:rFonts w:ascii="Times New Roman" w:hAnsi="Times New Roman" w:cs="Times New Roman"/>
          <w:sz w:val="24"/>
          <w:szCs w:val="24"/>
          <w:lang w:val="en-ID"/>
        </w:rPr>
        <w:t>menyebutkan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r w:rsidRPr="00CB2393">
        <w:rPr>
          <w:rFonts w:ascii="Times New Roman" w:hAnsi="Times New Roman" w:cs="Times New Roman"/>
          <w:sz w:val="24"/>
          <w:szCs w:val="24"/>
          <w:lang w:val="en-ID"/>
        </w:rPr>
        <w:lastRenderedPageBreak/>
        <w:t xml:space="preserve">film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semata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sarana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hiburan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cermin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politik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produksi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Paniradya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Kaistimewan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tayang</w:t>
      </w:r>
      <w:proofErr w:type="spellEnd"/>
      <w:r w:rsidRPr="00CB2393">
        <w:rPr>
          <w:rFonts w:ascii="Times New Roman" w:hAnsi="Times New Roman" w:cs="Times New Roman"/>
          <w:sz w:val="24"/>
          <w:szCs w:val="24"/>
          <w:lang w:val="en-ID"/>
        </w:rPr>
        <w:t xml:space="preserve"> di YouTube pada 30 </w:t>
      </w:r>
      <w:proofErr w:type="spellStart"/>
      <w:r w:rsidRPr="00CB2393">
        <w:rPr>
          <w:rFonts w:ascii="Times New Roman" w:hAnsi="Times New Roman" w:cs="Times New Roman"/>
          <w:sz w:val="24"/>
          <w:szCs w:val="24"/>
          <w:lang w:val="en-ID"/>
        </w:rPr>
        <w:t>Desember</w:t>
      </w:r>
      <w:proofErr w:type="spellEnd"/>
      <w:r w:rsidRPr="00CB2393">
        <w:rPr>
          <w:rFonts w:ascii="Times New Roman" w:hAnsi="Times New Roman" w:cs="Times New Roman"/>
          <w:sz w:val="24"/>
          <w:szCs w:val="24"/>
          <w:lang w:val="en-ID"/>
        </w:rPr>
        <w:t xml:space="preserve"> 2024, </w:t>
      </w:r>
      <w:proofErr w:type="spellStart"/>
      <w:r w:rsidRPr="00CB2393">
        <w:rPr>
          <w:rFonts w:ascii="Times New Roman" w:hAnsi="Times New Roman" w:cs="Times New Roman"/>
          <w:sz w:val="24"/>
          <w:szCs w:val="24"/>
          <w:lang w:val="en-ID"/>
        </w:rPr>
        <w:t>dipilih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objek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kajian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karena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seluruh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menggunakan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merepresentasikan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kehidupan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sehari-hari</w:t>
      </w:r>
      <w:proofErr w:type="spellEnd"/>
      <w:r w:rsidRPr="00CB2393">
        <w:rPr>
          <w:rFonts w:ascii="Times New Roman" w:hAnsi="Times New Roman" w:cs="Times New Roman"/>
          <w:sz w:val="24"/>
          <w:szCs w:val="24"/>
          <w:lang w:val="en-ID"/>
        </w:rPr>
        <w:t>.</w:t>
      </w:r>
    </w:p>
    <w:p w14:paraId="46657933" w14:textId="7C95054A" w:rsidR="00192B91" w:rsidRPr="00CB2393" w:rsidRDefault="00192B91" w:rsidP="006625DA">
      <w:pPr>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Film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mengisahkan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perjalanan</w:t>
      </w:r>
      <w:proofErr w:type="spellEnd"/>
      <w:r w:rsidRPr="00CB2393">
        <w:rPr>
          <w:rFonts w:ascii="Times New Roman" w:hAnsi="Times New Roman" w:cs="Times New Roman"/>
          <w:sz w:val="24"/>
          <w:szCs w:val="24"/>
          <w:lang w:val="en-ID"/>
        </w:rPr>
        <w:t xml:space="preserve"> Bu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seorang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perempuan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paruh</w:t>
      </w:r>
      <w:proofErr w:type="spellEnd"/>
      <w:r w:rsidRPr="00CB2393">
        <w:rPr>
          <w:rFonts w:ascii="Times New Roman" w:hAnsi="Times New Roman" w:cs="Times New Roman"/>
          <w:sz w:val="24"/>
          <w:szCs w:val="24"/>
          <w:lang w:val="en-ID"/>
        </w:rPr>
        <w:t xml:space="preserve"> baya yang </w:t>
      </w:r>
      <w:proofErr w:type="spellStart"/>
      <w:r w:rsidRPr="00CB2393">
        <w:rPr>
          <w:rFonts w:ascii="Times New Roman" w:hAnsi="Times New Roman" w:cs="Times New Roman"/>
          <w:sz w:val="24"/>
          <w:szCs w:val="24"/>
          <w:lang w:val="en-ID"/>
        </w:rPr>
        <w:t>tersesat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hendak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menghadiri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pernikahan</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dusun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sebelah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bertemu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sejumlah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warga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termasuk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seorang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bernama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membantunya</w:t>
      </w:r>
      <w:proofErr w:type="spellEnd"/>
      <w:r w:rsidR="00507969" w:rsidRPr="00CB2393">
        <w:rPr>
          <w:rFonts w:ascii="Times New Roman" w:hAnsi="Times New Roman" w:cs="Times New Roman"/>
          <w:sz w:val="24"/>
          <w:szCs w:val="24"/>
          <w:lang w:val="en-ID"/>
        </w:rPr>
        <w:t xml:space="preserve"> dan </w:t>
      </w:r>
      <w:proofErr w:type="spellStart"/>
      <w:r w:rsidR="00507969" w:rsidRPr="00CB2393">
        <w:rPr>
          <w:rFonts w:ascii="Times New Roman" w:hAnsi="Times New Roman" w:cs="Times New Roman"/>
          <w:sz w:val="24"/>
          <w:szCs w:val="24"/>
          <w:lang w:val="en-ID"/>
        </w:rPr>
        <w:t>kemudian</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membawanya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ke</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suatu</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masalah</w:t>
      </w:r>
      <w:proofErr w:type="spellEnd"/>
      <w:r w:rsidR="00507969" w:rsidRPr="00CB2393">
        <w:rPr>
          <w:rFonts w:ascii="Times New Roman" w:hAnsi="Times New Roman" w:cs="Times New Roman"/>
          <w:sz w:val="24"/>
          <w:szCs w:val="24"/>
          <w:lang w:val="en-ID"/>
        </w:rPr>
        <w:t xml:space="preserve"> yang </w:t>
      </w:r>
      <w:proofErr w:type="spellStart"/>
      <w:r w:rsidR="00507969" w:rsidRPr="00CB2393">
        <w:rPr>
          <w:rFonts w:ascii="Times New Roman" w:hAnsi="Times New Roman" w:cs="Times New Roman"/>
          <w:sz w:val="24"/>
          <w:szCs w:val="24"/>
          <w:lang w:val="en-ID"/>
        </w:rPr>
        <w:t>disebabkan</w:t>
      </w:r>
      <w:proofErr w:type="spellEnd"/>
      <w:r w:rsidR="00507969" w:rsidRPr="00CB2393">
        <w:rPr>
          <w:rFonts w:ascii="Times New Roman" w:hAnsi="Times New Roman" w:cs="Times New Roman"/>
          <w:sz w:val="24"/>
          <w:szCs w:val="24"/>
          <w:lang w:val="en-ID"/>
        </w:rPr>
        <w:t xml:space="preserve"> oleh </w:t>
      </w:r>
      <w:proofErr w:type="spellStart"/>
      <w:r w:rsidR="00507969" w:rsidRPr="00CB2393">
        <w:rPr>
          <w:rFonts w:ascii="Times New Roman" w:hAnsi="Times New Roman" w:cs="Times New Roman"/>
          <w:sz w:val="24"/>
          <w:szCs w:val="24"/>
          <w:lang w:val="en-ID"/>
        </w:rPr>
        <w:t>kesalahpahaman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nilai-nilai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gotong royong, </w:t>
      </w:r>
      <w:proofErr w:type="spellStart"/>
      <w:r w:rsidRPr="00CB2393">
        <w:rPr>
          <w:rFonts w:ascii="Times New Roman" w:hAnsi="Times New Roman" w:cs="Times New Roman"/>
          <w:sz w:val="24"/>
          <w:szCs w:val="24"/>
          <w:lang w:val="en-ID"/>
        </w:rPr>
        <w:t>kesantunan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keharmonisan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pedesaan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Seluruh</w:t>
      </w:r>
      <w:proofErr w:type="spellEnd"/>
      <w:r w:rsidRPr="00CB2393">
        <w:rPr>
          <w:rFonts w:ascii="Times New Roman" w:hAnsi="Times New Roman" w:cs="Times New Roman"/>
          <w:sz w:val="24"/>
          <w:szCs w:val="24"/>
          <w:lang w:val="en-ID"/>
        </w:rPr>
        <w:t xml:space="preserve"> dialog yang </w:t>
      </w:r>
      <w:proofErr w:type="spellStart"/>
      <w:r w:rsidRPr="00CB2393">
        <w:rPr>
          <w:rFonts w:ascii="Times New Roman" w:hAnsi="Times New Roman" w:cs="Times New Roman"/>
          <w:sz w:val="24"/>
          <w:szCs w:val="24"/>
          <w:lang w:val="en-ID"/>
        </w:rPr>
        <w:t>digunakan</w:t>
      </w:r>
      <w:proofErr w:type="spellEnd"/>
      <w:r w:rsidRPr="00CB2393">
        <w:rPr>
          <w:rFonts w:ascii="Times New Roman" w:hAnsi="Times New Roman" w:cs="Times New Roman"/>
          <w:sz w:val="24"/>
          <w:szCs w:val="24"/>
          <w:lang w:val="en-ID"/>
        </w:rPr>
        <w:t xml:space="preserve"> para </w:t>
      </w:r>
      <w:proofErr w:type="spellStart"/>
      <w:r w:rsidRPr="00CB2393">
        <w:rPr>
          <w:rFonts w:ascii="Times New Roman" w:hAnsi="Times New Roman" w:cs="Times New Roman"/>
          <w:sz w:val="24"/>
          <w:szCs w:val="24"/>
          <w:lang w:val="en-ID"/>
        </w:rPr>
        <w:t>tokoh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disampaikan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sarat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muatan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lokal</w:t>
      </w:r>
      <w:proofErr w:type="spellEnd"/>
      <w:r w:rsidRPr="00CB2393">
        <w:rPr>
          <w:rFonts w:ascii="Times New Roman" w:hAnsi="Times New Roman" w:cs="Times New Roman"/>
          <w:sz w:val="24"/>
          <w:szCs w:val="24"/>
          <w:lang w:val="en-ID"/>
        </w:rPr>
        <w:t>.</w:t>
      </w:r>
    </w:p>
    <w:p w14:paraId="3DE775EA" w14:textId="4603C8C5"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mengidentifikasi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menganalisis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pragmatik</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mendasari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penggunaan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Kajian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berkontribusi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praktik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w:t>
      </w:r>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Terlebih</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sekarang</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bahasa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Jawa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menjadi</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kian</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kurang</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diminati</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generasi</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muda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Wahyudi</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dkk</w:t>
      </w:r>
      <w:proofErr w:type="spellEnd"/>
      <w:r w:rsidR="00507969" w:rsidRPr="00CB2393">
        <w:rPr>
          <w:rFonts w:ascii="Times New Roman" w:hAnsi="Times New Roman" w:cs="Times New Roman"/>
          <w:sz w:val="24"/>
          <w:szCs w:val="24"/>
          <w:lang w:val="en-ID"/>
        </w:rPr>
        <w:t xml:space="preserve">., 2025). </w:t>
      </w:r>
      <w:proofErr w:type="spellStart"/>
      <w:r w:rsidR="00507969" w:rsidRPr="00CB2393">
        <w:rPr>
          <w:rFonts w:ascii="Times New Roman" w:hAnsi="Times New Roman" w:cs="Times New Roman"/>
          <w:sz w:val="24"/>
          <w:szCs w:val="24"/>
          <w:lang w:val="en-ID"/>
        </w:rPr>
        <w:t>Maka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dari</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itu</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adanya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penelitian</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ini</w:t>
      </w:r>
      <w:proofErr w:type="spellEnd"/>
      <w:r w:rsidR="00507969" w:rsidRPr="00CB2393">
        <w:rPr>
          <w:rFonts w:ascii="Times New Roman" w:hAnsi="Times New Roman" w:cs="Times New Roman"/>
          <w:sz w:val="24"/>
          <w:szCs w:val="24"/>
          <w:lang w:val="en-ID"/>
        </w:rPr>
        <w:t xml:space="preserve"> juga </w:t>
      </w:r>
      <w:proofErr w:type="spellStart"/>
      <w:r w:rsidR="00507969" w:rsidRPr="00CB2393">
        <w:rPr>
          <w:rFonts w:ascii="Times New Roman" w:hAnsi="Times New Roman" w:cs="Times New Roman"/>
          <w:sz w:val="24"/>
          <w:szCs w:val="24"/>
          <w:lang w:val="en-ID"/>
        </w:rPr>
        <w:t>turut</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andil</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mengisi</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celah</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untuk</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merepresentasikan</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bahasa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Jawa</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itu</w:t>
      </w:r>
      <w:proofErr w:type="spellEnd"/>
      <w:r w:rsidR="00507969" w:rsidRPr="00CB2393">
        <w:rPr>
          <w:rFonts w:ascii="Times New Roman" w:hAnsi="Times New Roman" w:cs="Times New Roman"/>
          <w:sz w:val="24"/>
          <w:szCs w:val="24"/>
          <w:lang w:val="en-ID"/>
        </w:rPr>
        <w:t xml:space="preserve"> </w:t>
      </w:r>
      <w:proofErr w:type="spellStart"/>
      <w:r w:rsidR="00507969" w:rsidRPr="00CB2393">
        <w:rPr>
          <w:rFonts w:ascii="Times New Roman" w:hAnsi="Times New Roman" w:cs="Times New Roman"/>
          <w:sz w:val="24"/>
          <w:szCs w:val="24"/>
          <w:lang w:val="en-ID"/>
        </w:rPr>
        <w:t>sendiri</w:t>
      </w:r>
      <w:proofErr w:type="spellEnd"/>
      <w:r w:rsidR="00507969" w:rsidRPr="00CB2393">
        <w:rPr>
          <w:rFonts w:ascii="Times New Roman" w:hAnsi="Times New Roman" w:cs="Times New Roman"/>
          <w:sz w:val="24"/>
          <w:szCs w:val="24"/>
          <w:lang w:val="en-ID"/>
        </w:rPr>
        <w:t>.</w:t>
      </w:r>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sejenis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dilakukan</w:t>
      </w:r>
      <w:proofErr w:type="spellEnd"/>
      <w:r w:rsidRPr="00CB2393">
        <w:rPr>
          <w:rFonts w:ascii="Times New Roman" w:hAnsi="Times New Roman" w:cs="Times New Roman"/>
          <w:sz w:val="24"/>
          <w:szCs w:val="24"/>
          <w:lang w:val="en-ID"/>
        </w:rPr>
        <w:t xml:space="preserve"> oleh </w:t>
      </w:r>
      <w:proofErr w:type="spellStart"/>
      <w:r w:rsidRPr="00CB2393">
        <w:rPr>
          <w:rFonts w:ascii="Times New Roman" w:hAnsi="Times New Roman" w:cs="Times New Roman"/>
          <w:sz w:val="24"/>
          <w:szCs w:val="24"/>
          <w:lang w:val="en-ID"/>
        </w:rPr>
        <w:t>Septiana</w:t>
      </w:r>
      <w:proofErr w:type="spellEnd"/>
      <w:r w:rsidR="006625DA">
        <w:rPr>
          <w:rFonts w:ascii="Times New Roman" w:hAnsi="Times New Roman" w:cs="Times New Roman"/>
          <w:sz w:val="24"/>
          <w:szCs w:val="24"/>
          <w:lang w:val="en-ID"/>
        </w:rPr>
        <w:t xml:space="preserve"> </w:t>
      </w:r>
      <w:proofErr w:type="spellStart"/>
      <w:r w:rsidR="006625DA">
        <w:rPr>
          <w:rFonts w:ascii="Times New Roman" w:hAnsi="Times New Roman" w:cs="Times New Roman"/>
          <w:sz w:val="24"/>
          <w:szCs w:val="24"/>
          <w:lang w:val="en-ID"/>
        </w:rPr>
        <w:t>dkk</w:t>
      </w:r>
      <w:proofErr w:type="spellEnd"/>
      <w:r w:rsidR="006625DA">
        <w:rPr>
          <w:rFonts w:ascii="Times New Roman" w:hAnsi="Times New Roman" w:cs="Times New Roman"/>
          <w:sz w:val="24"/>
          <w:szCs w:val="24"/>
          <w:lang w:val="en-ID"/>
        </w:rPr>
        <w:t>.</w:t>
      </w:r>
      <w:r w:rsidRPr="00CB2393">
        <w:rPr>
          <w:rFonts w:ascii="Times New Roman" w:hAnsi="Times New Roman" w:cs="Times New Roman"/>
          <w:sz w:val="24"/>
          <w:szCs w:val="24"/>
          <w:lang w:val="en-ID"/>
        </w:rPr>
        <w:t xml:space="preserve"> (2020) yang </w:t>
      </w:r>
      <w:proofErr w:type="spellStart"/>
      <w:r w:rsidRPr="00CB2393">
        <w:rPr>
          <w:rFonts w:ascii="Times New Roman" w:hAnsi="Times New Roman" w:cs="Times New Roman"/>
          <w:sz w:val="24"/>
          <w:szCs w:val="24"/>
          <w:lang w:val="en-ID"/>
        </w:rPr>
        <w:t>menganalisis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perlokusi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r w:rsidRPr="00CB2393">
        <w:rPr>
          <w:rFonts w:ascii="Times New Roman" w:hAnsi="Times New Roman" w:cs="Times New Roman"/>
          <w:i/>
          <w:iCs/>
          <w:sz w:val="24"/>
          <w:szCs w:val="24"/>
          <w:lang w:val="en-ID"/>
        </w:rPr>
        <w:t>5 cm</w:t>
      </w:r>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menemukan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dominasi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Frandika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Idawati</w:t>
      </w:r>
      <w:proofErr w:type="spellEnd"/>
      <w:r w:rsidRPr="00CB2393">
        <w:rPr>
          <w:rFonts w:ascii="Times New Roman" w:hAnsi="Times New Roman" w:cs="Times New Roman"/>
          <w:sz w:val="24"/>
          <w:szCs w:val="24"/>
          <w:lang w:val="en-ID"/>
        </w:rPr>
        <w:t xml:space="preserve"> (2020) </w:t>
      </w:r>
      <w:proofErr w:type="spellStart"/>
      <w:r w:rsidRPr="00CB2393">
        <w:rPr>
          <w:rFonts w:ascii="Times New Roman" w:hAnsi="Times New Roman" w:cs="Times New Roman"/>
          <w:sz w:val="24"/>
          <w:szCs w:val="24"/>
          <w:lang w:val="en-ID"/>
        </w:rPr>
        <w:t>meneliti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Tilik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sementara</w:t>
      </w:r>
      <w:proofErr w:type="spellEnd"/>
      <w:r w:rsidRPr="00CB2393">
        <w:rPr>
          <w:rFonts w:ascii="Times New Roman" w:hAnsi="Times New Roman" w:cs="Times New Roman"/>
          <w:sz w:val="24"/>
          <w:szCs w:val="24"/>
          <w:lang w:val="en-ID"/>
        </w:rPr>
        <w:t xml:space="preserve"> Putri </w:t>
      </w:r>
      <w:proofErr w:type="spellStart"/>
      <w:r w:rsidRPr="00CB2393">
        <w:rPr>
          <w:rFonts w:ascii="Times New Roman" w:hAnsi="Times New Roman" w:cs="Times New Roman"/>
          <w:sz w:val="24"/>
          <w:szCs w:val="24"/>
          <w:lang w:val="en-ID"/>
        </w:rPr>
        <w:t>dkk</w:t>
      </w:r>
      <w:proofErr w:type="spellEnd"/>
      <w:r w:rsidRPr="00CB2393">
        <w:rPr>
          <w:rFonts w:ascii="Times New Roman" w:hAnsi="Times New Roman" w:cs="Times New Roman"/>
          <w:sz w:val="24"/>
          <w:szCs w:val="24"/>
          <w:lang w:val="en-ID"/>
        </w:rPr>
        <w:t xml:space="preserve">. (2022)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Rizza </w:t>
      </w:r>
      <w:proofErr w:type="spellStart"/>
      <w:r w:rsidRPr="00CB2393">
        <w:rPr>
          <w:rFonts w:ascii="Times New Roman" w:hAnsi="Times New Roman" w:cs="Times New Roman"/>
          <w:sz w:val="24"/>
          <w:szCs w:val="24"/>
          <w:lang w:val="en-ID"/>
        </w:rPr>
        <w:t>dkk</w:t>
      </w:r>
      <w:proofErr w:type="spellEnd"/>
      <w:r w:rsidRPr="00CB2393">
        <w:rPr>
          <w:rFonts w:ascii="Times New Roman" w:hAnsi="Times New Roman" w:cs="Times New Roman"/>
          <w:sz w:val="24"/>
          <w:szCs w:val="24"/>
          <w:lang w:val="en-ID"/>
        </w:rPr>
        <w:t xml:space="preserve">. (2022) juga </w:t>
      </w:r>
      <w:proofErr w:type="spellStart"/>
      <w:r w:rsidRPr="00CB2393">
        <w:rPr>
          <w:rFonts w:ascii="Times New Roman" w:hAnsi="Times New Roman" w:cs="Times New Roman"/>
          <w:sz w:val="24"/>
          <w:szCs w:val="24"/>
          <w:lang w:val="en-ID"/>
        </w:rPr>
        <w:t>mengkaji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film-film Indonesia lain.</w:t>
      </w:r>
    </w:p>
    <w:p w14:paraId="73A36A6C" w14:textId="29F4DAF6"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Berbeda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memilih</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nuansa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kental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menggunakan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pendekatan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menurut</w:t>
      </w:r>
      <w:proofErr w:type="spellEnd"/>
      <w:r w:rsidRPr="00CB2393">
        <w:rPr>
          <w:rFonts w:ascii="Times New Roman" w:hAnsi="Times New Roman" w:cs="Times New Roman"/>
          <w:sz w:val="24"/>
          <w:szCs w:val="24"/>
          <w:lang w:val="en-ID"/>
        </w:rPr>
        <w:t xml:space="preserve"> Leech</w:t>
      </w:r>
      <w:r w:rsidR="00E21F37">
        <w:rPr>
          <w:rFonts w:ascii="Times New Roman" w:hAnsi="Times New Roman" w:cs="Times New Roman"/>
          <w:sz w:val="24"/>
          <w:szCs w:val="24"/>
          <w:lang w:val="en-ID"/>
        </w:rPr>
        <w:t xml:space="preserve"> (1993)</w:t>
      </w:r>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diharapkan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menambah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wawasan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studi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pragmatik</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turut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mendukung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pelestarian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daerah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pendekatan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akademik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berbasis</w:t>
      </w:r>
      <w:proofErr w:type="spellEnd"/>
      <w:r w:rsidRPr="00CB2393">
        <w:rPr>
          <w:rFonts w:ascii="Times New Roman" w:hAnsi="Times New Roman" w:cs="Times New Roman"/>
          <w:sz w:val="24"/>
          <w:szCs w:val="24"/>
          <w:lang w:val="en-ID"/>
        </w:rPr>
        <w:t xml:space="preserve"> data </w:t>
      </w:r>
      <w:proofErr w:type="spellStart"/>
      <w:r w:rsidRPr="00CB2393">
        <w:rPr>
          <w:rFonts w:ascii="Times New Roman" w:hAnsi="Times New Roman" w:cs="Times New Roman"/>
          <w:sz w:val="24"/>
          <w:szCs w:val="24"/>
          <w:lang w:val="en-ID"/>
        </w:rPr>
        <w:t>nyata</w:t>
      </w:r>
      <w:proofErr w:type="spellEnd"/>
      <w:r w:rsidRPr="00CB2393">
        <w:rPr>
          <w:rFonts w:ascii="Times New Roman" w:hAnsi="Times New Roman" w:cs="Times New Roman"/>
          <w:sz w:val="24"/>
          <w:szCs w:val="24"/>
          <w:lang w:val="en-ID"/>
        </w:rPr>
        <w:t>.</w:t>
      </w:r>
    </w:p>
    <w:p w14:paraId="03522C88" w14:textId="77777777" w:rsidR="00591CEA" w:rsidRPr="00CB2393" w:rsidRDefault="00591CEA" w:rsidP="006625DA">
      <w:pPr>
        <w:spacing w:after="0" w:line="240" w:lineRule="auto"/>
        <w:jc w:val="both"/>
        <w:rPr>
          <w:rFonts w:ascii="Times New Roman" w:hAnsi="Times New Roman" w:cs="Times New Roman"/>
          <w:sz w:val="24"/>
          <w:szCs w:val="24"/>
        </w:rPr>
      </w:pPr>
    </w:p>
    <w:p w14:paraId="02831083" w14:textId="77777777" w:rsidR="00591CEA" w:rsidRPr="00CB2393" w:rsidRDefault="00E340D1" w:rsidP="006625DA">
      <w:pPr>
        <w:shd w:val="clear" w:color="auto" w:fill="BFBFBF"/>
        <w:spacing w:after="0" w:line="240" w:lineRule="auto"/>
        <w:rPr>
          <w:rFonts w:ascii="Times New Roman" w:eastAsia="Times New Roman" w:hAnsi="Times New Roman" w:cs="Times New Roman"/>
          <w:b/>
          <w:sz w:val="24"/>
          <w:szCs w:val="24"/>
        </w:rPr>
      </w:pPr>
      <w:r w:rsidRPr="00CB2393">
        <w:rPr>
          <w:rFonts w:ascii="Times New Roman" w:eastAsia="Times New Roman" w:hAnsi="Times New Roman" w:cs="Times New Roman"/>
          <w:b/>
          <w:sz w:val="24"/>
          <w:szCs w:val="24"/>
        </w:rPr>
        <w:t>METODE PENELITIAN</w:t>
      </w:r>
    </w:p>
    <w:p w14:paraId="300C6A74" w14:textId="77777777" w:rsidR="00192B91" w:rsidRPr="00CB2393" w:rsidRDefault="00192B91" w:rsidP="006625DA">
      <w:pPr>
        <w:spacing w:after="0" w:line="240" w:lineRule="auto"/>
        <w:ind w:firstLine="720"/>
        <w:jc w:val="both"/>
        <w:rPr>
          <w:rFonts w:ascii="Times New Roman" w:hAnsi="Times New Roman" w:cs="Times New Roman"/>
          <w:bCs/>
          <w:sz w:val="24"/>
          <w:szCs w:val="24"/>
          <w:lang w:val="en-ID"/>
        </w:rPr>
      </w:pPr>
      <w:proofErr w:type="spellStart"/>
      <w:r w:rsidRPr="00CB2393">
        <w:rPr>
          <w:rFonts w:ascii="Times New Roman" w:hAnsi="Times New Roman" w:cs="Times New Roman"/>
          <w:bCs/>
          <w:sz w:val="24"/>
          <w:szCs w:val="24"/>
          <w:lang w:val="en-ID"/>
        </w:rPr>
        <w:t>Penelitian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menggunakan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pendekatan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deskriptif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kualitatif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Pendekatan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dipilih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karena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bertujuan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mendeskripsikan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rinci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bentuk</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karakteristik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muncul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sz w:val="24"/>
          <w:szCs w:val="24"/>
          <w:lang w:val="en-ID"/>
        </w:rPr>
        <w:t>pendek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Grusah-Grusuh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deskriptif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kualitatif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berfokus</w:t>
      </w:r>
      <w:proofErr w:type="spellEnd"/>
      <w:r w:rsidRPr="00CB2393">
        <w:rPr>
          <w:rFonts w:ascii="Times New Roman" w:hAnsi="Times New Roman" w:cs="Times New Roman"/>
          <w:bCs/>
          <w:sz w:val="24"/>
          <w:szCs w:val="24"/>
          <w:lang w:val="en-ID"/>
        </w:rPr>
        <w:t xml:space="preserve"> pada </w:t>
      </w:r>
      <w:proofErr w:type="spellStart"/>
      <w:r w:rsidRPr="00CB2393">
        <w:rPr>
          <w:rFonts w:ascii="Times New Roman" w:hAnsi="Times New Roman" w:cs="Times New Roman"/>
          <w:bCs/>
          <w:sz w:val="24"/>
          <w:szCs w:val="24"/>
          <w:lang w:val="en-ID"/>
        </w:rPr>
        <w:t>fenomena-fenomena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alamiah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serta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berusaha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memahami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makna</w:t>
      </w:r>
      <w:proofErr w:type="spellEnd"/>
      <w:r w:rsidRPr="00CB2393">
        <w:rPr>
          <w:rFonts w:ascii="Times New Roman" w:hAnsi="Times New Roman" w:cs="Times New Roman"/>
          <w:bCs/>
          <w:sz w:val="24"/>
          <w:szCs w:val="24"/>
          <w:lang w:val="en-ID"/>
        </w:rPr>
        <w:t xml:space="preserve"> di </w:t>
      </w:r>
      <w:proofErr w:type="spellStart"/>
      <w:r w:rsidRPr="00CB2393">
        <w:rPr>
          <w:rFonts w:ascii="Times New Roman" w:hAnsi="Times New Roman" w:cs="Times New Roman"/>
          <w:bCs/>
          <w:sz w:val="24"/>
          <w:szCs w:val="24"/>
          <w:lang w:val="en-ID"/>
        </w:rPr>
        <w:t>balik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interaksi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sosial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Hijarani</w:t>
      </w:r>
      <w:proofErr w:type="spellEnd"/>
      <w:r w:rsidRPr="00CB2393">
        <w:rPr>
          <w:rFonts w:ascii="Times New Roman" w:hAnsi="Times New Roman" w:cs="Times New Roman"/>
          <w:bCs/>
          <w:sz w:val="24"/>
          <w:szCs w:val="24"/>
          <w:lang w:val="en-ID"/>
        </w:rPr>
        <w:t xml:space="preserve"> &amp; </w:t>
      </w:r>
      <w:proofErr w:type="spellStart"/>
      <w:r w:rsidRPr="00CB2393">
        <w:rPr>
          <w:rFonts w:ascii="Times New Roman" w:hAnsi="Times New Roman" w:cs="Times New Roman"/>
          <w:bCs/>
          <w:sz w:val="24"/>
          <w:szCs w:val="24"/>
          <w:lang w:val="en-ID"/>
        </w:rPr>
        <w:t>Nuraeni</w:t>
      </w:r>
      <w:proofErr w:type="spellEnd"/>
      <w:r w:rsidRPr="00CB2393">
        <w:rPr>
          <w:rFonts w:ascii="Times New Roman" w:hAnsi="Times New Roman" w:cs="Times New Roman"/>
          <w:bCs/>
          <w:sz w:val="24"/>
          <w:szCs w:val="24"/>
          <w:lang w:val="en-ID"/>
        </w:rPr>
        <w:t xml:space="preserve">, 2023:17). </w:t>
      </w:r>
      <w:proofErr w:type="spellStart"/>
      <w:r w:rsidRPr="00CB2393">
        <w:rPr>
          <w:rFonts w:ascii="Times New Roman" w:hAnsi="Times New Roman" w:cs="Times New Roman"/>
          <w:bCs/>
          <w:sz w:val="24"/>
          <w:szCs w:val="24"/>
          <w:lang w:val="en-ID"/>
        </w:rPr>
        <w:t>Pendekatan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juga </w:t>
      </w:r>
      <w:proofErr w:type="spellStart"/>
      <w:r w:rsidRPr="00CB2393">
        <w:rPr>
          <w:rFonts w:ascii="Times New Roman" w:hAnsi="Times New Roman" w:cs="Times New Roman"/>
          <w:bCs/>
          <w:sz w:val="24"/>
          <w:szCs w:val="24"/>
          <w:lang w:val="en-ID"/>
        </w:rPr>
        <w:t>memungkinkan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menginterpretasikan</w:t>
      </w:r>
      <w:proofErr w:type="spellEnd"/>
      <w:r w:rsidRPr="00CB2393">
        <w:rPr>
          <w:rFonts w:ascii="Times New Roman" w:hAnsi="Times New Roman" w:cs="Times New Roman"/>
          <w:bCs/>
          <w:sz w:val="24"/>
          <w:szCs w:val="24"/>
          <w:lang w:val="en-ID"/>
        </w:rPr>
        <w:t xml:space="preserve"> data </w:t>
      </w: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fleksibel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sesuai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dinamika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w:t>
      </w:r>
    </w:p>
    <w:p w14:paraId="675CC2FF" w14:textId="77777777" w:rsidR="00192B91" w:rsidRPr="00CB2393" w:rsidRDefault="00192B91" w:rsidP="006625DA">
      <w:pPr>
        <w:spacing w:after="0" w:line="240" w:lineRule="auto"/>
        <w:ind w:firstLine="720"/>
        <w:jc w:val="both"/>
        <w:rPr>
          <w:rFonts w:ascii="Times New Roman" w:hAnsi="Times New Roman" w:cs="Times New Roman"/>
          <w:bCs/>
          <w:sz w:val="24"/>
          <w:szCs w:val="24"/>
          <w:lang w:val="en-ID"/>
        </w:rPr>
      </w:pPr>
      <w:r w:rsidRPr="00CB2393">
        <w:rPr>
          <w:rFonts w:ascii="Times New Roman" w:hAnsi="Times New Roman" w:cs="Times New Roman"/>
          <w:bCs/>
          <w:sz w:val="24"/>
          <w:szCs w:val="24"/>
          <w:lang w:val="en-ID"/>
        </w:rPr>
        <w:t xml:space="preserve">Data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berupa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tuturan</w:t>
      </w:r>
      <w:proofErr w:type="spellEnd"/>
      <w:r w:rsidRPr="00CB2393">
        <w:rPr>
          <w:rFonts w:ascii="Times New Roman" w:hAnsi="Times New Roman" w:cs="Times New Roman"/>
          <w:bCs/>
          <w:sz w:val="24"/>
          <w:szCs w:val="24"/>
          <w:lang w:val="en-ID"/>
        </w:rPr>
        <w:t xml:space="preserve"> para </w:t>
      </w:r>
      <w:proofErr w:type="spellStart"/>
      <w:r w:rsidRPr="00CB2393">
        <w:rPr>
          <w:rFonts w:ascii="Times New Roman" w:hAnsi="Times New Roman" w:cs="Times New Roman"/>
          <w:bCs/>
          <w:sz w:val="24"/>
          <w:szCs w:val="24"/>
          <w:lang w:val="en-ID"/>
        </w:rPr>
        <w:t>tokoh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sz w:val="24"/>
          <w:szCs w:val="24"/>
          <w:lang w:val="en-ID"/>
        </w:rPr>
        <w:t>pendek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Grusah-Grusuh</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mengandung</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unsur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Sumber</w:t>
      </w:r>
      <w:proofErr w:type="spellEnd"/>
      <w:r w:rsidRPr="00CB2393">
        <w:rPr>
          <w:rFonts w:ascii="Times New Roman" w:hAnsi="Times New Roman" w:cs="Times New Roman"/>
          <w:bCs/>
          <w:sz w:val="24"/>
          <w:szCs w:val="24"/>
          <w:lang w:val="en-ID"/>
        </w:rPr>
        <w:t xml:space="preserve"> data </w:t>
      </w:r>
      <w:proofErr w:type="spellStart"/>
      <w:r w:rsidRPr="00CB2393">
        <w:rPr>
          <w:rFonts w:ascii="Times New Roman" w:hAnsi="Times New Roman" w:cs="Times New Roman"/>
          <w:bCs/>
          <w:sz w:val="24"/>
          <w:szCs w:val="24"/>
          <w:lang w:val="en-ID"/>
        </w:rPr>
        <w:t>diambil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dari</w:t>
      </w:r>
      <w:proofErr w:type="spellEnd"/>
      <w:r w:rsidRPr="00CB2393">
        <w:rPr>
          <w:rFonts w:ascii="Times New Roman" w:hAnsi="Times New Roman" w:cs="Times New Roman"/>
          <w:bCs/>
          <w:sz w:val="24"/>
          <w:szCs w:val="24"/>
          <w:lang w:val="en-ID"/>
        </w:rPr>
        <w:t xml:space="preserve"> film yang </w:t>
      </w:r>
      <w:proofErr w:type="spellStart"/>
      <w:r w:rsidRPr="00CB2393">
        <w:rPr>
          <w:rFonts w:ascii="Times New Roman" w:hAnsi="Times New Roman" w:cs="Times New Roman"/>
          <w:bCs/>
          <w:sz w:val="24"/>
          <w:szCs w:val="24"/>
          <w:lang w:val="en-ID"/>
        </w:rPr>
        <w:t>dipublikasikan</w:t>
      </w:r>
      <w:proofErr w:type="spellEnd"/>
      <w:r w:rsidRPr="00CB2393">
        <w:rPr>
          <w:rFonts w:ascii="Times New Roman" w:hAnsi="Times New Roman" w:cs="Times New Roman"/>
          <w:bCs/>
          <w:sz w:val="24"/>
          <w:szCs w:val="24"/>
          <w:lang w:val="en-ID"/>
        </w:rPr>
        <w:t xml:space="preserve"> oleh </w:t>
      </w:r>
      <w:proofErr w:type="spellStart"/>
      <w:r w:rsidRPr="00CB2393">
        <w:rPr>
          <w:rFonts w:ascii="Times New Roman" w:hAnsi="Times New Roman" w:cs="Times New Roman"/>
          <w:bCs/>
          <w:sz w:val="24"/>
          <w:szCs w:val="24"/>
          <w:lang w:val="en-ID"/>
        </w:rPr>
        <w:t>kanal</w:t>
      </w:r>
      <w:proofErr w:type="spellEnd"/>
      <w:r w:rsidRPr="00CB2393">
        <w:rPr>
          <w:rFonts w:ascii="Times New Roman" w:hAnsi="Times New Roman" w:cs="Times New Roman"/>
          <w:bCs/>
          <w:sz w:val="24"/>
          <w:szCs w:val="24"/>
          <w:lang w:val="en-ID"/>
        </w:rPr>
        <w:t xml:space="preserve"> YouTube </w:t>
      </w:r>
      <w:proofErr w:type="spellStart"/>
      <w:r w:rsidRPr="00CB2393">
        <w:rPr>
          <w:rFonts w:ascii="Times New Roman" w:hAnsi="Times New Roman" w:cs="Times New Roman"/>
          <w:bCs/>
          <w:sz w:val="24"/>
          <w:szCs w:val="24"/>
          <w:lang w:val="en-ID"/>
        </w:rPr>
        <w:t>Paniradya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Kaistimewan</w:t>
      </w:r>
      <w:proofErr w:type="spellEnd"/>
      <w:r w:rsidRPr="00CB2393">
        <w:rPr>
          <w:rFonts w:ascii="Times New Roman" w:hAnsi="Times New Roman" w:cs="Times New Roman"/>
          <w:bCs/>
          <w:sz w:val="24"/>
          <w:szCs w:val="24"/>
          <w:lang w:val="en-ID"/>
        </w:rPr>
        <w:t xml:space="preserve"> pada 30 </w:t>
      </w:r>
      <w:proofErr w:type="spellStart"/>
      <w:r w:rsidRPr="00CB2393">
        <w:rPr>
          <w:rFonts w:ascii="Times New Roman" w:hAnsi="Times New Roman" w:cs="Times New Roman"/>
          <w:bCs/>
          <w:sz w:val="24"/>
          <w:szCs w:val="24"/>
          <w:lang w:val="en-ID"/>
        </w:rPr>
        <w:t>Desember</w:t>
      </w:r>
      <w:proofErr w:type="spellEnd"/>
      <w:r w:rsidRPr="00CB2393">
        <w:rPr>
          <w:rFonts w:ascii="Times New Roman" w:hAnsi="Times New Roman" w:cs="Times New Roman"/>
          <w:bCs/>
          <w:sz w:val="24"/>
          <w:szCs w:val="24"/>
          <w:lang w:val="en-ID"/>
        </w:rPr>
        <w:t xml:space="preserve"> 2024. Film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dipilih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karena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menggunakan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bahasa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Jawa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sebagai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bahasa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pengantar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menjadikannya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representasi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menarik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mengkaji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aspek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pragmatik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konteks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budaya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lokal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Puspitasari</w:t>
      </w:r>
      <w:proofErr w:type="spellEnd"/>
      <w:r w:rsidRPr="00CB2393">
        <w:rPr>
          <w:rFonts w:ascii="Times New Roman" w:hAnsi="Times New Roman" w:cs="Times New Roman"/>
          <w:bCs/>
          <w:sz w:val="24"/>
          <w:szCs w:val="24"/>
          <w:lang w:val="en-ID"/>
        </w:rPr>
        <w:t xml:space="preserve">, 2021:25). </w:t>
      </w:r>
      <w:proofErr w:type="spellStart"/>
      <w:r w:rsidRPr="00CB2393">
        <w:rPr>
          <w:rFonts w:ascii="Times New Roman" w:hAnsi="Times New Roman" w:cs="Times New Roman"/>
          <w:bCs/>
          <w:sz w:val="24"/>
          <w:szCs w:val="24"/>
          <w:lang w:val="en-ID"/>
        </w:rPr>
        <w:t>Setiap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ujaran</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mengandung</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unsur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direkam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cermat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kemudian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diterjemahkan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bahasa</w:t>
      </w:r>
      <w:proofErr w:type="spellEnd"/>
      <w:r w:rsidRPr="00CB2393">
        <w:rPr>
          <w:rFonts w:ascii="Times New Roman" w:hAnsi="Times New Roman" w:cs="Times New Roman"/>
          <w:bCs/>
          <w:sz w:val="24"/>
          <w:szCs w:val="24"/>
          <w:lang w:val="en-ID"/>
        </w:rPr>
        <w:t xml:space="preserve"> Indonesia agar </w:t>
      </w:r>
      <w:proofErr w:type="spellStart"/>
      <w:r w:rsidRPr="00CB2393">
        <w:rPr>
          <w:rFonts w:ascii="Times New Roman" w:hAnsi="Times New Roman" w:cs="Times New Roman"/>
          <w:bCs/>
          <w:sz w:val="24"/>
          <w:szCs w:val="24"/>
          <w:lang w:val="en-ID"/>
        </w:rPr>
        <w:t>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dapat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dilakukan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lebih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sistematis</w:t>
      </w:r>
      <w:proofErr w:type="spellEnd"/>
      <w:r w:rsidRPr="00CB2393">
        <w:rPr>
          <w:rFonts w:ascii="Times New Roman" w:hAnsi="Times New Roman" w:cs="Times New Roman"/>
          <w:bCs/>
          <w:sz w:val="24"/>
          <w:szCs w:val="24"/>
          <w:lang w:val="en-ID"/>
        </w:rPr>
        <w:t>.</w:t>
      </w:r>
    </w:p>
    <w:p w14:paraId="6CB1AF30" w14:textId="77777777" w:rsidR="00192B91" w:rsidRPr="00CB2393" w:rsidRDefault="00192B91" w:rsidP="006625DA">
      <w:pPr>
        <w:spacing w:after="0" w:line="240" w:lineRule="auto"/>
        <w:ind w:firstLine="720"/>
        <w:jc w:val="both"/>
        <w:rPr>
          <w:rFonts w:ascii="Times New Roman" w:hAnsi="Times New Roman" w:cs="Times New Roman"/>
          <w:bCs/>
          <w:sz w:val="24"/>
          <w:szCs w:val="24"/>
          <w:lang w:val="en-ID"/>
        </w:rPr>
      </w:pPr>
      <w:r w:rsidRPr="00CB2393">
        <w:rPr>
          <w:rFonts w:ascii="Times New Roman" w:hAnsi="Times New Roman" w:cs="Times New Roman"/>
          <w:bCs/>
          <w:sz w:val="24"/>
          <w:szCs w:val="24"/>
          <w:lang w:val="en-ID"/>
        </w:rPr>
        <w:t xml:space="preserve">Teknik </w:t>
      </w:r>
      <w:proofErr w:type="spellStart"/>
      <w:r w:rsidRPr="00CB2393">
        <w:rPr>
          <w:rFonts w:ascii="Times New Roman" w:hAnsi="Times New Roman" w:cs="Times New Roman"/>
          <w:bCs/>
          <w:sz w:val="24"/>
          <w:szCs w:val="24"/>
          <w:lang w:val="en-ID"/>
        </w:rPr>
        <w:t>pengumpulan</w:t>
      </w:r>
      <w:proofErr w:type="spellEnd"/>
      <w:r w:rsidRPr="00CB2393">
        <w:rPr>
          <w:rFonts w:ascii="Times New Roman" w:hAnsi="Times New Roman" w:cs="Times New Roman"/>
          <w:bCs/>
          <w:sz w:val="24"/>
          <w:szCs w:val="24"/>
          <w:lang w:val="en-ID"/>
        </w:rPr>
        <w:t xml:space="preserve"> data </w:t>
      </w:r>
      <w:proofErr w:type="spellStart"/>
      <w:r w:rsidRPr="00CB2393">
        <w:rPr>
          <w:rFonts w:ascii="Times New Roman" w:hAnsi="Times New Roman" w:cs="Times New Roman"/>
          <w:bCs/>
          <w:sz w:val="24"/>
          <w:szCs w:val="24"/>
          <w:lang w:val="en-ID"/>
        </w:rPr>
        <w:t>dilakukan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melalui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metode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simak</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teknik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catat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Metode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simak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memungkinkan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menyimak</w:t>
      </w:r>
      <w:proofErr w:type="spellEnd"/>
      <w:r w:rsidRPr="00CB2393">
        <w:rPr>
          <w:rFonts w:ascii="Times New Roman" w:hAnsi="Times New Roman" w:cs="Times New Roman"/>
          <w:bCs/>
          <w:sz w:val="24"/>
          <w:szCs w:val="24"/>
          <w:lang w:val="en-ID"/>
        </w:rPr>
        <w:t xml:space="preserve"> dialog para </w:t>
      </w:r>
      <w:proofErr w:type="spellStart"/>
      <w:r w:rsidRPr="00CB2393">
        <w:rPr>
          <w:rFonts w:ascii="Times New Roman" w:hAnsi="Times New Roman" w:cs="Times New Roman"/>
          <w:bCs/>
          <w:sz w:val="24"/>
          <w:szCs w:val="24"/>
          <w:lang w:val="en-ID"/>
        </w:rPr>
        <w:t>tokoh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intensif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tanpa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terlibat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percakapan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Sudaryanto</w:t>
      </w:r>
      <w:proofErr w:type="spellEnd"/>
      <w:r w:rsidRPr="00CB2393">
        <w:rPr>
          <w:rFonts w:ascii="Times New Roman" w:hAnsi="Times New Roman" w:cs="Times New Roman"/>
          <w:bCs/>
          <w:sz w:val="24"/>
          <w:szCs w:val="24"/>
          <w:lang w:val="en-ID"/>
        </w:rPr>
        <w:t xml:space="preserve">, 2015:135). Data </w:t>
      </w:r>
      <w:proofErr w:type="spellStart"/>
      <w:r w:rsidRPr="00CB2393">
        <w:rPr>
          <w:rFonts w:ascii="Times New Roman" w:hAnsi="Times New Roman" w:cs="Times New Roman"/>
          <w:bCs/>
          <w:sz w:val="24"/>
          <w:szCs w:val="24"/>
          <w:lang w:val="en-ID"/>
        </w:rPr>
        <w:t>hasil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penyimakan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kemudian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dicatat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rinci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menggunakan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teknik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catat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mengumpulkan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semua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ujaran</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relevan</w:t>
      </w:r>
      <w:proofErr w:type="spellEnd"/>
      <w:r w:rsidRPr="00CB2393">
        <w:rPr>
          <w:rFonts w:ascii="Times New Roman" w:hAnsi="Times New Roman" w:cs="Times New Roman"/>
          <w:bCs/>
          <w:sz w:val="24"/>
          <w:szCs w:val="24"/>
          <w:lang w:val="en-ID"/>
        </w:rPr>
        <w:t xml:space="preserve">. Setelah data </w:t>
      </w:r>
      <w:proofErr w:type="spellStart"/>
      <w:r w:rsidRPr="00CB2393">
        <w:rPr>
          <w:rFonts w:ascii="Times New Roman" w:hAnsi="Times New Roman" w:cs="Times New Roman"/>
          <w:bCs/>
          <w:sz w:val="24"/>
          <w:szCs w:val="24"/>
          <w:lang w:val="en-ID"/>
        </w:rPr>
        <w:t>terkumpul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dilakukan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metode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padan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pragmatis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yakni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lastRenderedPageBreak/>
        <w:t>berdasarkan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respons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mitra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sebagai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alat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penentu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Sudaryanto</w:t>
      </w:r>
      <w:proofErr w:type="spellEnd"/>
      <w:r w:rsidRPr="00CB2393">
        <w:rPr>
          <w:rFonts w:ascii="Times New Roman" w:hAnsi="Times New Roman" w:cs="Times New Roman"/>
          <w:bCs/>
          <w:sz w:val="24"/>
          <w:szCs w:val="24"/>
          <w:lang w:val="en-ID"/>
        </w:rPr>
        <w:t xml:space="preserve">, 2015:15). </w:t>
      </w:r>
      <w:proofErr w:type="spellStart"/>
      <w:r w:rsidRPr="00CB2393">
        <w:rPr>
          <w:rFonts w:ascii="Times New Roman" w:hAnsi="Times New Roman" w:cs="Times New Roman"/>
          <w:bCs/>
          <w:sz w:val="24"/>
          <w:szCs w:val="24"/>
          <w:lang w:val="en-ID"/>
        </w:rPr>
        <w:t>Melalui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metode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setiap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ujaran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berdasarkan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komunikatif</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dibangun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interaksi</w:t>
      </w:r>
      <w:proofErr w:type="spellEnd"/>
      <w:r w:rsidRPr="00CB2393">
        <w:rPr>
          <w:rFonts w:ascii="Times New Roman" w:hAnsi="Times New Roman" w:cs="Times New Roman"/>
          <w:bCs/>
          <w:sz w:val="24"/>
          <w:szCs w:val="24"/>
          <w:lang w:val="en-ID"/>
        </w:rPr>
        <w:t>.</w:t>
      </w:r>
    </w:p>
    <w:p w14:paraId="779ABC9F" w14:textId="77777777" w:rsidR="00192B91" w:rsidRPr="00CB2393" w:rsidRDefault="00192B91" w:rsidP="006625DA">
      <w:pPr>
        <w:spacing w:after="0" w:line="240" w:lineRule="auto"/>
        <w:ind w:firstLine="720"/>
        <w:jc w:val="both"/>
        <w:rPr>
          <w:rFonts w:ascii="Times New Roman" w:hAnsi="Times New Roman" w:cs="Times New Roman"/>
          <w:bCs/>
          <w:sz w:val="24"/>
          <w:szCs w:val="24"/>
          <w:lang w:val="en-ID"/>
        </w:rPr>
      </w:pPr>
      <w:proofErr w:type="spellStart"/>
      <w:r w:rsidRPr="00CB2393">
        <w:rPr>
          <w:rFonts w:ascii="Times New Roman" w:hAnsi="Times New Roman" w:cs="Times New Roman"/>
          <w:bCs/>
          <w:sz w:val="24"/>
          <w:szCs w:val="24"/>
          <w:lang w:val="en-ID"/>
        </w:rPr>
        <w:t>Penyajian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hasil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analisis</w:t>
      </w:r>
      <w:proofErr w:type="spellEnd"/>
      <w:r w:rsidRPr="00CB2393">
        <w:rPr>
          <w:rFonts w:ascii="Times New Roman" w:hAnsi="Times New Roman" w:cs="Times New Roman"/>
          <w:bCs/>
          <w:sz w:val="24"/>
          <w:szCs w:val="24"/>
          <w:lang w:val="en-ID"/>
        </w:rPr>
        <w:t xml:space="preserve"> data </w:t>
      </w:r>
      <w:proofErr w:type="spellStart"/>
      <w:r w:rsidRPr="00CB2393">
        <w:rPr>
          <w:rFonts w:ascii="Times New Roman" w:hAnsi="Times New Roman" w:cs="Times New Roman"/>
          <w:bCs/>
          <w:sz w:val="24"/>
          <w:szCs w:val="24"/>
          <w:lang w:val="en-ID"/>
        </w:rPr>
        <w:t>dilakukan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menggunakan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metode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penyajian</w:t>
      </w:r>
      <w:proofErr w:type="spellEnd"/>
      <w:r w:rsidRPr="00CB2393">
        <w:rPr>
          <w:rFonts w:ascii="Times New Roman" w:hAnsi="Times New Roman" w:cs="Times New Roman"/>
          <w:bCs/>
          <w:sz w:val="24"/>
          <w:szCs w:val="24"/>
          <w:lang w:val="en-ID"/>
        </w:rPr>
        <w:t xml:space="preserve"> informal, </w:t>
      </w:r>
      <w:proofErr w:type="spellStart"/>
      <w:r w:rsidRPr="00CB2393">
        <w:rPr>
          <w:rFonts w:ascii="Times New Roman" w:hAnsi="Times New Roman" w:cs="Times New Roman"/>
          <w:bCs/>
          <w:sz w:val="24"/>
          <w:szCs w:val="24"/>
          <w:lang w:val="en-ID"/>
        </w:rPr>
        <w:t>yaitu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menyampaikan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temuan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melalui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uraian</w:t>
      </w:r>
      <w:proofErr w:type="spellEnd"/>
      <w:r w:rsidRPr="00CB2393">
        <w:rPr>
          <w:rFonts w:ascii="Times New Roman" w:hAnsi="Times New Roman" w:cs="Times New Roman"/>
          <w:bCs/>
          <w:sz w:val="24"/>
          <w:szCs w:val="24"/>
          <w:lang w:val="en-ID"/>
        </w:rPr>
        <w:t xml:space="preserve"> kata-kata </w:t>
      </w:r>
      <w:proofErr w:type="spellStart"/>
      <w:r w:rsidRPr="00CB2393">
        <w:rPr>
          <w:rFonts w:ascii="Times New Roman" w:hAnsi="Times New Roman" w:cs="Times New Roman"/>
          <w:bCs/>
          <w:sz w:val="24"/>
          <w:szCs w:val="24"/>
          <w:lang w:val="en-ID"/>
        </w:rPr>
        <w:t>komunikatif</w:t>
      </w:r>
      <w:proofErr w:type="spellEnd"/>
      <w:r w:rsidRPr="00CB2393">
        <w:rPr>
          <w:rFonts w:ascii="Times New Roman" w:hAnsi="Times New Roman" w:cs="Times New Roman"/>
          <w:bCs/>
          <w:sz w:val="24"/>
          <w:szCs w:val="24"/>
          <w:lang w:val="en-ID"/>
        </w:rPr>
        <w:t xml:space="preserve"> agar </w:t>
      </w:r>
      <w:proofErr w:type="spellStart"/>
      <w:r w:rsidRPr="00CB2393">
        <w:rPr>
          <w:rFonts w:ascii="Times New Roman" w:hAnsi="Times New Roman" w:cs="Times New Roman"/>
          <w:bCs/>
          <w:sz w:val="24"/>
          <w:szCs w:val="24"/>
          <w:lang w:val="en-ID"/>
        </w:rPr>
        <w:t>mudah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dipahami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pembaca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Sudaryanto</w:t>
      </w:r>
      <w:proofErr w:type="spellEnd"/>
      <w:r w:rsidRPr="00CB2393">
        <w:rPr>
          <w:rFonts w:ascii="Times New Roman" w:hAnsi="Times New Roman" w:cs="Times New Roman"/>
          <w:bCs/>
          <w:sz w:val="24"/>
          <w:szCs w:val="24"/>
          <w:lang w:val="en-ID"/>
        </w:rPr>
        <w:t xml:space="preserve">, 2015:62). </w:t>
      </w:r>
      <w:proofErr w:type="spellStart"/>
      <w:r w:rsidRPr="00CB2393">
        <w:rPr>
          <w:rFonts w:ascii="Times New Roman" w:hAnsi="Times New Roman" w:cs="Times New Roman"/>
          <w:bCs/>
          <w:sz w:val="24"/>
          <w:szCs w:val="24"/>
          <w:lang w:val="en-ID"/>
        </w:rPr>
        <w:t>Setiap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hasil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disusun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sistematis</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dilengkapi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penjelasan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mengenai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jenis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bentuk</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sz w:val="24"/>
          <w:szCs w:val="24"/>
          <w:lang w:val="en-ID"/>
        </w:rPr>
        <w:t>Melalui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teknik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berharap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pembaca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memperoleh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pemahaman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utuh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mengenai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penggunaan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i/>
          <w:iCs/>
          <w:sz w:val="24"/>
          <w:szCs w:val="24"/>
          <w:lang w:val="en-ID"/>
        </w:rPr>
        <w:t>Grusah-Grusuh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sekaligus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menangkap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nilai-nilai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budaya</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terkandung</w:t>
      </w:r>
      <w:proofErr w:type="spellEnd"/>
      <w:r w:rsidRPr="00CB2393">
        <w:rPr>
          <w:rFonts w:ascii="Times New Roman" w:hAnsi="Times New Roman" w:cs="Times New Roman"/>
          <w:bCs/>
          <w:sz w:val="24"/>
          <w:szCs w:val="24"/>
          <w:lang w:val="en-ID"/>
        </w:rPr>
        <w:t xml:space="preserve"> di </w:t>
      </w:r>
      <w:proofErr w:type="spellStart"/>
      <w:r w:rsidRPr="00CB2393">
        <w:rPr>
          <w:rFonts w:ascii="Times New Roman" w:hAnsi="Times New Roman" w:cs="Times New Roman"/>
          <w:bCs/>
          <w:sz w:val="24"/>
          <w:szCs w:val="24"/>
          <w:lang w:val="en-ID"/>
        </w:rPr>
        <w:t>dalamnya</w:t>
      </w:r>
      <w:proofErr w:type="spellEnd"/>
      <w:r w:rsidRPr="00CB2393">
        <w:rPr>
          <w:rFonts w:ascii="Times New Roman" w:hAnsi="Times New Roman" w:cs="Times New Roman"/>
          <w:bCs/>
          <w:sz w:val="24"/>
          <w:szCs w:val="24"/>
          <w:lang w:val="en-ID"/>
        </w:rPr>
        <w:t>.</w:t>
      </w:r>
    </w:p>
    <w:p w14:paraId="6D71ADDD" w14:textId="77777777" w:rsidR="00591CEA" w:rsidRPr="00CB2393" w:rsidRDefault="00E340D1" w:rsidP="006625DA">
      <w:pPr>
        <w:spacing w:after="0" w:line="240" w:lineRule="auto"/>
        <w:ind w:firstLine="720"/>
        <w:jc w:val="both"/>
        <w:rPr>
          <w:rFonts w:ascii="Times New Roman" w:eastAsia="Times New Roman" w:hAnsi="Times New Roman" w:cs="Times New Roman"/>
          <w:sz w:val="24"/>
          <w:szCs w:val="24"/>
        </w:rPr>
      </w:pPr>
      <w:r w:rsidRPr="00CB2393">
        <w:rPr>
          <w:rFonts w:ascii="Times New Roman" w:eastAsia="Times New Roman" w:hAnsi="Times New Roman" w:cs="Times New Roman"/>
          <w:sz w:val="24"/>
          <w:szCs w:val="24"/>
        </w:rPr>
        <w:t xml:space="preserve"> </w:t>
      </w:r>
    </w:p>
    <w:p w14:paraId="48A0BED8" w14:textId="0F2ED437" w:rsidR="00591CEA" w:rsidRPr="00CB2393" w:rsidRDefault="00E340D1" w:rsidP="006625DA">
      <w:pPr>
        <w:shd w:val="clear" w:color="auto" w:fill="BFBFBF"/>
        <w:spacing w:after="0" w:line="240" w:lineRule="auto"/>
        <w:jc w:val="both"/>
        <w:rPr>
          <w:rFonts w:ascii="Times New Roman" w:eastAsia="Times New Roman" w:hAnsi="Times New Roman" w:cs="Times New Roman"/>
          <w:b/>
          <w:sz w:val="24"/>
          <w:szCs w:val="24"/>
        </w:rPr>
      </w:pPr>
      <w:r w:rsidRPr="00CB2393">
        <w:rPr>
          <w:rFonts w:ascii="Times New Roman" w:eastAsia="Times New Roman" w:hAnsi="Times New Roman" w:cs="Times New Roman"/>
          <w:b/>
          <w:sz w:val="24"/>
          <w:szCs w:val="24"/>
        </w:rPr>
        <w:t>HASIL DAN PEMBAHASAN</w:t>
      </w:r>
    </w:p>
    <w:p w14:paraId="59C6316B" w14:textId="77777777" w:rsidR="00591CEA" w:rsidRPr="00CB2393" w:rsidRDefault="00E340D1" w:rsidP="006625DA">
      <w:pPr>
        <w:spacing w:after="0" w:line="240" w:lineRule="auto"/>
        <w:jc w:val="both"/>
        <w:rPr>
          <w:rFonts w:ascii="Times New Roman" w:hAnsi="Times New Roman" w:cs="Times New Roman"/>
          <w:b/>
          <w:i/>
          <w:iCs/>
          <w:sz w:val="24"/>
          <w:szCs w:val="24"/>
        </w:rPr>
      </w:pPr>
      <w:proofErr w:type="spellStart"/>
      <w:r w:rsidRPr="00CB2393">
        <w:rPr>
          <w:rFonts w:ascii="Times New Roman" w:hAnsi="Times New Roman" w:cs="Times New Roman"/>
          <w:b/>
          <w:i/>
          <w:iCs/>
          <w:sz w:val="24"/>
          <w:szCs w:val="24"/>
        </w:rPr>
        <w:t>Hasil</w:t>
      </w:r>
      <w:proofErr w:type="spellEnd"/>
    </w:p>
    <w:p w14:paraId="1F1DA6B6" w14:textId="4017FD6F" w:rsidR="00591CEA" w:rsidRPr="00CB2393" w:rsidRDefault="00C51E63" w:rsidP="006625DA">
      <w:pPr>
        <w:pStyle w:val="BodyText"/>
        <w:spacing w:after="0" w:line="240" w:lineRule="auto"/>
        <w:ind w:firstLine="720"/>
        <w:jc w:val="both"/>
        <w:rPr>
          <w:rFonts w:ascii="Times New Roman" w:hAnsi="Times New Roman" w:cs="Times New Roman"/>
          <w:bCs/>
          <w:sz w:val="24"/>
          <w:szCs w:val="24"/>
          <w:lang w:val="en-ID"/>
        </w:rPr>
      </w:pP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penelitian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ditemukan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berbagai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bentuk</w:t>
      </w:r>
      <w:proofErr w:type="spellEnd"/>
      <w:r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tindak</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tutur</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mencerminkan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pola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komunikatif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masyarakat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Jawa</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tergambar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dialog-dialog para </w:t>
      </w:r>
      <w:proofErr w:type="spellStart"/>
      <w:r w:rsidRPr="00CB2393">
        <w:rPr>
          <w:rFonts w:ascii="Times New Roman" w:hAnsi="Times New Roman" w:cs="Times New Roman"/>
          <w:bCs/>
          <w:sz w:val="24"/>
          <w:szCs w:val="24"/>
          <w:lang w:val="en-ID"/>
        </w:rPr>
        <w:t>tokoh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sz w:val="24"/>
          <w:szCs w:val="24"/>
          <w:lang w:val="en-ID"/>
        </w:rPr>
        <w:t>pendek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Grusah-Grusuh</w:t>
      </w:r>
      <w:proofErr w:type="spellEnd"/>
      <w:r w:rsidRPr="00CB2393">
        <w:rPr>
          <w:rFonts w:ascii="Times New Roman" w:hAnsi="Times New Roman" w:cs="Times New Roman"/>
          <w:bCs/>
          <w:i/>
          <w:iCs/>
          <w:sz w:val="24"/>
          <w:szCs w:val="24"/>
          <w:lang w:val="en-ID"/>
        </w:rPr>
        <w:t xml:space="preserve">. </w:t>
      </w:r>
      <w:r w:rsidRPr="00CB2393">
        <w:rPr>
          <w:rFonts w:ascii="Times New Roman" w:hAnsi="Times New Roman" w:cs="Times New Roman"/>
          <w:bCs/>
          <w:sz w:val="24"/>
          <w:szCs w:val="24"/>
          <w:lang w:val="en-ID"/>
        </w:rPr>
        <w:t xml:space="preserve">Hasil </w:t>
      </w:r>
      <w:proofErr w:type="spellStart"/>
      <w:r w:rsidRPr="00CB2393">
        <w:rPr>
          <w:rFonts w:ascii="Times New Roman" w:hAnsi="Times New Roman" w:cs="Times New Roman"/>
          <w:bCs/>
          <w:sz w:val="24"/>
          <w:szCs w:val="24"/>
          <w:lang w:val="en-ID"/>
        </w:rPr>
        <w:t>penelitian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menunjukkan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bahwa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terdapat</w:t>
      </w:r>
      <w:proofErr w:type="spellEnd"/>
      <w:r w:rsidRPr="00CB2393">
        <w:rPr>
          <w:rFonts w:ascii="Times New Roman" w:hAnsi="Times New Roman" w:cs="Times New Roman"/>
          <w:bCs/>
          <w:sz w:val="24"/>
          <w:szCs w:val="24"/>
          <w:lang w:val="en-ID"/>
        </w:rPr>
        <w:t xml:space="preserve"> 33 data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dianalisis</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terdiri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atas</w:t>
      </w:r>
      <w:proofErr w:type="spellEnd"/>
      <w:r w:rsidRPr="00CB2393">
        <w:rPr>
          <w:rFonts w:ascii="Times New Roman" w:hAnsi="Times New Roman" w:cs="Times New Roman"/>
          <w:bCs/>
          <w:sz w:val="24"/>
          <w:szCs w:val="24"/>
          <w:lang w:val="en-ID"/>
        </w:rPr>
        <w:t xml:space="preserve"> lima </w:t>
      </w:r>
      <w:proofErr w:type="spellStart"/>
      <w:r w:rsidRPr="00CB2393">
        <w:rPr>
          <w:rFonts w:ascii="Times New Roman" w:hAnsi="Times New Roman" w:cs="Times New Roman"/>
          <w:bCs/>
          <w:sz w:val="24"/>
          <w:szCs w:val="24"/>
          <w:lang w:val="en-ID"/>
        </w:rPr>
        <w:t>jenis</w:t>
      </w:r>
      <w:proofErr w:type="spellEnd"/>
      <w:r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tindak</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tutur</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yaitu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representatif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direktif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komisif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ekspresif</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deklarasi</w:t>
      </w:r>
      <w:proofErr w:type="spellEnd"/>
      <w:r w:rsidRPr="00CB2393">
        <w:rPr>
          <w:rFonts w:ascii="Times New Roman" w:hAnsi="Times New Roman" w:cs="Times New Roman"/>
          <w:bCs/>
          <w:sz w:val="24"/>
          <w:szCs w:val="24"/>
          <w:lang w:val="en-ID"/>
        </w:rPr>
        <w:t xml:space="preserve">. Sebagian </w:t>
      </w:r>
      <w:proofErr w:type="spellStart"/>
      <w:r w:rsidRPr="00CB2393">
        <w:rPr>
          <w:rFonts w:ascii="Times New Roman" w:hAnsi="Times New Roman" w:cs="Times New Roman"/>
          <w:bCs/>
          <w:sz w:val="24"/>
          <w:szCs w:val="24"/>
          <w:lang w:val="en-ID"/>
        </w:rPr>
        <w:t>besar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teridentifikasi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termasuk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jenis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representatif</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menunjukkan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kecenderungan</w:t>
      </w:r>
      <w:proofErr w:type="spellEnd"/>
      <w:r w:rsidRPr="00CB2393">
        <w:rPr>
          <w:rFonts w:ascii="Times New Roman" w:hAnsi="Times New Roman" w:cs="Times New Roman"/>
          <w:bCs/>
          <w:sz w:val="24"/>
          <w:szCs w:val="24"/>
          <w:lang w:val="en-ID"/>
        </w:rPr>
        <w:t xml:space="preserve"> para </w:t>
      </w:r>
      <w:proofErr w:type="spellStart"/>
      <w:r w:rsidRPr="00CB2393">
        <w:rPr>
          <w:rFonts w:ascii="Times New Roman" w:hAnsi="Times New Roman" w:cs="Times New Roman"/>
          <w:bCs/>
          <w:sz w:val="24"/>
          <w:szCs w:val="24"/>
          <w:lang w:val="en-ID"/>
        </w:rPr>
        <w:t>tokoh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menyatakan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menginformasikan</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menjelaskan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fakta-fakta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selama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interaksi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mereka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Selain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itu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tindak</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tutur</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didominasi</w:t>
      </w:r>
      <w:proofErr w:type="spellEnd"/>
      <w:r w:rsidRPr="00CB2393">
        <w:rPr>
          <w:rFonts w:ascii="Times New Roman" w:hAnsi="Times New Roman" w:cs="Times New Roman"/>
          <w:bCs/>
          <w:sz w:val="24"/>
          <w:szCs w:val="24"/>
          <w:lang w:val="en-ID"/>
        </w:rPr>
        <w:t xml:space="preserve"> oleh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kolaboratif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diikuti</w:t>
      </w:r>
      <w:proofErr w:type="spellEnd"/>
      <w:r w:rsidRPr="00CB2393">
        <w:rPr>
          <w:rFonts w:ascii="Times New Roman" w:hAnsi="Times New Roman" w:cs="Times New Roman"/>
          <w:bCs/>
          <w:sz w:val="24"/>
          <w:szCs w:val="24"/>
          <w:lang w:val="en-ID"/>
        </w:rPr>
        <w:t xml:space="preserve"> oleh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kompetitif</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konvivial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memberikan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gambaran</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lebih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jelas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mengenai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distribusi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bentuk</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tindak</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tutur</w:t>
      </w:r>
      <w:proofErr w:type="spellEnd"/>
      <w:r w:rsidR="00192B91" w:rsidRPr="00CB2393">
        <w:rPr>
          <w:rFonts w:ascii="Times New Roman" w:hAnsi="Times New Roman" w:cs="Times New Roman"/>
          <w:bCs/>
          <w:sz w:val="24"/>
          <w:szCs w:val="24"/>
          <w:lang w:val="en-ID"/>
        </w:rPr>
        <w:t xml:space="preserve"> </w:t>
      </w:r>
      <w:proofErr w:type="spellStart"/>
      <w:r w:rsidR="00192B91"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dianalisis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berikut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disajikan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tabel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rekapitulasi</w:t>
      </w:r>
      <w:r w:rsidR="00F63590" w:rsidRPr="00CB2393">
        <w:rPr>
          <w:rFonts w:ascii="Times New Roman" w:hAnsi="Times New Roman" w:cs="Times New Roman"/>
          <w:bCs/>
          <w:sz w:val="24"/>
          <w:szCs w:val="24"/>
          <w:lang w:val="en-ID"/>
        </w:rPr>
        <w:t>nya</w:t>
      </w:r>
      <w:proofErr w:type="spellEnd"/>
      <w:r w:rsidRPr="00CB2393">
        <w:rPr>
          <w:rFonts w:ascii="Times New Roman" w:hAnsi="Times New Roman" w:cs="Times New Roman"/>
          <w:bCs/>
          <w:sz w:val="24"/>
          <w:szCs w:val="24"/>
          <w:lang w:val="en-ID"/>
        </w:rPr>
        <w:t>.</w:t>
      </w:r>
    </w:p>
    <w:p w14:paraId="35EA9097" w14:textId="77777777" w:rsidR="00F76C8C" w:rsidRPr="00CB2393" w:rsidRDefault="00F76C8C" w:rsidP="006625DA">
      <w:pPr>
        <w:pStyle w:val="BodyText"/>
        <w:spacing w:after="0" w:line="240" w:lineRule="auto"/>
        <w:ind w:firstLine="720"/>
        <w:jc w:val="both"/>
        <w:rPr>
          <w:rFonts w:ascii="Times New Roman" w:hAnsi="Times New Roman" w:cs="Times New Roman"/>
          <w:bCs/>
          <w:sz w:val="24"/>
          <w:szCs w:val="24"/>
          <w:lang w:val="en-ID"/>
        </w:rPr>
      </w:pPr>
    </w:p>
    <w:p w14:paraId="4F914844" w14:textId="185A42D7" w:rsidR="00591CEA" w:rsidRPr="00CB2393" w:rsidRDefault="00C51E63" w:rsidP="006625DA">
      <w:pPr>
        <w:spacing w:after="0" w:line="240" w:lineRule="auto"/>
        <w:jc w:val="center"/>
        <w:rPr>
          <w:rFonts w:ascii="Times New Roman" w:eastAsia="Times New Roman" w:hAnsi="Times New Roman" w:cs="Times New Roman"/>
          <w:b/>
          <w:bCs/>
          <w:i/>
          <w:iCs/>
          <w:sz w:val="24"/>
          <w:szCs w:val="24"/>
        </w:rPr>
      </w:pPr>
      <w:proofErr w:type="spellStart"/>
      <w:r w:rsidRPr="00CB2393">
        <w:rPr>
          <w:rFonts w:ascii="Times New Roman" w:eastAsia="Times New Roman" w:hAnsi="Times New Roman" w:cs="Times New Roman"/>
          <w:b/>
          <w:bCs/>
          <w:sz w:val="24"/>
          <w:szCs w:val="24"/>
        </w:rPr>
        <w:t>Tabel</w:t>
      </w:r>
      <w:proofErr w:type="spellEnd"/>
      <w:r w:rsidRPr="00CB2393">
        <w:rPr>
          <w:rFonts w:ascii="Times New Roman" w:eastAsia="Times New Roman" w:hAnsi="Times New Roman" w:cs="Times New Roman"/>
          <w:b/>
          <w:bCs/>
          <w:sz w:val="24"/>
          <w:szCs w:val="24"/>
        </w:rPr>
        <w:t xml:space="preserve"> 1. </w:t>
      </w:r>
      <w:proofErr w:type="spellStart"/>
      <w:r w:rsidRPr="00CB2393">
        <w:rPr>
          <w:rFonts w:ascii="Times New Roman" w:eastAsia="Times New Roman" w:hAnsi="Times New Roman" w:cs="Times New Roman"/>
          <w:b/>
          <w:bCs/>
          <w:sz w:val="24"/>
          <w:szCs w:val="24"/>
        </w:rPr>
        <w:t>Rekapitulasi</w:t>
      </w:r>
      <w:proofErr w:type="spellEnd"/>
      <w:r w:rsidRPr="00CB2393">
        <w:rPr>
          <w:rFonts w:ascii="Times New Roman" w:eastAsia="Times New Roman" w:hAnsi="Times New Roman" w:cs="Times New Roman"/>
          <w:b/>
          <w:bCs/>
          <w:sz w:val="24"/>
          <w:szCs w:val="24"/>
        </w:rPr>
        <w:t xml:space="preserve"> </w:t>
      </w:r>
      <w:proofErr w:type="spellStart"/>
      <w:r w:rsidRPr="00CB2393">
        <w:rPr>
          <w:rFonts w:ascii="Times New Roman" w:eastAsia="Times New Roman" w:hAnsi="Times New Roman" w:cs="Times New Roman"/>
          <w:b/>
          <w:bCs/>
          <w:sz w:val="24"/>
          <w:szCs w:val="24"/>
        </w:rPr>
        <w:t>Tindak</w:t>
      </w:r>
      <w:proofErr w:type="spellEnd"/>
      <w:r w:rsidRPr="00CB2393">
        <w:rPr>
          <w:rFonts w:ascii="Times New Roman" w:eastAsia="Times New Roman" w:hAnsi="Times New Roman" w:cs="Times New Roman"/>
          <w:b/>
          <w:bCs/>
          <w:sz w:val="24"/>
          <w:szCs w:val="24"/>
        </w:rPr>
        <w:t xml:space="preserve"> </w:t>
      </w:r>
      <w:proofErr w:type="spellStart"/>
      <w:r w:rsidRPr="00CB2393">
        <w:rPr>
          <w:rFonts w:ascii="Times New Roman" w:eastAsia="Times New Roman" w:hAnsi="Times New Roman" w:cs="Times New Roman"/>
          <w:b/>
          <w:bCs/>
          <w:sz w:val="24"/>
          <w:szCs w:val="24"/>
        </w:rPr>
        <w:t>Tutur</w:t>
      </w:r>
      <w:proofErr w:type="spellEnd"/>
      <w:r w:rsidRPr="00CB2393">
        <w:rPr>
          <w:rFonts w:ascii="Times New Roman" w:eastAsia="Times New Roman" w:hAnsi="Times New Roman" w:cs="Times New Roman"/>
          <w:b/>
          <w:bCs/>
          <w:sz w:val="24"/>
          <w:szCs w:val="24"/>
        </w:rPr>
        <w:t xml:space="preserve"> </w:t>
      </w:r>
      <w:proofErr w:type="spellStart"/>
      <w:r w:rsidRPr="00CB2393">
        <w:rPr>
          <w:rFonts w:ascii="Times New Roman" w:eastAsia="Times New Roman" w:hAnsi="Times New Roman" w:cs="Times New Roman"/>
          <w:b/>
          <w:bCs/>
          <w:sz w:val="24"/>
          <w:szCs w:val="24"/>
        </w:rPr>
        <w:t>Ilokusi</w:t>
      </w:r>
      <w:proofErr w:type="spellEnd"/>
      <w:r w:rsidRPr="00CB2393">
        <w:rPr>
          <w:rFonts w:ascii="Times New Roman" w:eastAsia="Times New Roman" w:hAnsi="Times New Roman" w:cs="Times New Roman"/>
          <w:b/>
          <w:bCs/>
          <w:sz w:val="24"/>
          <w:szCs w:val="24"/>
        </w:rPr>
        <w:t xml:space="preserve"> </w:t>
      </w:r>
      <w:proofErr w:type="spellStart"/>
      <w:r w:rsidRPr="00CB2393">
        <w:rPr>
          <w:rFonts w:ascii="Times New Roman" w:eastAsia="Times New Roman" w:hAnsi="Times New Roman" w:cs="Times New Roman"/>
          <w:b/>
          <w:bCs/>
          <w:sz w:val="24"/>
          <w:szCs w:val="24"/>
        </w:rPr>
        <w:t>dalam</w:t>
      </w:r>
      <w:proofErr w:type="spellEnd"/>
      <w:r w:rsidRPr="00CB2393">
        <w:rPr>
          <w:rFonts w:ascii="Times New Roman" w:eastAsia="Times New Roman" w:hAnsi="Times New Roman" w:cs="Times New Roman"/>
          <w:b/>
          <w:bCs/>
          <w:sz w:val="24"/>
          <w:szCs w:val="24"/>
        </w:rPr>
        <w:t xml:space="preserve"> Film </w:t>
      </w:r>
      <w:proofErr w:type="spellStart"/>
      <w:r w:rsidRPr="00CB2393">
        <w:rPr>
          <w:rFonts w:ascii="Times New Roman" w:eastAsia="Times New Roman" w:hAnsi="Times New Roman" w:cs="Times New Roman"/>
          <w:b/>
          <w:bCs/>
          <w:sz w:val="24"/>
          <w:szCs w:val="24"/>
        </w:rPr>
        <w:t>Pendek</w:t>
      </w:r>
      <w:proofErr w:type="spellEnd"/>
      <w:r w:rsidRPr="00CB2393">
        <w:rPr>
          <w:rFonts w:ascii="Times New Roman" w:eastAsia="Times New Roman" w:hAnsi="Times New Roman" w:cs="Times New Roman"/>
          <w:b/>
          <w:bCs/>
          <w:sz w:val="24"/>
          <w:szCs w:val="24"/>
        </w:rPr>
        <w:t xml:space="preserve"> </w:t>
      </w:r>
      <w:proofErr w:type="spellStart"/>
      <w:r w:rsidRPr="00CB2393">
        <w:rPr>
          <w:rFonts w:ascii="Times New Roman" w:eastAsia="Times New Roman" w:hAnsi="Times New Roman" w:cs="Times New Roman"/>
          <w:b/>
          <w:bCs/>
          <w:i/>
          <w:iCs/>
          <w:sz w:val="24"/>
          <w:szCs w:val="24"/>
        </w:rPr>
        <w:t>Grusah-Grusuh</w:t>
      </w:r>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30"/>
        <w:gridCol w:w="4867"/>
        <w:gridCol w:w="396"/>
        <w:gridCol w:w="396"/>
        <w:gridCol w:w="396"/>
        <w:gridCol w:w="396"/>
        <w:gridCol w:w="396"/>
        <w:gridCol w:w="396"/>
        <w:gridCol w:w="396"/>
        <w:gridCol w:w="396"/>
        <w:gridCol w:w="296"/>
      </w:tblGrid>
      <w:tr w:rsidR="00C51E63" w:rsidRPr="00CB2393" w14:paraId="5D740A2B" w14:textId="77777777" w:rsidTr="0001675C">
        <w:trPr>
          <w:trHeight w:val="20"/>
          <w:tblHeader/>
        </w:trPr>
        <w:tc>
          <w:tcPr>
            <w:tcW w:w="0" w:type="auto"/>
            <w:vMerge w:val="restart"/>
            <w:shd w:val="clear" w:color="auto" w:fill="FFFFFF" w:themeFill="background1"/>
            <w:vAlign w:val="center"/>
          </w:tcPr>
          <w:p w14:paraId="4EA49FD7"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Data.</w:t>
            </w:r>
          </w:p>
        </w:tc>
        <w:tc>
          <w:tcPr>
            <w:tcW w:w="0" w:type="auto"/>
            <w:vMerge w:val="restart"/>
            <w:shd w:val="clear" w:color="auto" w:fill="FFFFFF" w:themeFill="background1"/>
            <w:vAlign w:val="center"/>
          </w:tcPr>
          <w:p w14:paraId="1C94CB48" w14:textId="3160E512" w:rsidR="00C51E63" w:rsidRPr="00CB2393" w:rsidRDefault="00F76C8C" w:rsidP="006625DA">
            <w:pPr>
              <w:jc w:val="center"/>
              <w:rPr>
                <w:rFonts w:ascii="Times New Roman" w:hAnsi="Times New Roman" w:cs="Times New Roman"/>
                <w:sz w:val="24"/>
                <w:szCs w:val="24"/>
              </w:rPr>
            </w:pP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p>
        </w:tc>
        <w:tc>
          <w:tcPr>
            <w:tcW w:w="0" w:type="auto"/>
            <w:gridSpan w:val="5"/>
            <w:shd w:val="clear" w:color="auto" w:fill="FFFFFF" w:themeFill="background1"/>
          </w:tcPr>
          <w:p w14:paraId="13474A46" w14:textId="57FCC566" w:rsidR="00C51E63" w:rsidRPr="00CB2393" w:rsidRDefault="00C51E63" w:rsidP="006625DA">
            <w:pPr>
              <w:jc w:val="center"/>
              <w:rPr>
                <w:rFonts w:ascii="Times New Roman" w:hAnsi="Times New Roman" w:cs="Times New Roman"/>
                <w:sz w:val="24"/>
                <w:szCs w:val="24"/>
              </w:rPr>
            </w:pPr>
            <w:proofErr w:type="spellStart"/>
            <w:r w:rsidRPr="00CB2393">
              <w:rPr>
                <w:rFonts w:ascii="Times New Roman" w:hAnsi="Times New Roman" w:cs="Times New Roman"/>
                <w:sz w:val="24"/>
                <w:szCs w:val="24"/>
              </w:rPr>
              <w:t>Bentuk</w:t>
            </w:r>
            <w:proofErr w:type="spellEnd"/>
          </w:p>
        </w:tc>
        <w:tc>
          <w:tcPr>
            <w:tcW w:w="0" w:type="auto"/>
            <w:gridSpan w:val="4"/>
            <w:shd w:val="clear" w:color="auto" w:fill="FFFFFF" w:themeFill="background1"/>
          </w:tcPr>
          <w:p w14:paraId="30F90CFD" w14:textId="77777777" w:rsidR="00C51E63" w:rsidRPr="00CB2393" w:rsidRDefault="00C51E63" w:rsidP="006625DA">
            <w:pPr>
              <w:jc w:val="center"/>
              <w:rPr>
                <w:rFonts w:ascii="Times New Roman" w:hAnsi="Times New Roman" w:cs="Times New Roman"/>
                <w:sz w:val="24"/>
                <w:szCs w:val="24"/>
              </w:rPr>
            </w:pPr>
            <w:proofErr w:type="spellStart"/>
            <w:r w:rsidRPr="00CB2393">
              <w:rPr>
                <w:rFonts w:ascii="Times New Roman" w:hAnsi="Times New Roman" w:cs="Times New Roman"/>
                <w:sz w:val="24"/>
                <w:szCs w:val="24"/>
              </w:rPr>
              <w:t>Fungsi</w:t>
            </w:r>
            <w:proofErr w:type="spellEnd"/>
          </w:p>
        </w:tc>
      </w:tr>
      <w:tr w:rsidR="00C51E63" w:rsidRPr="00CB2393" w14:paraId="48107780" w14:textId="77777777" w:rsidTr="0001675C">
        <w:trPr>
          <w:cantSplit/>
          <w:trHeight w:val="20"/>
          <w:tblHeader/>
        </w:trPr>
        <w:tc>
          <w:tcPr>
            <w:tcW w:w="0" w:type="auto"/>
            <w:vMerge/>
            <w:shd w:val="clear" w:color="auto" w:fill="FFFFFF" w:themeFill="background1"/>
          </w:tcPr>
          <w:p w14:paraId="47B6FFAB" w14:textId="77777777" w:rsidR="00C51E63" w:rsidRPr="00CB2393" w:rsidRDefault="00C51E63" w:rsidP="006625DA">
            <w:pPr>
              <w:jc w:val="center"/>
              <w:rPr>
                <w:rFonts w:ascii="Times New Roman" w:hAnsi="Times New Roman" w:cs="Times New Roman"/>
                <w:sz w:val="24"/>
                <w:szCs w:val="24"/>
              </w:rPr>
            </w:pPr>
          </w:p>
        </w:tc>
        <w:tc>
          <w:tcPr>
            <w:tcW w:w="0" w:type="auto"/>
            <w:vMerge/>
            <w:shd w:val="clear" w:color="auto" w:fill="FFFFFF" w:themeFill="background1"/>
          </w:tcPr>
          <w:p w14:paraId="527B1A1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7A59FF4"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A</w:t>
            </w:r>
          </w:p>
        </w:tc>
        <w:tc>
          <w:tcPr>
            <w:tcW w:w="0" w:type="auto"/>
            <w:shd w:val="clear" w:color="auto" w:fill="FFFFFF" w:themeFill="background1"/>
          </w:tcPr>
          <w:p w14:paraId="07F6302E"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B</w:t>
            </w:r>
          </w:p>
        </w:tc>
        <w:tc>
          <w:tcPr>
            <w:tcW w:w="0" w:type="auto"/>
            <w:shd w:val="clear" w:color="auto" w:fill="FFFFFF" w:themeFill="background1"/>
          </w:tcPr>
          <w:p w14:paraId="0AA314B4"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C</w:t>
            </w:r>
          </w:p>
        </w:tc>
        <w:tc>
          <w:tcPr>
            <w:tcW w:w="0" w:type="auto"/>
            <w:shd w:val="clear" w:color="auto" w:fill="FFFFFF" w:themeFill="background1"/>
          </w:tcPr>
          <w:p w14:paraId="2D5DF583"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D</w:t>
            </w:r>
          </w:p>
        </w:tc>
        <w:tc>
          <w:tcPr>
            <w:tcW w:w="0" w:type="auto"/>
            <w:shd w:val="clear" w:color="auto" w:fill="FFFFFF" w:themeFill="background1"/>
          </w:tcPr>
          <w:p w14:paraId="08A07E4E"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E</w:t>
            </w:r>
          </w:p>
        </w:tc>
        <w:tc>
          <w:tcPr>
            <w:tcW w:w="0" w:type="auto"/>
            <w:shd w:val="clear" w:color="auto" w:fill="FFFFFF" w:themeFill="background1"/>
          </w:tcPr>
          <w:p w14:paraId="101A3667"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F</w:t>
            </w:r>
          </w:p>
        </w:tc>
        <w:tc>
          <w:tcPr>
            <w:tcW w:w="0" w:type="auto"/>
            <w:shd w:val="clear" w:color="auto" w:fill="FFFFFF" w:themeFill="background1"/>
          </w:tcPr>
          <w:p w14:paraId="58A5CC82"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G</w:t>
            </w:r>
          </w:p>
        </w:tc>
        <w:tc>
          <w:tcPr>
            <w:tcW w:w="0" w:type="auto"/>
            <w:shd w:val="clear" w:color="auto" w:fill="FFFFFF" w:themeFill="background1"/>
          </w:tcPr>
          <w:p w14:paraId="6BA36ED1"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H</w:t>
            </w:r>
          </w:p>
        </w:tc>
        <w:tc>
          <w:tcPr>
            <w:tcW w:w="0" w:type="auto"/>
            <w:shd w:val="clear" w:color="auto" w:fill="FFFFFF" w:themeFill="background1"/>
          </w:tcPr>
          <w:p w14:paraId="77DF2EB9" w14:textId="77777777" w:rsidR="00C51E63" w:rsidRPr="00CB2393" w:rsidRDefault="00C51E63" w:rsidP="006625DA">
            <w:pPr>
              <w:rPr>
                <w:rFonts w:ascii="Times New Roman" w:hAnsi="Times New Roman" w:cs="Times New Roman"/>
                <w:sz w:val="24"/>
                <w:szCs w:val="24"/>
              </w:rPr>
            </w:pPr>
            <w:r w:rsidRPr="00CB2393">
              <w:rPr>
                <w:rFonts w:ascii="Times New Roman" w:hAnsi="Times New Roman" w:cs="Times New Roman"/>
                <w:sz w:val="24"/>
                <w:szCs w:val="24"/>
              </w:rPr>
              <w:t>I</w:t>
            </w:r>
          </w:p>
        </w:tc>
      </w:tr>
      <w:tr w:rsidR="00C51E63" w:rsidRPr="00CB2393" w14:paraId="5D84242B" w14:textId="77777777" w:rsidTr="0001675C">
        <w:trPr>
          <w:cantSplit/>
          <w:trHeight w:val="20"/>
        </w:trPr>
        <w:tc>
          <w:tcPr>
            <w:tcW w:w="0" w:type="auto"/>
            <w:shd w:val="clear" w:color="auto" w:fill="FFFFFF" w:themeFill="background1"/>
          </w:tcPr>
          <w:p w14:paraId="3AC552ED"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w:t>
            </w:r>
          </w:p>
        </w:tc>
        <w:tc>
          <w:tcPr>
            <w:tcW w:w="0" w:type="auto"/>
            <w:shd w:val="clear" w:color="auto" w:fill="FFFFFF" w:themeFill="background1"/>
          </w:tcPr>
          <w:p w14:paraId="3F0B1761"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"Halo, </w:t>
            </w:r>
            <w:proofErr w:type="spellStart"/>
            <w:r w:rsidRPr="00CB2393">
              <w:rPr>
                <w:rFonts w:ascii="Times New Roman" w:hAnsi="Times New Roman" w:cs="Times New Roman"/>
                <w:i/>
                <w:iCs/>
                <w:sz w:val="24"/>
                <w:szCs w:val="24"/>
              </w:rPr>
              <w:t>Jeng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Sampeyan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daleme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sisih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ngendi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nyasar</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neng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dhusun</w:t>
            </w:r>
            <w:proofErr w:type="spellEnd"/>
            <w:r w:rsidRPr="00CB2393">
              <w:rPr>
                <w:rFonts w:ascii="Times New Roman" w:hAnsi="Times New Roman" w:cs="Times New Roman"/>
                <w:i/>
                <w:iCs/>
                <w:sz w:val="24"/>
                <w:szCs w:val="24"/>
              </w:rPr>
              <w:t xml:space="preserve"> apa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sepi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banget</w:t>
            </w:r>
            <w:proofErr w:type="spellEnd"/>
            <w:r w:rsidRPr="00CB2393">
              <w:rPr>
                <w:rFonts w:ascii="Times New Roman" w:hAnsi="Times New Roman" w:cs="Times New Roman"/>
                <w:i/>
                <w:iCs/>
                <w:sz w:val="24"/>
                <w:szCs w:val="24"/>
              </w:rPr>
              <w:t xml:space="preserve"> e."</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278CB071"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B59AE7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A87467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2A78D1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0DC6BD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3230C8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2A53C1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7FF0C8B"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E910BF2" w14:textId="77777777" w:rsidR="00C51E63" w:rsidRPr="00CB2393" w:rsidRDefault="00C51E63" w:rsidP="006625DA">
            <w:pPr>
              <w:rPr>
                <w:rFonts w:ascii="Times New Roman" w:hAnsi="Times New Roman" w:cs="Times New Roman"/>
                <w:sz w:val="24"/>
                <w:szCs w:val="24"/>
              </w:rPr>
            </w:pPr>
          </w:p>
        </w:tc>
      </w:tr>
      <w:tr w:rsidR="00C51E63" w:rsidRPr="00CB2393" w14:paraId="3FDDD5A5" w14:textId="77777777" w:rsidTr="0001675C">
        <w:trPr>
          <w:cantSplit/>
          <w:trHeight w:val="20"/>
        </w:trPr>
        <w:tc>
          <w:tcPr>
            <w:tcW w:w="0" w:type="auto"/>
            <w:shd w:val="clear" w:color="auto" w:fill="FFFFFF" w:themeFill="background1"/>
          </w:tcPr>
          <w:p w14:paraId="316C7CFC"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w:t>
            </w:r>
          </w:p>
        </w:tc>
        <w:tc>
          <w:tcPr>
            <w:tcW w:w="0" w:type="auto"/>
            <w:shd w:val="clear" w:color="auto" w:fill="FFFFFF" w:themeFill="background1"/>
          </w:tcPr>
          <w:p w14:paraId="2A039096"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Gembos</w:t>
            </w:r>
            <w:proofErr w:type="spellEnd"/>
            <w:r w:rsidRPr="00CB2393">
              <w:rPr>
                <w:rFonts w:ascii="Times New Roman" w:hAnsi="Times New Roman" w:cs="Times New Roman"/>
                <w:i/>
                <w:iCs/>
                <w:sz w:val="24"/>
                <w:szCs w:val="24"/>
              </w:rPr>
              <w:t xml:space="preserve"> e, Mas. </w:t>
            </w:r>
            <w:proofErr w:type="spellStart"/>
            <w:r w:rsidRPr="00CB2393">
              <w:rPr>
                <w:rFonts w:ascii="Times New Roman" w:hAnsi="Times New Roman" w:cs="Times New Roman"/>
                <w:i/>
                <w:iCs/>
                <w:sz w:val="24"/>
                <w:szCs w:val="24"/>
              </w:rPr>
              <w:t>Jenengan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ajeng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tindak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pundi</w:t>
            </w:r>
            <w:proofErr w:type="spellEnd"/>
            <w:r w:rsidRPr="00CB2393">
              <w:rPr>
                <w:rFonts w:ascii="Times New Roman" w:hAnsi="Times New Roman" w:cs="Times New Roman"/>
                <w:i/>
                <w:iCs/>
                <w:sz w:val="24"/>
                <w:szCs w:val="24"/>
              </w:rPr>
              <w:t xml:space="preserve"> e, Mas?"</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65CE9771"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194B8C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1822F6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A61F66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B35F7A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0699B6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E7B95E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633D1A9"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CFF0E8B" w14:textId="77777777" w:rsidR="00C51E63" w:rsidRPr="00CB2393" w:rsidRDefault="00C51E63" w:rsidP="006625DA">
            <w:pPr>
              <w:rPr>
                <w:rFonts w:ascii="Times New Roman" w:hAnsi="Times New Roman" w:cs="Times New Roman"/>
                <w:sz w:val="24"/>
                <w:szCs w:val="24"/>
              </w:rPr>
            </w:pPr>
          </w:p>
        </w:tc>
      </w:tr>
      <w:tr w:rsidR="00C51E63" w:rsidRPr="00CB2393" w14:paraId="00E5C117" w14:textId="77777777" w:rsidTr="0001675C">
        <w:trPr>
          <w:cantSplit/>
          <w:trHeight w:val="20"/>
        </w:trPr>
        <w:tc>
          <w:tcPr>
            <w:tcW w:w="0" w:type="auto"/>
            <w:shd w:val="clear" w:color="auto" w:fill="FFFFFF" w:themeFill="background1"/>
          </w:tcPr>
          <w:p w14:paraId="3C59EB0A"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3.</w:t>
            </w:r>
          </w:p>
        </w:tc>
        <w:tc>
          <w:tcPr>
            <w:tcW w:w="0" w:type="auto"/>
            <w:shd w:val="clear" w:color="auto" w:fill="FFFFFF" w:themeFill="background1"/>
          </w:tcPr>
          <w:p w14:paraId="609ABF24"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"Wau </w:t>
            </w:r>
            <w:proofErr w:type="spellStart"/>
            <w:r w:rsidRPr="00CB2393">
              <w:rPr>
                <w:rFonts w:ascii="Times New Roman" w:hAnsi="Times New Roman" w:cs="Times New Roman"/>
                <w:i/>
                <w:iCs/>
                <w:sz w:val="24"/>
                <w:szCs w:val="24"/>
              </w:rPr>
              <w:t>niku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kula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sampun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mrika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Tutup</w:t>
            </w:r>
            <w:proofErr w:type="spellEnd"/>
            <w:r w:rsidRPr="00CB2393">
              <w:rPr>
                <w:rFonts w:ascii="Times New Roman" w:hAnsi="Times New Roman" w:cs="Times New Roman"/>
                <w:i/>
                <w:iCs/>
                <w:sz w:val="24"/>
                <w:szCs w:val="24"/>
              </w:rPr>
              <w:t xml:space="preserve">, Mas. Jare </w:t>
            </w:r>
            <w:proofErr w:type="spellStart"/>
            <w:r w:rsidRPr="00CB2393">
              <w:rPr>
                <w:rFonts w:ascii="Times New Roman" w:hAnsi="Times New Roman" w:cs="Times New Roman"/>
                <w:i/>
                <w:iCs/>
                <w:sz w:val="24"/>
                <w:szCs w:val="24"/>
              </w:rPr>
              <w:t>niku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kompresore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kemalingan</w:t>
            </w:r>
            <w:proofErr w:type="spellEnd"/>
            <w:r w:rsidRPr="00CB2393">
              <w:rPr>
                <w:rFonts w:ascii="Times New Roman" w:hAnsi="Times New Roman" w:cs="Times New Roman"/>
                <w:i/>
                <w:iCs/>
                <w:sz w:val="24"/>
                <w:szCs w:val="24"/>
              </w:rPr>
              <w:t>."</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2BA3A01F"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F42892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694400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068785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2DCDBB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DE529C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B81C47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C5BC486"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678F5611" w14:textId="77777777" w:rsidR="00C51E63" w:rsidRPr="00CB2393" w:rsidRDefault="00C51E63" w:rsidP="006625DA">
            <w:pPr>
              <w:rPr>
                <w:rFonts w:ascii="Times New Roman" w:hAnsi="Times New Roman" w:cs="Times New Roman"/>
                <w:sz w:val="24"/>
                <w:szCs w:val="24"/>
              </w:rPr>
            </w:pPr>
          </w:p>
        </w:tc>
      </w:tr>
      <w:tr w:rsidR="00C51E63" w:rsidRPr="00CB2393" w14:paraId="5E8EE631" w14:textId="77777777" w:rsidTr="0001675C">
        <w:trPr>
          <w:cantSplit/>
          <w:trHeight w:val="20"/>
        </w:trPr>
        <w:tc>
          <w:tcPr>
            <w:tcW w:w="0" w:type="auto"/>
            <w:shd w:val="clear" w:color="auto" w:fill="FFFFFF" w:themeFill="background1"/>
          </w:tcPr>
          <w:p w14:paraId="092D4CF3"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4.</w:t>
            </w:r>
          </w:p>
        </w:tc>
        <w:tc>
          <w:tcPr>
            <w:tcW w:w="0" w:type="auto"/>
            <w:shd w:val="clear" w:color="auto" w:fill="FFFFFF" w:themeFill="background1"/>
          </w:tcPr>
          <w:p w14:paraId="29EDC598"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Gantari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diculik</w:t>
            </w:r>
            <w:proofErr w:type="spellEnd"/>
            <w:r w:rsidRPr="00CB2393">
              <w:rPr>
                <w:rFonts w:ascii="Times New Roman" w:hAnsi="Times New Roman" w:cs="Times New Roman"/>
                <w:i/>
                <w:iCs/>
                <w:sz w:val="24"/>
                <w:szCs w:val="24"/>
              </w:rPr>
              <w:t xml:space="preserve">, Pak."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21C229DB"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0CC794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F55A2A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34C9FB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D97170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85BB2A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0E101C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30EEADB"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0E54996F" w14:textId="77777777" w:rsidR="00C51E63" w:rsidRPr="00CB2393" w:rsidRDefault="00C51E63" w:rsidP="006625DA">
            <w:pPr>
              <w:rPr>
                <w:rFonts w:ascii="Times New Roman" w:hAnsi="Times New Roman" w:cs="Times New Roman"/>
                <w:sz w:val="24"/>
                <w:szCs w:val="24"/>
              </w:rPr>
            </w:pPr>
          </w:p>
        </w:tc>
      </w:tr>
      <w:tr w:rsidR="00C51E63" w:rsidRPr="00CB2393" w14:paraId="32EF7F16" w14:textId="77777777" w:rsidTr="0001675C">
        <w:trPr>
          <w:cantSplit/>
          <w:trHeight w:val="20"/>
        </w:trPr>
        <w:tc>
          <w:tcPr>
            <w:tcW w:w="0" w:type="auto"/>
            <w:shd w:val="clear" w:color="auto" w:fill="FFFFFF" w:themeFill="background1"/>
          </w:tcPr>
          <w:p w14:paraId="2B21C41A"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5.</w:t>
            </w:r>
          </w:p>
        </w:tc>
        <w:tc>
          <w:tcPr>
            <w:tcW w:w="0" w:type="auto"/>
            <w:shd w:val="clear" w:color="auto" w:fill="FFFFFF" w:themeFill="background1"/>
          </w:tcPr>
          <w:p w14:paraId="496CD098" w14:textId="77777777" w:rsidR="00C51E63" w:rsidRPr="00CB2393" w:rsidRDefault="00C51E63" w:rsidP="006625DA">
            <w:pPr>
              <w:tabs>
                <w:tab w:val="left" w:pos="1284"/>
              </w:tabs>
              <w:jc w:val="both"/>
              <w:rPr>
                <w:rFonts w:ascii="Times New Roman" w:hAnsi="Times New Roman" w:cs="Times New Roman"/>
                <w:sz w:val="24"/>
                <w:szCs w:val="24"/>
              </w:rPr>
            </w:pPr>
            <w:r w:rsidRPr="00CB2393">
              <w:rPr>
                <w:rFonts w:ascii="Times New Roman" w:hAnsi="Times New Roman" w:cs="Times New Roman"/>
                <w:i/>
                <w:iCs/>
                <w:sz w:val="24"/>
                <w:szCs w:val="24"/>
              </w:rPr>
              <w:t xml:space="preserve">"Ra sah </w:t>
            </w:r>
            <w:proofErr w:type="spellStart"/>
            <w:r w:rsidRPr="00CB2393">
              <w:rPr>
                <w:rFonts w:ascii="Times New Roman" w:hAnsi="Times New Roman" w:cs="Times New Roman"/>
                <w:i/>
                <w:iCs/>
                <w:sz w:val="24"/>
                <w:szCs w:val="24"/>
              </w:rPr>
              <w:t>melu-melu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Jat</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nyulik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anakku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Kudu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digepuki</w:t>
            </w:r>
            <w:proofErr w:type="spellEnd"/>
            <w:r w:rsidRPr="00CB2393">
              <w:rPr>
                <w:rFonts w:ascii="Times New Roman" w:hAnsi="Times New Roman" w:cs="Times New Roman"/>
                <w:i/>
                <w:iCs/>
                <w:sz w:val="24"/>
                <w:szCs w:val="24"/>
              </w:rPr>
              <w:t>."</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Mintarjo</w:t>
            </w:r>
            <w:proofErr w:type="spellEnd"/>
            <w:r w:rsidRPr="00CB2393">
              <w:rPr>
                <w:rFonts w:ascii="Times New Roman" w:hAnsi="Times New Roman" w:cs="Times New Roman"/>
                <w:sz w:val="24"/>
                <w:szCs w:val="24"/>
              </w:rPr>
              <w:t>)</w:t>
            </w:r>
          </w:p>
        </w:tc>
        <w:tc>
          <w:tcPr>
            <w:tcW w:w="0" w:type="auto"/>
            <w:shd w:val="clear" w:color="auto" w:fill="FFFFFF" w:themeFill="background1"/>
          </w:tcPr>
          <w:p w14:paraId="6E8B2511"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6B19F2D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D84F64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0E9884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A1D7D8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8669D2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3A7E8F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BA01E1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8B06A6C" w14:textId="77777777" w:rsidR="00C51E63" w:rsidRPr="00CB2393" w:rsidRDefault="00C51E63" w:rsidP="006625DA">
            <w:pPr>
              <w:rPr>
                <w:rFonts w:ascii="Times New Roman" w:hAnsi="Times New Roman" w:cs="Times New Roman"/>
                <w:sz w:val="24"/>
                <w:szCs w:val="24"/>
              </w:rPr>
            </w:pPr>
          </w:p>
        </w:tc>
      </w:tr>
      <w:tr w:rsidR="00C51E63" w:rsidRPr="00CB2393" w14:paraId="52777C53" w14:textId="77777777" w:rsidTr="0001675C">
        <w:trPr>
          <w:cantSplit/>
          <w:trHeight w:val="20"/>
        </w:trPr>
        <w:tc>
          <w:tcPr>
            <w:tcW w:w="0" w:type="auto"/>
            <w:shd w:val="clear" w:color="auto" w:fill="FFFFFF" w:themeFill="background1"/>
          </w:tcPr>
          <w:p w14:paraId="28EB3E45"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6.</w:t>
            </w:r>
          </w:p>
        </w:tc>
        <w:tc>
          <w:tcPr>
            <w:tcW w:w="0" w:type="auto"/>
            <w:shd w:val="clear" w:color="auto" w:fill="FFFFFF" w:themeFill="background1"/>
          </w:tcPr>
          <w:p w14:paraId="63C09749"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Boneka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kula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kentun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Om</w:t>
            </w:r>
            <w:proofErr w:type="spellEnd"/>
            <w:r w:rsidRPr="00CB2393">
              <w:rPr>
                <w:rFonts w:ascii="Times New Roman" w:hAnsi="Times New Roman" w:cs="Times New Roman"/>
                <w:i/>
                <w:iCs/>
                <w:sz w:val="24"/>
                <w:szCs w:val="24"/>
              </w:rPr>
              <w:t>."</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w:t>
            </w:r>
          </w:p>
        </w:tc>
        <w:tc>
          <w:tcPr>
            <w:tcW w:w="0" w:type="auto"/>
            <w:shd w:val="clear" w:color="auto" w:fill="FFFFFF" w:themeFill="background1"/>
          </w:tcPr>
          <w:p w14:paraId="6E78AA87"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632E32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941D8A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E20D44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C7BC92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3E0F3E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7FA904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27D008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608B137D" w14:textId="77777777" w:rsidR="00C51E63" w:rsidRPr="00CB2393" w:rsidRDefault="00C51E63" w:rsidP="006625DA">
            <w:pPr>
              <w:rPr>
                <w:rFonts w:ascii="Times New Roman" w:hAnsi="Times New Roman" w:cs="Times New Roman"/>
                <w:sz w:val="24"/>
                <w:szCs w:val="24"/>
              </w:rPr>
            </w:pPr>
          </w:p>
        </w:tc>
      </w:tr>
      <w:tr w:rsidR="00C51E63" w:rsidRPr="00CB2393" w14:paraId="1AC5ABCD" w14:textId="77777777" w:rsidTr="0001675C">
        <w:trPr>
          <w:cantSplit/>
          <w:trHeight w:val="20"/>
        </w:trPr>
        <w:tc>
          <w:tcPr>
            <w:tcW w:w="0" w:type="auto"/>
            <w:shd w:val="clear" w:color="auto" w:fill="FFFFFF" w:themeFill="background1"/>
          </w:tcPr>
          <w:p w14:paraId="4CE954CB"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7.</w:t>
            </w:r>
          </w:p>
        </w:tc>
        <w:tc>
          <w:tcPr>
            <w:tcW w:w="0" w:type="auto"/>
            <w:shd w:val="clear" w:color="auto" w:fill="FFFFFF" w:themeFill="background1"/>
          </w:tcPr>
          <w:p w14:paraId="2E66C504"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"Bane </w:t>
            </w:r>
            <w:proofErr w:type="spellStart"/>
            <w:r w:rsidRPr="00CB2393">
              <w:rPr>
                <w:rFonts w:ascii="Times New Roman" w:hAnsi="Times New Roman" w:cs="Times New Roman"/>
                <w:i/>
                <w:iCs/>
                <w:sz w:val="24"/>
                <w:szCs w:val="24"/>
              </w:rPr>
              <w:t>gembos</w:t>
            </w:r>
            <w:proofErr w:type="spellEnd"/>
            <w:r w:rsidRPr="00CB2393">
              <w:rPr>
                <w:rFonts w:ascii="Times New Roman" w:hAnsi="Times New Roman" w:cs="Times New Roman"/>
                <w:i/>
                <w:iCs/>
                <w:sz w:val="24"/>
                <w:szCs w:val="24"/>
              </w:rPr>
              <w:t xml:space="preserve">, Mas."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37A0F90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57F565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11F3F2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6C6EAA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824CBB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6A88E3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B64A02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E61FA7F"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FD3C8A9" w14:textId="77777777" w:rsidR="00C51E63" w:rsidRPr="00CB2393" w:rsidRDefault="00C51E63" w:rsidP="006625DA">
            <w:pPr>
              <w:rPr>
                <w:rFonts w:ascii="Times New Roman" w:hAnsi="Times New Roman" w:cs="Times New Roman"/>
                <w:sz w:val="24"/>
                <w:szCs w:val="24"/>
              </w:rPr>
            </w:pPr>
          </w:p>
        </w:tc>
      </w:tr>
      <w:tr w:rsidR="00C51E63" w:rsidRPr="00CB2393" w14:paraId="00F72035" w14:textId="77777777" w:rsidTr="0001675C">
        <w:trPr>
          <w:cantSplit/>
          <w:trHeight w:val="20"/>
        </w:trPr>
        <w:tc>
          <w:tcPr>
            <w:tcW w:w="0" w:type="auto"/>
            <w:shd w:val="clear" w:color="auto" w:fill="FFFFFF" w:themeFill="background1"/>
          </w:tcPr>
          <w:p w14:paraId="2C5C97FD"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8.</w:t>
            </w:r>
          </w:p>
        </w:tc>
        <w:tc>
          <w:tcPr>
            <w:tcW w:w="0" w:type="auto"/>
            <w:shd w:val="clear" w:color="auto" w:fill="FFFFFF" w:themeFill="background1"/>
          </w:tcPr>
          <w:p w14:paraId="773F8772"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shareloc</w:t>
            </w:r>
            <w:proofErr w:type="spellEnd"/>
            <w:r w:rsidRPr="00CB2393">
              <w:rPr>
                <w:rFonts w:ascii="Times New Roman" w:hAnsi="Times New Roman" w:cs="Times New Roman"/>
                <w:i/>
                <w:iCs/>
                <w:sz w:val="24"/>
                <w:szCs w:val="24"/>
              </w:rPr>
              <w:t xml:space="preserve">-e, </w:t>
            </w:r>
            <w:proofErr w:type="spellStart"/>
            <w:r w:rsidRPr="00CB2393">
              <w:rPr>
                <w:rFonts w:ascii="Times New Roman" w:hAnsi="Times New Roman" w:cs="Times New Roman"/>
                <w:i/>
                <w:iCs/>
                <w:sz w:val="24"/>
                <w:szCs w:val="24"/>
              </w:rPr>
              <w:t>Mbak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Melu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mesthi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tekan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nggonku</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(Broto)</w:t>
            </w:r>
          </w:p>
        </w:tc>
        <w:tc>
          <w:tcPr>
            <w:tcW w:w="0" w:type="auto"/>
            <w:shd w:val="clear" w:color="auto" w:fill="FFFFFF" w:themeFill="background1"/>
          </w:tcPr>
          <w:p w14:paraId="5B3C05A4"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8B14DB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4FEC62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D04EF9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167F50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C30F05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C80A2F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DF9305A"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0BC0DD51" w14:textId="77777777" w:rsidR="00C51E63" w:rsidRPr="00CB2393" w:rsidRDefault="00C51E63" w:rsidP="006625DA">
            <w:pPr>
              <w:rPr>
                <w:rFonts w:ascii="Times New Roman" w:hAnsi="Times New Roman" w:cs="Times New Roman"/>
                <w:sz w:val="24"/>
                <w:szCs w:val="24"/>
              </w:rPr>
            </w:pPr>
          </w:p>
        </w:tc>
      </w:tr>
      <w:tr w:rsidR="00C51E63" w:rsidRPr="00CB2393" w14:paraId="53BBD7CE" w14:textId="77777777" w:rsidTr="0001675C">
        <w:trPr>
          <w:cantSplit/>
          <w:trHeight w:val="20"/>
        </w:trPr>
        <w:tc>
          <w:tcPr>
            <w:tcW w:w="0" w:type="auto"/>
            <w:shd w:val="clear" w:color="auto" w:fill="FFFFFF" w:themeFill="background1"/>
          </w:tcPr>
          <w:p w14:paraId="239B3213"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9.</w:t>
            </w:r>
          </w:p>
        </w:tc>
        <w:tc>
          <w:tcPr>
            <w:tcW w:w="0" w:type="auto"/>
            <w:shd w:val="clear" w:color="auto" w:fill="FFFFFF" w:themeFill="background1"/>
          </w:tcPr>
          <w:p w14:paraId="13DCCBD0"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"O.... </w:t>
            </w:r>
            <w:proofErr w:type="spellStart"/>
            <w:r w:rsidRPr="00CB2393">
              <w:rPr>
                <w:rFonts w:ascii="Times New Roman" w:hAnsi="Times New Roman" w:cs="Times New Roman"/>
                <w:i/>
                <w:iCs/>
                <w:sz w:val="24"/>
                <w:szCs w:val="24"/>
              </w:rPr>
              <w:t>Niku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daleme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Eyang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Subroto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Budhe</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w:t>
            </w:r>
          </w:p>
        </w:tc>
        <w:tc>
          <w:tcPr>
            <w:tcW w:w="0" w:type="auto"/>
            <w:shd w:val="clear" w:color="auto" w:fill="FFFFFF" w:themeFill="background1"/>
          </w:tcPr>
          <w:p w14:paraId="18839F6D"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0C87E4E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465ABB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B78ED8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93DEB3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775E1F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06AAF0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7C96169"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3AA9FA8" w14:textId="77777777" w:rsidR="00C51E63" w:rsidRPr="00CB2393" w:rsidRDefault="00C51E63" w:rsidP="006625DA">
            <w:pPr>
              <w:rPr>
                <w:rFonts w:ascii="Times New Roman" w:hAnsi="Times New Roman" w:cs="Times New Roman"/>
                <w:sz w:val="24"/>
                <w:szCs w:val="24"/>
              </w:rPr>
            </w:pPr>
          </w:p>
        </w:tc>
      </w:tr>
      <w:tr w:rsidR="00C51E63" w:rsidRPr="00CB2393" w14:paraId="37F43165" w14:textId="77777777" w:rsidTr="0001675C">
        <w:trPr>
          <w:cantSplit/>
          <w:trHeight w:val="20"/>
        </w:trPr>
        <w:tc>
          <w:tcPr>
            <w:tcW w:w="0" w:type="auto"/>
            <w:shd w:val="clear" w:color="auto" w:fill="FFFFFF" w:themeFill="background1"/>
          </w:tcPr>
          <w:p w14:paraId="6852E9A0"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10.</w:t>
            </w:r>
          </w:p>
        </w:tc>
        <w:tc>
          <w:tcPr>
            <w:tcW w:w="0" w:type="auto"/>
            <w:shd w:val="clear" w:color="auto" w:fill="FFFFFF" w:themeFill="background1"/>
          </w:tcPr>
          <w:p w14:paraId="4FD99FA0" w14:textId="77777777" w:rsidR="00C51E63" w:rsidRPr="00CB2393" w:rsidRDefault="00C51E63" w:rsidP="006625DA">
            <w:pPr>
              <w:jc w:val="both"/>
              <w:rPr>
                <w:rFonts w:ascii="Times New Roman" w:hAnsi="Times New Roman" w:cs="Times New Roman"/>
                <w:sz w:val="24"/>
                <w:szCs w:val="24"/>
                <w:lang w:val="en-ID"/>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Medali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mrika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bablas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mangke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menggo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saking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omahe</w:t>
            </w:r>
            <w:proofErr w:type="spellEnd"/>
            <w:r w:rsidRPr="00CB2393">
              <w:rPr>
                <w:rFonts w:ascii="Times New Roman" w:hAnsi="Times New Roman" w:cs="Times New Roman"/>
                <w:i/>
                <w:iCs/>
                <w:sz w:val="24"/>
                <w:szCs w:val="24"/>
              </w:rPr>
              <w:t xml:space="preserve"> Mas </w:t>
            </w:r>
            <w:proofErr w:type="spellStart"/>
            <w:r w:rsidRPr="00CB2393">
              <w:rPr>
                <w:rFonts w:ascii="Times New Roman" w:hAnsi="Times New Roman" w:cs="Times New Roman"/>
                <w:i/>
                <w:iCs/>
                <w:sz w:val="24"/>
                <w:szCs w:val="24"/>
              </w:rPr>
              <w:t>Banu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Terus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lurus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medali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omahe</w:t>
            </w:r>
            <w:proofErr w:type="spellEnd"/>
            <w:r w:rsidRPr="00CB2393">
              <w:rPr>
                <w:rFonts w:ascii="Times New Roman" w:hAnsi="Times New Roman" w:cs="Times New Roman"/>
                <w:i/>
                <w:iCs/>
                <w:sz w:val="24"/>
                <w:szCs w:val="24"/>
              </w:rPr>
              <w:t xml:space="preserve"> Mas </w:t>
            </w:r>
            <w:proofErr w:type="spellStart"/>
            <w:r w:rsidRPr="00CB2393">
              <w:rPr>
                <w:rFonts w:ascii="Times New Roman" w:hAnsi="Times New Roman" w:cs="Times New Roman"/>
                <w:i/>
                <w:iCs/>
                <w:sz w:val="24"/>
                <w:szCs w:val="24"/>
              </w:rPr>
              <w:t>Rimang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Menggok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malih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medali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omahe</w:t>
            </w:r>
            <w:proofErr w:type="spellEnd"/>
            <w:r w:rsidRPr="00CB2393">
              <w:rPr>
                <w:rFonts w:ascii="Times New Roman" w:hAnsi="Times New Roman" w:cs="Times New Roman"/>
                <w:i/>
                <w:iCs/>
                <w:sz w:val="24"/>
                <w:szCs w:val="24"/>
              </w:rPr>
              <w:t xml:space="preserve"> Mas </w:t>
            </w:r>
            <w:proofErr w:type="spellStart"/>
            <w:r w:rsidRPr="00CB2393">
              <w:rPr>
                <w:rFonts w:ascii="Times New Roman" w:hAnsi="Times New Roman" w:cs="Times New Roman"/>
                <w:i/>
                <w:iCs/>
                <w:sz w:val="24"/>
                <w:szCs w:val="24"/>
              </w:rPr>
              <w:t>Bayu</w:t>
            </w:r>
            <w:proofErr w:type="spellEnd"/>
            <w:r w:rsidRPr="00CB2393">
              <w:rPr>
                <w:rFonts w:ascii="Times New Roman" w:hAnsi="Times New Roman" w:cs="Times New Roman"/>
                <w:i/>
                <w:iCs/>
                <w:sz w:val="24"/>
                <w:szCs w:val="24"/>
              </w:rPr>
              <w:t xml:space="preserve">. Pun </w:t>
            </w:r>
            <w:proofErr w:type="spellStart"/>
            <w:r w:rsidRPr="00CB2393">
              <w:rPr>
                <w:rFonts w:ascii="Times New Roman" w:hAnsi="Times New Roman" w:cs="Times New Roman"/>
                <w:i/>
                <w:iCs/>
                <w:sz w:val="24"/>
                <w:szCs w:val="24"/>
              </w:rPr>
              <w:t>dugi</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w:t>
            </w:r>
          </w:p>
        </w:tc>
        <w:tc>
          <w:tcPr>
            <w:tcW w:w="0" w:type="auto"/>
            <w:shd w:val="clear" w:color="auto" w:fill="FFFFFF" w:themeFill="background1"/>
          </w:tcPr>
          <w:p w14:paraId="6ACDAAAB"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6F19516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954392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F206BB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9D07B2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E11922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321068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50589B9"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08135A7" w14:textId="77777777" w:rsidR="00C51E63" w:rsidRPr="00CB2393" w:rsidRDefault="00C51E63" w:rsidP="006625DA">
            <w:pPr>
              <w:rPr>
                <w:rFonts w:ascii="Times New Roman" w:hAnsi="Times New Roman" w:cs="Times New Roman"/>
                <w:sz w:val="24"/>
                <w:szCs w:val="24"/>
              </w:rPr>
            </w:pPr>
          </w:p>
        </w:tc>
      </w:tr>
      <w:tr w:rsidR="00C51E63" w:rsidRPr="00CB2393" w14:paraId="0AD69CE9" w14:textId="77777777" w:rsidTr="0001675C">
        <w:trPr>
          <w:cantSplit/>
          <w:trHeight w:val="20"/>
        </w:trPr>
        <w:tc>
          <w:tcPr>
            <w:tcW w:w="0" w:type="auto"/>
            <w:shd w:val="clear" w:color="auto" w:fill="FFFFFF" w:themeFill="background1"/>
          </w:tcPr>
          <w:p w14:paraId="2E17AE7C"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lastRenderedPageBreak/>
              <w:t>11.</w:t>
            </w:r>
          </w:p>
        </w:tc>
        <w:tc>
          <w:tcPr>
            <w:tcW w:w="0" w:type="auto"/>
            <w:shd w:val="clear" w:color="auto" w:fill="FFFFFF" w:themeFill="background1"/>
          </w:tcPr>
          <w:p w14:paraId="5D8D86C3"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Mrika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mrika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mrika</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1977DE21"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691520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005DA8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B9D0EA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3493EC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BF9D45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A5335F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5493B76"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57B00B2" w14:textId="77777777" w:rsidR="00C51E63" w:rsidRPr="00CB2393" w:rsidRDefault="00C51E63" w:rsidP="006625DA">
            <w:pPr>
              <w:rPr>
                <w:rFonts w:ascii="Times New Roman" w:hAnsi="Times New Roman" w:cs="Times New Roman"/>
                <w:sz w:val="24"/>
                <w:szCs w:val="24"/>
              </w:rPr>
            </w:pPr>
          </w:p>
        </w:tc>
      </w:tr>
      <w:tr w:rsidR="00C51E63" w:rsidRPr="00CB2393" w14:paraId="74396B54" w14:textId="77777777" w:rsidTr="0001675C">
        <w:trPr>
          <w:cantSplit/>
          <w:trHeight w:val="20"/>
        </w:trPr>
        <w:tc>
          <w:tcPr>
            <w:tcW w:w="0" w:type="auto"/>
            <w:shd w:val="clear" w:color="auto" w:fill="FFFFFF" w:themeFill="background1"/>
          </w:tcPr>
          <w:p w14:paraId="664E4E04"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12.</w:t>
            </w:r>
          </w:p>
        </w:tc>
        <w:tc>
          <w:tcPr>
            <w:tcW w:w="0" w:type="auto"/>
            <w:shd w:val="clear" w:color="auto" w:fill="FFFFFF" w:themeFill="background1"/>
          </w:tcPr>
          <w:p w14:paraId="6513D235"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Haha</w:t>
            </w:r>
            <w:proofErr w:type="spellEnd"/>
            <w:r w:rsidRPr="00CB2393">
              <w:rPr>
                <w:rFonts w:ascii="Times New Roman" w:hAnsi="Times New Roman" w:cs="Times New Roman"/>
                <w:i/>
                <w:iCs/>
                <w:sz w:val="24"/>
                <w:szCs w:val="24"/>
              </w:rPr>
              <w:t xml:space="preserve">, ha </w:t>
            </w:r>
            <w:proofErr w:type="spellStart"/>
            <w:r w:rsidRPr="00CB2393">
              <w:rPr>
                <w:rFonts w:ascii="Times New Roman" w:hAnsi="Times New Roman" w:cs="Times New Roman"/>
                <w:i/>
                <w:iCs/>
                <w:sz w:val="24"/>
                <w:szCs w:val="24"/>
              </w:rPr>
              <w:t>nek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niku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didol</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anake</w:t>
            </w:r>
            <w:proofErr w:type="spellEnd"/>
            <w:r w:rsidRPr="00CB2393">
              <w:rPr>
                <w:rFonts w:ascii="Times New Roman" w:hAnsi="Times New Roman" w:cs="Times New Roman"/>
                <w:i/>
                <w:iCs/>
                <w:sz w:val="24"/>
                <w:szCs w:val="24"/>
              </w:rPr>
              <w:t xml:space="preserve">, Mas. </w:t>
            </w:r>
            <w:proofErr w:type="spellStart"/>
            <w:r w:rsidRPr="00CB2393">
              <w:rPr>
                <w:rFonts w:ascii="Times New Roman" w:hAnsi="Times New Roman" w:cs="Times New Roman"/>
                <w:i/>
                <w:iCs/>
                <w:sz w:val="24"/>
                <w:szCs w:val="24"/>
              </w:rPr>
              <w:t>Anake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ra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beres</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44742487"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6AA30C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A1D0A3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71CEED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C037D4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CEAF2F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C77376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4957689"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4F132DF" w14:textId="77777777" w:rsidR="00C51E63" w:rsidRPr="00CB2393" w:rsidRDefault="00C51E63" w:rsidP="006625DA">
            <w:pPr>
              <w:rPr>
                <w:rFonts w:ascii="Times New Roman" w:hAnsi="Times New Roman" w:cs="Times New Roman"/>
                <w:sz w:val="24"/>
                <w:szCs w:val="24"/>
              </w:rPr>
            </w:pPr>
          </w:p>
        </w:tc>
      </w:tr>
      <w:tr w:rsidR="00C51E63" w:rsidRPr="00CB2393" w14:paraId="3506B632" w14:textId="77777777" w:rsidTr="0001675C">
        <w:trPr>
          <w:cantSplit/>
          <w:trHeight w:val="20"/>
        </w:trPr>
        <w:tc>
          <w:tcPr>
            <w:tcW w:w="0" w:type="auto"/>
            <w:shd w:val="clear" w:color="auto" w:fill="FFFFFF" w:themeFill="background1"/>
          </w:tcPr>
          <w:p w14:paraId="59D758F2"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13.</w:t>
            </w:r>
          </w:p>
        </w:tc>
        <w:tc>
          <w:tcPr>
            <w:tcW w:w="0" w:type="auto"/>
            <w:shd w:val="clear" w:color="auto" w:fill="FFFFFF" w:themeFill="background1"/>
          </w:tcPr>
          <w:p w14:paraId="357C1741"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"Kula </w:t>
            </w:r>
            <w:proofErr w:type="spellStart"/>
            <w:r w:rsidRPr="00CB2393">
              <w:rPr>
                <w:rFonts w:ascii="Times New Roman" w:hAnsi="Times New Roman" w:cs="Times New Roman"/>
                <w:i/>
                <w:iCs/>
                <w:sz w:val="24"/>
                <w:szCs w:val="24"/>
              </w:rPr>
              <w:t>menika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Tumini</w:t>
            </w:r>
            <w:proofErr w:type="spellEnd"/>
            <w:r w:rsidRPr="00CB2393">
              <w:rPr>
                <w:rFonts w:ascii="Times New Roman" w:hAnsi="Times New Roman" w:cs="Times New Roman"/>
                <w:i/>
                <w:iCs/>
                <w:sz w:val="24"/>
                <w:szCs w:val="24"/>
              </w:rPr>
              <w:t xml:space="preserve">, Pak. </w:t>
            </w:r>
            <w:proofErr w:type="spellStart"/>
            <w:r w:rsidRPr="00CB2393">
              <w:rPr>
                <w:rFonts w:ascii="Times New Roman" w:hAnsi="Times New Roman" w:cs="Times New Roman"/>
                <w:i/>
                <w:iCs/>
                <w:sz w:val="24"/>
                <w:szCs w:val="24"/>
              </w:rPr>
              <w:t>Dhusun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wetan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kali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mrika</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7494DC32"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0DD0643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EA1B48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C966B8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1A778B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0CE4B7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531BEF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076EBB5"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D3D5584" w14:textId="77777777" w:rsidR="00C51E63" w:rsidRPr="00CB2393" w:rsidRDefault="00C51E63" w:rsidP="006625DA">
            <w:pPr>
              <w:rPr>
                <w:rFonts w:ascii="Times New Roman" w:hAnsi="Times New Roman" w:cs="Times New Roman"/>
                <w:sz w:val="24"/>
                <w:szCs w:val="24"/>
              </w:rPr>
            </w:pPr>
          </w:p>
        </w:tc>
      </w:tr>
      <w:tr w:rsidR="00C51E63" w:rsidRPr="00CB2393" w14:paraId="229AC383" w14:textId="77777777" w:rsidTr="0001675C">
        <w:trPr>
          <w:cantSplit/>
          <w:trHeight w:val="20"/>
        </w:trPr>
        <w:tc>
          <w:tcPr>
            <w:tcW w:w="0" w:type="auto"/>
            <w:shd w:val="clear" w:color="auto" w:fill="FFFFFF" w:themeFill="background1"/>
          </w:tcPr>
          <w:p w14:paraId="5D885EC6"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14.</w:t>
            </w:r>
          </w:p>
        </w:tc>
        <w:tc>
          <w:tcPr>
            <w:tcW w:w="0" w:type="auto"/>
            <w:shd w:val="clear" w:color="auto" w:fill="FFFFFF" w:themeFill="background1"/>
          </w:tcPr>
          <w:p w14:paraId="53A8BE20" w14:textId="77777777" w:rsidR="00C51E63" w:rsidRPr="00CB2393" w:rsidRDefault="00C51E63" w:rsidP="006625DA">
            <w:pPr>
              <w:jc w:val="both"/>
              <w:rPr>
                <w:rFonts w:ascii="Times New Roman" w:hAnsi="Times New Roman" w:cs="Times New Roman"/>
                <w:i/>
                <w:iCs/>
                <w:sz w:val="24"/>
                <w:szCs w:val="24"/>
              </w:rPr>
            </w:pPr>
            <w:r w:rsidRPr="00CB2393">
              <w:rPr>
                <w:rFonts w:ascii="Times New Roman" w:hAnsi="Times New Roman" w:cs="Times New Roman"/>
                <w:i/>
                <w:iCs/>
                <w:sz w:val="24"/>
                <w:szCs w:val="24"/>
              </w:rPr>
              <w:t xml:space="preserve">"Dados, </w:t>
            </w:r>
            <w:proofErr w:type="spellStart"/>
            <w:r w:rsidRPr="00CB2393">
              <w:rPr>
                <w:rFonts w:ascii="Times New Roman" w:hAnsi="Times New Roman" w:cs="Times New Roman"/>
                <w:i/>
                <w:iCs/>
                <w:sz w:val="24"/>
                <w:szCs w:val="24"/>
              </w:rPr>
              <w:t>kula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badhe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kondhangan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wonten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dalemipun</w:t>
            </w:r>
            <w:proofErr w:type="spellEnd"/>
            <w:r w:rsidRPr="00CB2393">
              <w:rPr>
                <w:rFonts w:ascii="Times New Roman" w:hAnsi="Times New Roman" w:cs="Times New Roman"/>
                <w:i/>
                <w:iCs/>
                <w:sz w:val="24"/>
                <w:szCs w:val="24"/>
              </w:rPr>
              <w:t xml:space="preserve"> Bu Broto. </w:t>
            </w:r>
            <w:proofErr w:type="spellStart"/>
            <w:r w:rsidRPr="00CB2393">
              <w:rPr>
                <w:rFonts w:ascii="Times New Roman" w:hAnsi="Times New Roman" w:cs="Times New Roman"/>
                <w:i/>
                <w:iCs/>
                <w:sz w:val="24"/>
                <w:szCs w:val="24"/>
              </w:rPr>
              <w:t>Dalemipun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kesupen</w:t>
            </w:r>
            <w:proofErr w:type="spellEnd"/>
            <w:r w:rsidRPr="00CB2393">
              <w:rPr>
                <w:rFonts w:ascii="Times New Roman" w:hAnsi="Times New Roman" w:cs="Times New Roman"/>
                <w:i/>
                <w:iCs/>
                <w:sz w:val="24"/>
                <w:szCs w:val="24"/>
              </w:rPr>
              <w:t xml:space="preserve">, Pak. </w:t>
            </w:r>
            <w:proofErr w:type="spellStart"/>
            <w:r w:rsidRPr="00CB2393">
              <w:rPr>
                <w:rFonts w:ascii="Times New Roman" w:hAnsi="Times New Roman" w:cs="Times New Roman"/>
                <w:i/>
                <w:iCs/>
                <w:sz w:val="24"/>
                <w:szCs w:val="24"/>
              </w:rPr>
              <w:t>Lajeng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kula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nyuwun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tulung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Dhik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Gantari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supados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ndugekke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wonten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dalemipun</w:t>
            </w:r>
            <w:proofErr w:type="spellEnd"/>
            <w:r w:rsidRPr="00CB2393">
              <w:rPr>
                <w:rFonts w:ascii="Times New Roman" w:hAnsi="Times New Roman" w:cs="Times New Roman"/>
                <w:i/>
                <w:iCs/>
                <w:sz w:val="24"/>
                <w:szCs w:val="24"/>
              </w:rPr>
              <w:t xml:space="preserve"> Bu Broto, Pak."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0B92B68F"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67232C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612402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532EAE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D6BAE7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710C46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94B6D9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DB859A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4552C8C" w14:textId="77777777" w:rsidR="00C51E63" w:rsidRPr="00CB2393" w:rsidRDefault="00C51E63" w:rsidP="006625DA">
            <w:pPr>
              <w:rPr>
                <w:rFonts w:ascii="Times New Roman" w:hAnsi="Times New Roman" w:cs="Times New Roman"/>
                <w:sz w:val="24"/>
                <w:szCs w:val="24"/>
              </w:rPr>
            </w:pPr>
          </w:p>
        </w:tc>
      </w:tr>
      <w:tr w:rsidR="00C51E63" w:rsidRPr="00CB2393" w14:paraId="52533CBE" w14:textId="77777777" w:rsidTr="0001675C">
        <w:trPr>
          <w:cantSplit/>
          <w:trHeight w:val="20"/>
        </w:trPr>
        <w:tc>
          <w:tcPr>
            <w:tcW w:w="0" w:type="auto"/>
            <w:shd w:val="clear" w:color="auto" w:fill="FFFFFF" w:themeFill="background1"/>
          </w:tcPr>
          <w:p w14:paraId="264B4B76"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15.</w:t>
            </w:r>
          </w:p>
        </w:tc>
        <w:tc>
          <w:tcPr>
            <w:tcW w:w="0" w:type="auto"/>
            <w:shd w:val="clear" w:color="auto" w:fill="FFFFFF" w:themeFill="background1"/>
          </w:tcPr>
          <w:p w14:paraId="319AC3A9"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"Boten, </w:t>
            </w:r>
            <w:proofErr w:type="spellStart"/>
            <w:r w:rsidRPr="00CB2393">
              <w:rPr>
                <w:rFonts w:ascii="Times New Roman" w:hAnsi="Times New Roman" w:cs="Times New Roman"/>
                <w:i/>
                <w:iCs/>
                <w:sz w:val="24"/>
                <w:szCs w:val="24"/>
              </w:rPr>
              <w:t>Om</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w:t>
            </w:r>
          </w:p>
        </w:tc>
        <w:tc>
          <w:tcPr>
            <w:tcW w:w="0" w:type="auto"/>
            <w:shd w:val="clear" w:color="auto" w:fill="FFFFFF" w:themeFill="background1"/>
          </w:tcPr>
          <w:p w14:paraId="19510369"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3FCA4E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E4E9F3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93DBE8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0C3A69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CDC109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174F06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E379C2C"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666F2E61" w14:textId="77777777" w:rsidR="00C51E63" w:rsidRPr="00CB2393" w:rsidRDefault="00C51E63" w:rsidP="006625DA">
            <w:pPr>
              <w:rPr>
                <w:rFonts w:ascii="Times New Roman" w:hAnsi="Times New Roman" w:cs="Times New Roman"/>
                <w:sz w:val="24"/>
                <w:szCs w:val="24"/>
              </w:rPr>
            </w:pPr>
          </w:p>
        </w:tc>
      </w:tr>
      <w:tr w:rsidR="00C51E63" w:rsidRPr="00CB2393" w14:paraId="20B6F796" w14:textId="77777777" w:rsidTr="0001675C">
        <w:trPr>
          <w:cantSplit/>
          <w:trHeight w:val="20"/>
        </w:trPr>
        <w:tc>
          <w:tcPr>
            <w:tcW w:w="0" w:type="auto"/>
            <w:shd w:val="clear" w:color="auto" w:fill="FFFFFF" w:themeFill="background1"/>
          </w:tcPr>
          <w:p w14:paraId="5E4E2860"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16.</w:t>
            </w:r>
          </w:p>
        </w:tc>
        <w:tc>
          <w:tcPr>
            <w:tcW w:w="0" w:type="auto"/>
            <w:shd w:val="clear" w:color="auto" w:fill="FFFFFF" w:themeFill="background1"/>
          </w:tcPr>
          <w:p w14:paraId="776FE588"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Inggih</w:t>
            </w:r>
            <w:proofErr w:type="spellEnd"/>
            <w:r w:rsidRPr="00CB2393">
              <w:rPr>
                <w:rFonts w:ascii="Times New Roman" w:hAnsi="Times New Roman" w:cs="Times New Roman"/>
                <w:i/>
                <w:iCs/>
                <w:sz w:val="24"/>
                <w:szCs w:val="24"/>
              </w:rPr>
              <w:t xml:space="preserve"> eh, </w:t>
            </w:r>
            <w:proofErr w:type="spellStart"/>
            <w:r w:rsidRPr="00CB2393">
              <w:rPr>
                <w:rFonts w:ascii="Times New Roman" w:hAnsi="Times New Roman" w:cs="Times New Roman"/>
                <w:i/>
                <w:iCs/>
                <w:sz w:val="24"/>
                <w:szCs w:val="24"/>
              </w:rPr>
              <w:t>Budhe</w:t>
            </w:r>
            <w:proofErr w:type="spellEnd"/>
            <w:r w:rsidRPr="00CB2393">
              <w:rPr>
                <w:rFonts w:ascii="Times New Roman" w:hAnsi="Times New Roman" w:cs="Times New Roman"/>
                <w:i/>
                <w:iCs/>
                <w:sz w:val="24"/>
                <w:szCs w:val="24"/>
              </w:rPr>
              <w:t xml:space="preserve">. Niki </w:t>
            </w:r>
            <w:proofErr w:type="spellStart"/>
            <w:r w:rsidRPr="00CB2393">
              <w:rPr>
                <w:rFonts w:ascii="Times New Roman" w:hAnsi="Times New Roman" w:cs="Times New Roman"/>
                <w:i/>
                <w:iCs/>
                <w:sz w:val="24"/>
                <w:szCs w:val="24"/>
              </w:rPr>
              <w:t>rencange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boneka</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w:t>
            </w:r>
          </w:p>
        </w:tc>
        <w:tc>
          <w:tcPr>
            <w:tcW w:w="0" w:type="auto"/>
            <w:shd w:val="clear" w:color="auto" w:fill="FFFFFF" w:themeFill="background1"/>
          </w:tcPr>
          <w:p w14:paraId="1AC57983"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4D347A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87143F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C4A04B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EA3EF7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225B1C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B21A5B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4E00EF7"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2AAE242" w14:textId="77777777" w:rsidR="00C51E63" w:rsidRPr="00CB2393" w:rsidRDefault="00C51E63" w:rsidP="006625DA">
            <w:pPr>
              <w:rPr>
                <w:rFonts w:ascii="Times New Roman" w:hAnsi="Times New Roman" w:cs="Times New Roman"/>
                <w:sz w:val="24"/>
                <w:szCs w:val="24"/>
              </w:rPr>
            </w:pPr>
          </w:p>
        </w:tc>
      </w:tr>
      <w:tr w:rsidR="00C51E63" w:rsidRPr="00CB2393" w14:paraId="173145FD" w14:textId="77777777" w:rsidTr="0001675C">
        <w:trPr>
          <w:cantSplit/>
          <w:trHeight w:val="20"/>
        </w:trPr>
        <w:tc>
          <w:tcPr>
            <w:tcW w:w="0" w:type="auto"/>
            <w:shd w:val="clear" w:color="auto" w:fill="FFFFFF" w:themeFill="background1"/>
          </w:tcPr>
          <w:p w14:paraId="264507D7"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17.</w:t>
            </w:r>
          </w:p>
        </w:tc>
        <w:tc>
          <w:tcPr>
            <w:tcW w:w="0" w:type="auto"/>
            <w:shd w:val="clear" w:color="auto" w:fill="FFFFFF" w:themeFill="background1"/>
          </w:tcPr>
          <w:p w14:paraId="414A8E7C"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Kowe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sing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marakke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dadi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kaya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ngene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6448FA8B"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EC09BF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E2CE53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B61700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414881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2B61E1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FAC5D1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27C69A3"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9ED7F16" w14:textId="77777777" w:rsidR="00C51E63" w:rsidRPr="00CB2393" w:rsidRDefault="00C51E63" w:rsidP="006625DA">
            <w:pPr>
              <w:rPr>
                <w:rFonts w:ascii="Times New Roman" w:hAnsi="Times New Roman" w:cs="Times New Roman"/>
                <w:sz w:val="24"/>
                <w:szCs w:val="24"/>
              </w:rPr>
            </w:pPr>
          </w:p>
        </w:tc>
      </w:tr>
      <w:tr w:rsidR="00C51E63" w:rsidRPr="00CB2393" w14:paraId="13D2B2F2" w14:textId="77777777" w:rsidTr="0001675C">
        <w:trPr>
          <w:cantSplit/>
          <w:trHeight w:val="20"/>
        </w:trPr>
        <w:tc>
          <w:tcPr>
            <w:tcW w:w="0" w:type="auto"/>
            <w:shd w:val="clear" w:color="auto" w:fill="FFFFFF" w:themeFill="background1"/>
          </w:tcPr>
          <w:p w14:paraId="5856A9F7"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18.</w:t>
            </w:r>
          </w:p>
        </w:tc>
        <w:tc>
          <w:tcPr>
            <w:tcW w:w="0" w:type="auto"/>
            <w:shd w:val="clear" w:color="auto" w:fill="FFFFFF" w:themeFill="background1"/>
          </w:tcPr>
          <w:p w14:paraId="0FC34545"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"Pak, </w:t>
            </w:r>
            <w:proofErr w:type="spellStart"/>
            <w:r w:rsidRPr="00CB2393">
              <w:rPr>
                <w:rFonts w:ascii="Times New Roman" w:hAnsi="Times New Roman" w:cs="Times New Roman"/>
                <w:i/>
                <w:iCs/>
                <w:sz w:val="24"/>
                <w:szCs w:val="24"/>
              </w:rPr>
              <w:t>mengko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nek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terang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pemeyane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ditokke</w:t>
            </w:r>
            <w:proofErr w:type="spellEnd"/>
            <w:r w:rsidRPr="00CB2393">
              <w:rPr>
                <w:rFonts w:ascii="Times New Roman" w:hAnsi="Times New Roman" w:cs="Times New Roman"/>
                <w:i/>
                <w:iCs/>
                <w:sz w:val="24"/>
                <w:szCs w:val="24"/>
              </w:rPr>
              <w:t xml:space="preserve"> ya!"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5145280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51E7F92"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E10DFC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864AF2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9A136C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8C02E1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FB4029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7D522F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6AB4715" w14:textId="77777777" w:rsidR="00C51E63" w:rsidRPr="00CB2393" w:rsidRDefault="00C51E63" w:rsidP="006625DA">
            <w:pPr>
              <w:rPr>
                <w:rFonts w:ascii="Times New Roman" w:hAnsi="Times New Roman" w:cs="Times New Roman"/>
                <w:sz w:val="24"/>
                <w:szCs w:val="24"/>
              </w:rPr>
            </w:pPr>
          </w:p>
        </w:tc>
      </w:tr>
      <w:tr w:rsidR="00C51E63" w:rsidRPr="00CB2393" w14:paraId="02B63BAA" w14:textId="77777777" w:rsidTr="0001675C">
        <w:trPr>
          <w:cantSplit/>
          <w:trHeight w:val="20"/>
        </w:trPr>
        <w:tc>
          <w:tcPr>
            <w:tcW w:w="0" w:type="auto"/>
            <w:shd w:val="clear" w:color="auto" w:fill="FFFFFF" w:themeFill="background1"/>
          </w:tcPr>
          <w:p w14:paraId="152797E0"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19.</w:t>
            </w:r>
          </w:p>
        </w:tc>
        <w:tc>
          <w:tcPr>
            <w:tcW w:w="0" w:type="auto"/>
            <w:shd w:val="clear" w:color="auto" w:fill="FFFFFF" w:themeFill="background1"/>
          </w:tcPr>
          <w:p w14:paraId="2AFA3B6D"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Diterke</w:t>
            </w:r>
            <w:proofErr w:type="spellEnd"/>
            <w:r w:rsidRPr="00CB2393">
              <w:rPr>
                <w:rFonts w:ascii="Times New Roman" w:hAnsi="Times New Roman" w:cs="Times New Roman"/>
                <w:i/>
                <w:iCs/>
                <w:sz w:val="24"/>
                <w:szCs w:val="24"/>
              </w:rPr>
              <w:t xml:space="preserve"> ya, Ru! </w:t>
            </w:r>
            <w:proofErr w:type="spellStart"/>
            <w:r w:rsidRPr="00CB2393">
              <w:rPr>
                <w:rFonts w:ascii="Times New Roman" w:hAnsi="Times New Roman" w:cs="Times New Roman"/>
                <w:i/>
                <w:iCs/>
                <w:sz w:val="24"/>
                <w:szCs w:val="24"/>
              </w:rPr>
              <w:t>Ati-ati</w:t>
            </w:r>
            <w:proofErr w:type="spellEnd"/>
            <w:r w:rsidRPr="00CB2393">
              <w:rPr>
                <w:rFonts w:ascii="Times New Roman" w:hAnsi="Times New Roman" w:cs="Times New Roman"/>
                <w:i/>
                <w:iCs/>
                <w:sz w:val="24"/>
                <w:szCs w:val="24"/>
              </w:rPr>
              <w:t>."</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Drajat</w:t>
            </w:r>
            <w:proofErr w:type="spellEnd"/>
            <w:r w:rsidRPr="00CB2393">
              <w:rPr>
                <w:rFonts w:ascii="Times New Roman" w:hAnsi="Times New Roman" w:cs="Times New Roman"/>
                <w:sz w:val="24"/>
                <w:szCs w:val="24"/>
              </w:rPr>
              <w:t>)</w:t>
            </w:r>
          </w:p>
        </w:tc>
        <w:tc>
          <w:tcPr>
            <w:tcW w:w="0" w:type="auto"/>
            <w:shd w:val="clear" w:color="auto" w:fill="FFFFFF" w:themeFill="background1"/>
          </w:tcPr>
          <w:p w14:paraId="5CC6904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899B8CD"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C53757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8CE9D7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97BB76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A377D6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DD1A3FD"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E8D122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4FD4113" w14:textId="77777777" w:rsidR="00C51E63" w:rsidRPr="00CB2393" w:rsidRDefault="00C51E63" w:rsidP="006625DA">
            <w:pPr>
              <w:rPr>
                <w:rFonts w:ascii="Times New Roman" w:hAnsi="Times New Roman" w:cs="Times New Roman"/>
                <w:sz w:val="24"/>
                <w:szCs w:val="24"/>
              </w:rPr>
            </w:pPr>
          </w:p>
        </w:tc>
      </w:tr>
      <w:tr w:rsidR="00C51E63" w:rsidRPr="00CB2393" w14:paraId="004BFD58" w14:textId="77777777" w:rsidTr="0001675C">
        <w:trPr>
          <w:cantSplit/>
          <w:trHeight w:val="20"/>
        </w:trPr>
        <w:tc>
          <w:tcPr>
            <w:tcW w:w="0" w:type="auto"/>
            <w:shd w:val="clear" w:color="auto" w:fill="FFFFFF" w:themeFill="background1"/>
          </w:tcPr>
          <w:p w14:paraId="241BA05B"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20.</w:t>
            </w:r>
          </w:p>
        </w:tc>
        <w:tc>
          <w:tcPr>
            <w:tcW w:w="0" w:type="auto"/>
            <w:shd w:val="clear" w:color="auto" w:fill="FFFFFF" w:themeFill="background1"/>
          </w:tcPr>
          <w:p w14:paraId="52E3945B"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Ampiri</w:t>
            </w:r>
            <w:proofErr w:type="spellEnd"/>
            <w:r w:rsidRPr="00CB2393">
              <w:rPr>
                <w:rFonts w:ascii="Times New Roman" w:hAnsi="Times New Roman" w:cs="Times New Roman"/>
                <w:i/>
                <w:iCs/>
                <w:sz w:val="24"/>
                <w:szCs w:val="24"/>
              </w:rPr>
              <w:t xml:space="preserve"> ya! Nek </w:t>
            </w:r>
            <w:proofErr w:type="spellStart"/>
            <w:r w:rsidRPr="00CB2393">
              <w:rPr>
                <w:rFonts w:ascii="Times New Roman" w:hAnsi="Times New Roman" w:cs="Times New Roman"/>
                <w:i/>
                <w:iCs/>
                <w:sz w:val="24"/>
                <w:szCs w:val="24"/>
              </w:rPr>
              <w:t>ra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udan</w:t>
            </w:r>
            <w:proofErr w:type="spellEnd"/>
            <w:r w:rsidRPr="00CB2393">
              <w:rPr>
                <w:rFonts w:ascii="Times New Roman" w:hAnsi="Times New Roman" w:cs="Times New Roman"/>
                <w:i/>
                <w:iCs/>
                <w:sz w:val="24"/>
                <w:szCs w:val="24"/>
              </w:rPr>
              <w:t xml:space="preserve"> Mas ya!"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Ndaru</w:t>
            </w:r>
            <w:proofErr w:type="spellEnd"/>
            <w:r w:rsidRPr="00CB2393">
              <w:rPr>
                <w:rFonts w:ascii="Times New Roman" w:hAnsi="Times New Roman" w:cs="Times New Roman"/>
                <w:sz w:val="24"/>
                <w:szCs w:val="24"/>
              </w:rPr>
              <w:t>)</w:t>
            </w:r>
          </w:p>
        </w:tc>
        <w:tc>
          <w:tcPr>
            <w:tcW w:w="0" w:type="auto"/>
            <w:shd w:val="clear" w:color="auto" w:fill="FFFFFF" w:themeFill="background1"/>
          </w:tcPr>
          <w:p w14:paraId="7FBF5AF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B11DC38"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73A419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0F1F67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D894C8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749EFA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A7C7EDC"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51BB4F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2FAF313" w14:textId="77777777" w:rsidR="00C51E63" w:rsidRPr="00CB2393" w:rsidRDefault="00C51E63" w:rsidP="006625DA">
            <w:pPr>
              <w:rPr>
                <w:rFonts w:ascii="Times New Roman" w:hAnsi="Times New Roman" w:cs="Times New Roman"/>
                <w:sz w:val="24"/>
                <w:szCs w:val="24"/>
              </w:rPr>
            </w:pPr>
          </w:p>
        </w:tc>
      </w:tr>
      <w:tr w:rsidR="00C51E63" w:rsidRPr="00CB2393" w14:paraId="5C884050" w14:textId="77777777" w:rsidTr="0001675C">
        <w:trPr>
          <w:cantSplit/>
          <w:trHeight w:val="20"/>
        </w:trPr>
        <w:tc>
          <w:tcPr>
            <w:tcW w:w="0" w:type="auto"/>
            <w:shd w:val="clear" w:color="auto" w:fill="FFFFFF" w:themeFill="background1"/>
          </w:tcPr>
          <w:p w14:paraId="7E42B97C"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21.</w:t>
            </w:r>
          </w:p>
        </w:tc>
        <w:tc>
          <w:tcPr>
            <w:tcW w:w="0" w:type="auto"/>
            <w:shd w:val="clear" w:color="auto" w:fill="FFFFFF" w:themeFill="background1"/>
          </w:tcPr>
          <w:p w14:paraId="60D2C3CE"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Aaa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emm</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Makan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sing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akeh</w:t>
            </w:r>
            <w:proofErr w:type="spellEnd"/>
            <w:r w:rsidRPr="00CB2393">
              <w:rPr>
                <w:rFonts w:ascii="Times New Roman" w:hAnsi="Times New Roman" w:cs="Times New Roman"/>
                <w:i/>
                <w:iCs/>
                <w:sz w:val="24"/>
                <w:szCs w:val="24"/>
              </w:rPr>
              <w:t xml:space="preserve"> ya!"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w:t>
            </w:r>
          </w:p>
        </w:tc>
        <w:tc>
          <w:tcPr>
            <w:tcW w:w="0" w:type="auto"/>
            <w:shd w:val="clear" w:color="auto" w:fill="FFFFFF" w:themeFill="background1"/>
          </w:tcPr>
          <w:p w14:paraId="10AEA48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6E9CD92"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280125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64B4A5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170168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41CAC28"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B054B1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51E223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013A406" w14:textId="77777777" w:rsidR="00C51E63" w:rsidRPr="00CB2393" w:rsidRDefault="00C51E63" w:rsidP="006625DA">
            <w:pPr>
              <w:rPr>
                <w:rFonts w:ascii="Times New Roman" w:hAnsi="Times New Roman" w:cs="Times New Roman"/>
                <w:sz w:val="24"/>
                <w:szCs w:val="24"/>
              </w:rPr>
            </w:pPr>
          </w:p>
        </w:tc>
      </w:tr>
      <w:tr w:rsidR="00C51E63" w:rsidRPr="00CB2393" w14:paraId="2401326B" w14:textId="77777777" w:rsidTr="0001675C">
        <w:trPr>
          <w:cantSplit/>
          <w:trHeight w:val="20"/>
        </w:trPr>
        <w:tc>
          <w:tcPr>
            <w:tcW w:w="0" w:type="auto"/>
            <w:shd w:val="clear" w:color="auto" w:fill="FFFFFF" w:themeFill="background1"/>
          </w:tcPr>
          <w:p w14:paraId="72181780"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22.</w:t>
            </w:r>
          </w:p>
        </w:tc>
        <w:tc>
          <w:tcPr>
            <w:tcW w:w="0" w:type="auto"/>
            <w:shd w:val="clear" w:color="auto" w:fill="FFFFFF" w:themeFill="background1"/>
          </w:tcPr>
          <w:p w14:paraId="214A6C8F"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Cah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ayu</w:t>
            </w:r>
            <w:proofErr w:type="spellEnd"/>
            <w:r w:rsidRPr="00CB2393">
              <w:rPr>
                <w:rFonts w:ascii="Times New Roman" w:hAnsi="Times New Roman" w:cs="Times New Roman"/>
                <w:i/>
                <w:iCs/>
                <w:sz w:val="24"/>
                <w:szCs w:val="24"/>
              </w:rPr>
              <w:t xml:space="preserve">, rene </w:t>
            </w:r>
            <w:proofErr w:type="spellStart"/>
            <w:r w:rsidRPr="00CB2393">
              <w:rPr>
                <w:rFonts w:ascii="Times New Roman" w:hAnsi="Times New Roman" w:cs="Times New Roman"/>
                <w:i/>
                <w:iCs/>
                <w:sz w:val="24"/>
                <w:szCs w:val="24"/>
              </w:rPr>
              <w:t>dhilut</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3F33628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157677A"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0129810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047848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2B3A4C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0C5500F"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C9CFE8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DDC776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DDD75E9" w14:textId="77777777" w:rsidR="00C51E63" w:rsidRPr="00CB2393" w:rsidRDefault="00C51E63" w:rsidP="006625DA">
            <w:pPr>
              <w:rPr>
                <w:rFonts w:ascii="Times New Roman" w:hAnsi="Times New Roman" w:cs="Times New Roman"/>
                <w:sz w:val="24"/>
                <w:szCs w:val="24"/>
              </w:rPr>
            </w:pPr>
          </w:p>
        </w:tc>
      </w:tr>
      <w:tr w:rsidR="00C51E63" w:rsidRPr="00CB2393" w14:paraId="12ADB025" w14:textId="77777777" w:rsidTr="0001675C">
        <w:trPr>
          <w:cantSplit/>
          <w:trHeight w:val="20"/>
        </w:trPr>
        <w:tc>
          <w:tcPr>
            <w:tcW w:w="0" w:type="auto"/>
            <w:shd w:val="clear" w:color="auto" w:fill="FFFFFF" w:themeFill="background1"/>
          </w:tcPr>
          <w:p w14:paraId="5CF7E8A1"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23.</w:t>
            </w:r>
          </w:p>
        </w:tc>
        <w:tc>
          <w:tcPr>
            <w:tcW w:w="0" w:type="auto"/>
            <w:shd w:val="clear" w:color="auto" w:fill="FFFFFF" w:themeFill="background1"/>
          </w:tcPr>
          <w:p w14:paraId="2DA46210"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"Salim </w:t>
            </w:r>
            <w:proofErr w:type="spellStart"/>
            <w:r w:rsidRPr="00CB2393">
              <w:rPr>
                <w:rFonts w:ascii="Times New Roman" w:hAnsi="Times New Roman" w:cs="Times New Roman"/>
                <w:i/>
                <w:iCs/>
                <w:sz w:val="24"/>
                <w:szCs w:val="24"/>
              </w:rPr>
              <w:t>sik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karo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budhe</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Mintarjo</w:t>
            </w:r>
            <w:proofErr w:type="spellEnd"/>
            <w:r w:rsidRPr="00CB2393">
              <w:rPr>
                <w:rFonts w:ascii="Times New Roman" w:hAnsi="Times New Roman" w:cs="Times New Roman"/>
                <w:sz w:val="24"/>
                <w:szCs w:val="24"/>
              </w:rPr>
              <w:t>)</w:t>
            </w:r>
          </w:p>
        </w:tc>
        <w:tc>
          <w:tcPr>
            <w:tcW w:w="0" w:type="auto"/>
            <w:shd w:val="clear" w:color="auto" w:fill="FFFFFF" w:themeFill="background1"/>
          </w:tcPr>
          <w:p w14:paraId="1652BB7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EEE4174"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5520A1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758B24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0BCE71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9F99919"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7731BC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5FDE7B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8AEBDA1" w14:textId="77777777" w:rsidR="00C51E63" w:rsidRPr="00CB2393" w:rsidRDefault="00C51E63" w:rsidP="006625DA">
            <w:pPr>
              <w:rPr>
                <w:rFonts w:ascii="Times New Roman" w:hAnsi="Times New Roman" w:cs="Times New Roman"/>
                <w:sz w:val="24"/>
                <w:szCs w:val="24"/>
              </w:rPr>
            </w:pPr>
          </w:p>
        </w:tc>
      </w:tr>
      <w:tr w:rsidR="00C51E63" w:rsidRPr="00CB2393" w14:paraId="3DC91592" w14:textId="77777777" w:rsidTr="0001675C">
        <w:trPr>
          <w:cantSplit/>
          <w:trHeight w:val="20"/>
        </w:trPr>
        <w:tc>
          <w:tcPr>
            <w:tcW w:w="0" w:type="auto"/>
            <w:shd w:val="clear" w:color="auto" w:fill="FFFFFF" w:themeFill="background1"/>
          </w:tcPr>
          <w:p w14:paraId="2C4B2913"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24.</w:t>
            </w:r>
          </w:p>
        </w:tc>
        <w:tc>
          <w:tcPr>
            <w:tcW w:w="0" w:type="auto"/>
            <w:shd w:val="clear" w:color="auto" w:fill="FFFFFF" w:themeFill="background1"/>
          </w:tcPr>
          <w:p w14:paraId="5A738921"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Hla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ibuke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diterke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nggone</w:t>
            </w:r>
            <w:proofErr w:type="spellEnd"/>
            <w:r w:rsidRPr="00CB2393">
              <w:rPr>
                <w:rFonts w:ascii="Times New Roman" w:hAnsi="Times New Roman" w:cs="Times New Roman"/>
                <w:i/>
                <w:iCs/>
                <w:sz w:val="24"/>
                <w:szCs w:val="24"/>
              </w:rPr>
              <w:t xml:space="preserve"> Bu Broto </w:t>
            </w:r>
            <w:proofErr w:type="spellStart"/>
            <w:r w:rsidRPr="00CB2393">
              <w:rPr>
                <w:rFonts w:ascii="Times New Roman" w:hAnsi="Times New Roman" w:cs="Times New Roman"/>
                <w:i/>
                <w:iCs/>
                <w:sz w:val="24"/>
                <w:szCs w:val="24"/>
              </w:rPr>
              <w:t>sik</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Drajat</w:t>
            </w:r>
            <w:proofErr w:type="spellEnd"/>
            <w:r w:rsidRPr="00CB2393">
              <w:rPr>
                <w:rFonts w:ascii="Times New Roman" w:hAnsi="Times New Roman" w:cs="Times New Roman"/>
                <w:sz w:val="24"/>
                <w:szCs w:val="24"/>
              </w:rPr>
              <w:t>)</w:t>
            </w:r>
          </w:p>
        </w:tc>
        <w:tc>
          <w:tcPr>
            <w:tcW w:w="0" w:type="auto"/>
            <w:shd w:val="clear" w:color="auto" w:fill="FFFFFF" w:themeFill="background1"/>
          </w:tcPr>
          <w:p w14:paraId="1D609EE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EBD4E60"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F748AC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4FC95D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90E012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94EDBA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14E89F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D10785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BE57BBE" w14:textId="77777777" w:rsidR="00C51E63" w:rsidRPr="00CB2393" w:rsidRDefault="00C51E63" w:rsidP="006625DA">
            <w:pPr>
              <w:rPr>
                <w:rFonts w:ascii="Times New Roman" w:hAnsi="Times New Roman" w:cs="Times New Roman"/>
                <w:sz w:val="24"/>
                <w:szCs w:val="24"/>
              </w:rPr>
            </w:pPr>
          </w:p>
        </w:tc>
      </w:tr>
      <w:tr w:rsidR="00C51E63" w:rsidRPr="00CB2393" w14:paraId="3D94742B" w14:textId="77777777" w:rsidTr="0001675C">
        <w:trPr>
          <w:cantSplit/>
          <w:trHeight w:val="20"/>
        </w:trPr>
        <w:tc>
          <w:tcPr>
            <w:tcW w:w="0" w:type="auto"/>
            <w:shd w:val="clear" w:color="auto" w:fill="FFFFFF" w:themeFill="background1"/>
          </w:tcPr>
          <w:p w14:paraId="664D4AF1"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25.</w:t>
            </w:r>
          </w:p>
        </w:tc>
        <w:tc>
          <w:tcPr>
            <w:tcW w:w="0" w:type="auto"/>
            <w:shd w:val="clear" w:color="auto" w:fill="FFFFFF" w:themeFill="background1"/>
          </w:tcPr>
          <w:p w14:paraId="3E40F5A3"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Jenengmu</w:t>
            </w:r>
            <w:proofErr w:type="spellEnd"/>
            <w:r w:rsidRPr="00CB2393">
              <w:rPr>
                <w:rFonts w:ascii="Times New Roman" w:hAnsi="Times New Roman" w:cs="Times New Roman"/>
                <w:i/>
                <w:iCs/>
                <w:sz w:val="24"/>
                <w:szCs w:val="24"/>
              </w:rPr>
              <w:t xml:space="preserve"> sapa? </w:t>
            </w:r>
            <w:proofErr w:type="spellStart"/>
            <w:r w:rsidRPr="00CB2393">
              <w:rPr>
                <w:rFonts w:ascii="Times New Roman" w:hAnsi="Times New Roman" w:cs="Times New Roman"/>
                <w:i/>
                <w:iCs/>
                <w:sz w:val="24"/>
                <w:szCs w:val="24"/>
              </w:rPr>
              <w:t>Jenengmu</w:t>
            </w:r>
            <w:proofErr w:type="spellEnd"/>
            <w:r w:rsidRPr="00CB2393">
              <w:rPr>
                <w:rFonts w:ascii="Times New Roman" w:hAnsi="Times New Roman" w:cs="Times New Roman"/>
                <w:i/>
                <w:iCs/>
                <w:sz w:val="24"/>
                <w:szCs w:val="24"/>
              </w:rPr>
              <w:t xml:space="preserve"> sapa? </w:t>
            </w:r>
            <w:proofErr w:type="spellStart"/>
            <w:r w:rsidRPr="00CB2393">
              <w:rPr>
                <w:rFonts w:ascii="Times New Roman" w:hAnsi="Times New Roman" w:cs="Times New Roman"/>
                <w:i/>
                <w:iCs/>
                <w:sz w:val="24"/>
                <w:szCs w:val="24"/>
              </w:rPr>
              <w:t>Omahmu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ngendi</w:t>
            </w:r>
            <w:proofErr w:type="spellEnd"/>
            <w:r w:rsidRPr="00CB2393">
              <w:rPr>
                <w:rFonts w:ascii="Times New Roman" w:hAnsi="Times New Roman" w:cs="Times New Roman"/>
                <w:i/>
                <w:iCs/>
                <w:sz w:val="24"/>
                <w:szCs w:val="24"/>
              </w:rPr>
              <w:t xml:space="preserve">? Dia? </w:t>
            </w:r>
            <w:proofErr w:type="spellStart"/>
            <w:r w:rsidRPr="00CB2393">
              <w:rPr>
                <w:rFonts w:ascii="Times New Roman" w:hAnsi="Times New Roman" w:cs="Times New Roman"/>
                <w:i/>
                <w:iCs/>
                <w:sz w:val="24"/>
                <w:szCs w:val="24"/>
              </w:rPr>
              <w:t>Ayo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ngaku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Anakku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arep</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mbokgawa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neng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ngendi</w:t>
            </w:r>
            <w:proofErr w:type="spellEnd"/>
            <w:r w:rsidRPr="00CB2393">
              <w:rPr>
                <w:rFonts w:ascii="Times New Roman" w:hAnsi="Times New Roman" w:cs="Times New Roman"/>
                <w:i/>
                <w:iCs/>
                <w:sz w:val="24"/>
                <w:szCs w:val="24"/>
              </w:rPr>
              <w:t xml:space="preserve">? </w:t>
            </w:r>
            <w:proofErr w:type="gramStart"/>
            <w:r w:rsidRPr="00CB2393">
              <w:rPr>
                <w:rFonts w:ascii="Times New Roman" w:hAnsi="Times New Roman" w:cs="Times New Roman"/>
                <w:i/>
                <w:iCs/>
                <w:sz w:val="24"/>
                <w:szCs w:val="24"/>
              </w:rPr>
              <w:t xml:space="preserve">Ora </w:t>
            </w:r>
            <w:proofErr w:type="spellStart"/>
            <w:r w:rsidRPr="00CB2393">
              <w:rPr>
                <w:rFonts w:ascii="Times New Roman" w:hAnsi="Times New Roman" w:cs="Times New Roman"/>
                <w:i/>
                <w:iCs/>
                <w:sz w:val="24"/>
                <w:szCs w:val="24"/>
              </w:rPr>
              <w:t>ngaku</w:t>
            </w:r>
            <w:proofErr w:type="spellEnd"/>
            <w:r w:rsidRPr="00CB2393">
              <w:rPr>
                <w:rFonts w:ascii="Times New Roman" w:hAnsi="Times New Roman" w:cs="Times New Roman"/>
                <w:i/>
                <w:iCs/>
                <w:sz w:val="24"/>
                <w:szCs w:val="24"/>
              </w:rPr>
              <w:t>?</w:t>
            </w:r>
            <w:proofErr w:type="gram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Gepuki</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Mintarjo</w:t>
            </w:r>
            <w:proofErr w:type="spellEnd"/>
            <w:r w:rsidRPr="00CB2393">
              <w:rPr>
                <w:rFonts w:ascii="Times New Roman" w:hAnsi="Times New Roman" w:cs="Times New Roman"/>
                <w:sz w:val="24"/>
                <w:szCs w:val="24"/>
              </w:rPr>
              <w:t>)</w:t>
            </w:r>
          </w:p>
        </w:tc>
        <w:tc>
          <w:tcPr>
            <w:tcW w:w="0" w:type="auto"/>
            <w:shd w:val="clear" w:color="auto" w:fill="FFFFFF" w:themeFill="background1"/>
          </w:tcPr>
          <w:p w14:paraId="5D1C523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28C012C"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015B6F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C1A2F7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39B2E4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34C7D3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86D869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CD2461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9D7F9BD" w14:textId="77777777" w:rsidR="00C51E63" w:rsidRPr="00CB2393" w:rsidRDefault="00C51E63" w:rsidP="006625DA">
            <w:pPr>
              <w:rPr>
                <w:rFonts w:ascii="Times New Roman" w:hAnsi="Times New Roman" w:cs="Times New Roman"/>
                <w:sz w:val="24"/>
                <w:szCs w:val="24"/>
              </w:rPr>
            </w:pPr>
          </w:p>
        </w:tc>
      </w:tr>
      <w:tr w:rsidR="00C51E63" w:rsidRPr="00CB2393" w14:paraId="0DF1AB4A" w14:textId="77777777" w:rsidTr="0001675C">
        <w:trPr>
          <w:cantSplit/>
          <w:trHeight w:val="20"/>
        </w:trPr>
        <w:tc>
          <w:tcPr>
            <w:tcW w:w="0" w:type="auto"/>
            <w:shd w:val="clear" w:color="auto" w:fill="FFFFFF" w:themeFill="background1"/>
          </w:tcPr>
          <w:p w14:paraId="03396B6B"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26.</w:t>
            </w:r>
          </w:p>
        </w:tc>
        <w:tc>
          <w:tcPr>
            <w:tcW w:w="0" w:type="auto"/>
            <w:shd w:val="clear" w:color="auto" w:fill="FFFFFF" w:themeFill="background1"/>
          </w:tcPr>
          <w:p w14:paraId="4CDA9A86"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mesthi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ana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sindikate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Ngaku</w:t>
            </w:r>
            <w:proofErr w:type="spellEnd"/>
            <w:r w:rsidRPr="00CB2393">
              <w:rPr>
                <w:rFonts w:ascii="Times New Roman" w:hAnsi="Times New Roman" w:cs="Times New Roman"/>
                <w:i/>
                <w:iCs/>
                <w:sz w:val="24"/>
                <w:szCs w:val="24"/>
              </w:rPr>
              <w:t xml:space="preserve"> apa </w:t>
            </w:r>
            <w:proofErr w:type="spellStart"/>
            <w:r w:rsidRPr="00CB2393">
              <w:rPr>
                <w:rFonts w:ascii="Times New Roman" w:hAnsi="Times New Roman" w:cs="Times New Roman"/>
                <w:i/>
                <w:iCs/>
                <w:sz w:val="24"/>
                <w:szCs w:val="24"/>
              </w:rPr>
              <w:t>tidak</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Mintarjo</w:t>
            </w:r>
            <w:proofErr w:type="spellEnd"/>
            <w:r w:rsidRPr="00CB2393">
              <w:rPr>
                <w:rFonts w:ascii="Times New Roman" w:hAnsi="Times New Roman" w:cs="Times New Roman"/>
                <w:sz w:val="24"/>
                <w:szCs w:val="24"/>
              </w:rPr>
              <w:t>)</w:t>
            </w:r>
          </w:p>
        </w:tc>
        <w:tc>
          <w:tcPr>
            <w:tcW w:w="0" w:type="auto"/>
            <w:shd w:val="clear" w:color="auto" w:fill="FFFFFF" w:themeFill="background1"/>
          </w:tcPr>
          <w:p w14:paraId="7966D86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989C4F5"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555D27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8788CA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3B9BA7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732429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2E32586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C76395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E81A05B" w14:textId="77777777" w:rsidR="00C51E63" w:rsidRPr="00CB2393" w:rsidRDefault="00C51E63" w:rsidP="006625DA">
            <w:pPr>
              <w:rPr>
                <w:rFonts w:ascii="Times New Roman" w:hAnsi="Times New Roman" w:cs="Times New Roman"/>
                <w:sz w:val="24"/>
                <w:szCs w:val="24"/>
              </w:rPr>
            </w:pPr>
          </w:p>
        </w:tc>
      </w:tr>
      <w:tr w:rsidR="00C51E63" w:rsidRPr="00CB2393" w14:paraId="691CD1EC" w14:textId="77777777" w:rsidTr="0001675C">
        <w:trPr>
          <w:cantSplit/>
          <w:trHeight w:val="20"/>
        </w:trPr>
        <w:tc>
          <w:tcPr>
            <w:tcW w:w="0" w:type="auto"/>
            <w:shd w:val="clear" w:color="auto" w:fill="FFFFFF" w:themeFill="background1"/>
          </w:tcPr>
          <w:p w14:paraId="0B44DC66"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27.</w:t>
            </w:r>
          </w:p>
        </w:tc>
        <w:tc>
          <w:tcPr>
            <w:tcW w:w="0" w:type="auto"/>
            <w:shd w:val="clear" w:color="auto" w:fill="FFFFFF" w:themeFill="background1"/>
          </w:tcPr>
          <w:p w14:paraId="6BC7F677"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"Eh, </w:t>
            </w:r>
            <w:proofErr w:type="spellStart"/>
            <w:r w:rsidRPr="00CB2393">
              <w:rPr>
                <w:rFonts w:ascii="Times New Roman" w:hAnsi="Times New Roman" w:cs="Times New Roman"/>
                <w:i/>
                <w:iCs/>
                <w:sz w:val="24"/>
                <w:szCs w:val="24"/>
              </w:rPr>
              <w:t>Ndhuk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cah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ayu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takparingi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permen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ning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ngeterke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budhe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neng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daleme</w:t>
            </w:r>
            <w:proofErr w:type="spellEnd"/>
            <w:r w:rsidRPr="00CB2393">
              <w:rPr>
                <w:rFonts w:ascii="Times New Roman" w:hAnsi="Times New Roman" w:cs="Times New Roman"/>
                <w:i/>
                <w:iCs/>
                <w:sz w:val="24"/>
                <w:szCs w:val="24"/>
              </w:rPr>
              <w:t xml:space="preserve"> Bu Broto, ya? </w:t>
            </w:r>
            <w:proofErr w:type="spellStart"/>
            <w:r w:rsidRPr="00CB2393">
              <w:rPr>
                <w:rFonts w:ascii="Times New Roman" w:hAnsi="Times New Roman" w:cs="Times New Roman"/>
                <w:i/>
                <w:iCs/>
                <w:sz w:val="24"/>
                <w:szCs w:val="24"/>
              </w:rPr>
              <w:t>Mengko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taknehi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permen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sing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akeh</w:t>
            </w:r>
            <w:proofErr w:type="spellEnd"/>
            <w:r w:rsidRPr="00CB2393">
              <w:rPr>
                <w:rFonts w:ascii="Times New Roman" w:hAnsi="Times New Roman" w:cs="Times New Roman"/>
                <w:i/>
                <w:iCs/>
                <w:sz w:val="24"/>
                <w:szCs w:val="24"/>
              </w:rPr>
              <w:t xml:space="preserve">. </w:t>
            </w:r>
            <w:proofErr w:type="gramStart"/>
            <w:r w:rsidRPr="00CB2393">
              <w:rPr>
                <w:rFonts w:ascii="Times New Roman" w:hAnsi="Times New Roman" w:cs="Times New Roman"/>
                <w:i/>
                <w:iCs/>
                <w:sz w:val="24"/>
                <w:szCs w:val="24"/>
              </w:rPr>
              <w:t>Ya?</w:t>
            </w:r>
            <w:proofErr w:type="gram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Ayo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Gek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wis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numpak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Terke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Budhe</w:t>
            </w:r>
            <w:proofErr w:type="spellEnd"/>
            <w:r w:rsidRPr="00CB2393">
              <w:rPr>
                <w:rFonts w:ascii="Times New Roman" w:hAnsi="Times New Roman" w:cs="Times New Roman"/>
                <w:i/>
                <w:iCs/>
                <w:sz w:val="24"/>
                <w:szCs w:val="24"/>
              </w:rPr>
              <w:t xml:space="preserve"> ya?"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7147230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117775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C494C0D"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2F7383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135216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E4F2A8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E1F937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C6A6527"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8B73FF1" w14:textId="77777777" w:rsidR="00C51E63" w:rsidRPr="00CB2393" w:rsidRDefault="00C51E63" w:rsidP="006625DA">
            <w:pPr>
              <w:rPr>
                <w:rFonts w:ascii="Times New Roman" w:hAnsi="Times New Roman" w:cs="Times New Roman"/>
                <w:sz w:val="24"/>
                <w:szCs w:val="24"/>
              </w:rPr>
            </w:pPr>
          </w:p>
        </w:tc>
      </w:tr>
      <w:tr w:rsidR="00C51E63" w:rsidRPr="00CB2393" w14:paraId="32A4F678" w14:textId="77777777" w:rsidTr="0001675C">
        <w:trPr>
          <w:cantSplit/>
          <w:trHeight w:val="20"/>
        </w:trPr>
        <w:tc>
          <w:tcPr>
            <w:tcW w:w="0" w:type="auto"/>
            <w:shd w:val="clear" w:color="auto" w:fill="FFFFFF" w:themeFill="background1"/>
          </w:tcPr>
          <w:p w14:paraId="11AE2E9E"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28.</w:t>
            </w:r>
          </w:p>
        </w:tc>
        <w:tc>
          <w:tcPr>
            <w:tcW w:w="0" w:type="auto"/>
            <w:shd w:val="clear" w:color="auto" w:fill="FFFFFF" w:themeFill="background1"/>
          </w:tcPr>
          <w:p w14:paraId="623F1BBE"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Walah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udan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Wis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arep</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njagong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malah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udan</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2A1838A4"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E41C5A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C480B2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2E0CAA2"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74CA7F2B"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77D780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373660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D1F376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19D17BF" w14:textId="77777777" w:rsidR="00C51E63" w:rsidRPr="00CB2393" w:rsidRDefault="00C51E63" w:rsidP="006625DA">
            <w:pPr>
              <w:rPr>
                <w:rFonts w:ascii="Times New Roman" w:hAnsi="Times New Roman" w:cs="Times New Roman"/>
                <w:sz w:val="24"/>
                <w:szCs w:val="24"/>
              </w:rPr>
            </w:pPr>
          </w:p>
        </w:tc>
      </w:tr>
      <w:tr w:rsidR="00C51E63" w:rsidRPr="00CB2393" w14:paraId="60CF1F59" w14:textId="77777777" w:rsidTr="0001675C">
        <w:trPr>
          <w:cantSplit/>
          <w:trHeight w:val="20"/>
        </w:trPr>
        <w:tc>
          <w:tcPr>
            <w:tcW w:w="0" w:type="auto"/>
            <w:shd w:val="clear" w:color="auto" w:fill="FFFFFF" w:themeFill="background1"/>
          </w:tcPr>
          <w:p w14:paraId="7D902BA3"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29.</w:t>
            </w:r>
          </w:p>
        </w:tc>
        <w:tc>
          <w:tcPr>
            <w:tcW w:w="0" w:type="auto"/>
            <w:shd w:val="clear" w:color="auto" w:fill="FFFFFF" w:themeFill="background1"/>
          </w:tcPr>
          <w:p w14:paraId="1EE70873"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Ini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beli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ini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piye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w:t>
            </w:r>
            <w:proofErr w:type="spellEnd"/>
            <w:r w:rsidRPr="00CB2393">
              <w:rPr>
                <w:rFonts w:ascii="Times New Roman" w:hAnsi="Times New Roman" w:cs="Times New Roman"/>
                <w:i/>
                <w:iCs/>
                <w:sz w:val="24"/>
                <w:szCs w:val="24"/>
              </w:rPr>
              <w:t xml:space="preserve"> lek maca </w:t>
            </w:r>
            <w:proofErr w:type="spellStart"/>
            <w:r w:rsidRPr="00CB2393">
              <w:rPr>
                <w:rFonts w:ascii="Times New Roman" w:hAnsi="Times New Roman" w:cs="Times New Roman"/>
                <w:i/>
                <w:iCs/>
                <w:sz w:val="24"/>
                <w:szCs w:val="24"/>
              </w:rPr>
              <w:t>petane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Jan Ah </w:t>
            </w:r>
            <w:proofErr w:type="spellStart"/>
            <w:r w:rsidRPr="00CB2393">
              <w:rPr>
                <w:rFonts w:ascii="Times New Roman" w:hAnsi="Times New Roman" w:cs="Times New Roman"/>
                <w:i/>
                <w:iCs/>
                <w:sz w:val="24"/>
                <w:szCs w:val="24"/>
              </w:rPr>
              <w:t>wis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embuh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lah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Piye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Marakke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aku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lali</w:t>
            </w:r>
            <w:proofErr w:type="spellEnd"/>
            <w:r w:rsidRPr="00CB2393">
              <w:rPr>
                <w:rFonts w:ascii="Times New Roman" w:hAnsi="Times New Roman" w:cs="Times New Roman"/>
                <w:i/>
                <w:iCs/>
                <w:sz w:val="24"/>
                <w:szCs w:val="24"/>
              </w:rPr>
              <w:t xml:space="preserve"> e, </w:t>
            </w:r>
            <w:proofErr w:type="spellStart"/>
            <w:r w:rsidRPr="00CB2393">
              <w:rPr>
                <w:rFonts w:ascii="Times New Roman" w:hAnsi="Times New Roman" w:cs="Times New Roman"/>
                <w:i/>
                <w:iCs/>
                <w:sz w:val="24"/>
                <w:szCs w:val="24"/>
              </w:rPr>
              <w:t>bingung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takon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wae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aku</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203BDD8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3AF1F6C"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0554AB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32088E7"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5230DCC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791EC5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423EA9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0EAA24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4606352" w14:textId="77777777" w:rsidR="00C51E63" w:rsidRPr="00CB2393" w:rsidRDefault="00C51E63" w:rsidP="006625DA">
            <w:pPr>
              <w:rPr>
                <w:rFonts w:ascii="Times New Roman" w:hAnsi="Times New Roman" w:cs="Times New Roman"/>
                <w:sz w:val="24"/>
                <w:szCs w:val="24"/>
              </w:rPr>
            </w:pPr>
          </w:p>
        </w:tc>
      </w:tr>
      <w:tr w:rsidR="00C51E63" w:rsidRPr="00CB2393" w14:paraId="7897F825" w14:textId="77777777" w:rsidTr="0001675C">
        <w:trPr>
          <w:cantSplit/>
          <w:trHeight w:val="20"/>
        </w:trPr>
        <w:tc>
          <w:tcPr>
            <w:tcW w:w="0" w:type="auto"/>
            <w:shd w:val="clear" w:color="auto" w:fill="FFFFFF" w:themeFill="background1"/>
          </w:tcPr>
          <w:p w14:paraId="04F27C04"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30.</w:t>
            </w:r>
          </w:p>
        </w:tc>
        <w:tc>
          <w:tcPr>
            <w:tcW w:w="0" w:type="auto"/>
            <w:shd w:val="clear" w:color="auto" w:fill="FFFFFF" w:themeFill="background1"/>
          </w:tcPr>
          <w:p w14:paraId="658C6165"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gramStart"/>
            <w:r w:rsidRPr="00CB2393">
              <w:rPr>
                <w:rFonts w:ascii="Times New Roman" w:hAnsi="Times New Roman" w:cs="Times New Roman"/>
                <w:i/>
                <w:iCs/>
                <w:sz w:val="24"/>
                <w:szCs w:val="24"/>
              </w:rPr>
              <w:t xml:space="preserve">Ayune, </w:t>
            </w:r>
            <w:proofErr w:type="spellStart"/>
            <w:r w:rsidRPr="00CB2393">
              <w:rPr>
                <w:rFonts w:ascii="Times New Roman" w:hAnsi="Times New Roman" w:cs="Times New Roman"/>
                <w:i/>
                <w:iCs/>
                <w:sz w:val="24"/>
                <w:szCs w:val="24"/>
              </w:rPr>
              <w:t>kok</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kowe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dhewekan</w:t>
            </w:r>
            <w:proofErr w:type="spellEnd"/>
            <w:r w:rsidRPr="00CB2393">
              <w:rPr>
                <w:rFonts w:ascii="Times New Roman" w:hAnsi="Times New Roman" w:cs="Times New Roman"/>
                <w:i/>
                <w:iCs/>
                <w:sz w:val="24"/>
                <w:szCs w:val="24"/>
              </w:rPr>
              <w:t>?</w:t>
            </w:r>
            <w:proofErr w:type="gram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w:t>
            </w:r>
          </w:p>
        </w:tc>
        <w:tc>
          <w:tcPr>
            <w:tcW w:w="0" w:type="auto"/>
            <w:shd w:val="clear" w:color="auto" w:fill="FFFFFF" w:themeFill="background1"/>
          </w:tcPr>
          <w:p w14:paraId="5581458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B54D36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03E4F29"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16FBBB3"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68099C5"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E97E8F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4D03F3E"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416F14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F32529B" w14:textId="77777777" w:rsidR="00C51E63" w:rsidRPr="00CB2393" w:rsidRDefault="00C51E63" w:rsidP="006625DA">
            <w:pPr>
              <w:rPr>
                <w:rFonts w:ascii="Times New Roman" w:hAnsi="Times New Roman" w:cs="Times New Roman"/>
                <w:sz w:val="24"/>
                <w:szCs w:val="24"/>
              </w:rPr>
            </w:pPr>
          </w:p>
        </w:tc>
      </w:tr>
      <w:tr w:rsidR="00C51E63" w:rsidRPr="00CB2393" w14:paraId="3F9D0CBB" w14:textId="77777777" w:rsidTr="0001675C">
        <w:trPr>
          <w:cantSplit/>
          <w:trHeight w:val="20"/>
        </w:trPr>
        <w:tc>
          <w:tcPr>
            <w:tcW w:w="0" w:type="auto"/>
            <w:shd w:val="clear" w:color="auto" w:fill="FFFFFF" w:themeFill="background1"/>
          </w:tcPr>
          <w:p w14:paraId="79179CBF"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31.</w:t>
            </w:r>
          </w:p>
        </w:tc>
        <w:tc>
          <w:tcPr>
            <w:tcW w:w="0" w:type="auto"/>
            <w:shd w:val="clear" w:color="auto" w:fill="FFFFFF" w:themeFill="background1"/>
          </w:tcPr>
          <w:p w14:paraId="19E54E97"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 xml:space="preserve">"Hop! </w:t>
            </w:r>
            <w:proofErr w:type="spellStart"/>
            <w:r w:rsidRPr="00CB2393">
              <w:rPr>
                <w:rFonts w:ascii="Times New Roman" w:hAnsi="Times New Roman" w:cs="Times New Roman"/>
                <w:i/>
                <w:iCs/>
                <w:sz w:val="24"/>
                <w:szCs w:val="24"/>
              </w:rPr>
              <w:t>Lompat</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Mandheg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mandheg</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Drajat</w:t>
            </w:r>
            <w:proofErr w:type="spellEnd"/>
            <w:r w:rsidRPr="00CB2393">
              <w:rPr>
                <w:rFonts w:ascii="Times New Roman" w:hAnsi="Times New Roman" w:cs="Times New Roman"/>
                <w:sz w:val="24"/>
                <w:szCs w:val="24"/>
              </w:rPr>
              <w:t>)</w:t>
            </w:r>
          </w:p>
        </w:tc>
        <w:tc>
          <w:tcPr>
            <w:tcW w:w="0" w:type="auto"/>
            <w:shd w:val="clear" w:color="auto" w:fill="FFFFFF" w:themeFill="background1"/>
          </w:tcPr>
          <w:p w14:paraId="0D04AC6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757CCE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E5D9F8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78BEBCEF"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8631F6D"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DB96327"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6C1D9EBD"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75FB51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DB40E80" w14:textId="77777777" w:rsidR="00C51E63" w:rsidRPr="00CB2393" w:rsidRDefault="00C51E63" w:rsidP="006625DA">
            <w:pPr>
              <w:rPr>
                <w:rFonts w:ascii="Times New Roman" w:hAnsi="Times New Roman" w:cs="Times New Roman"/>
                <w:sz w:val="24"/>
                <w:szCs w:val="24"/>
              </w:rPr>
            </w:pPr>
          </w:p>
        </w:tc>
      </w:tr>
      <w:tr w:rsidR="00C51E63" w:rsidRPr="00CB2393" w14:paraId="4D9A4D77" w14:textId="77777777" w:rsidTr="0001675C">
        <w:trPr>
          <w:cantSplit/>
          <w:trHeight w:val="20"/>
        </w:trPr>
        <w:tc>
          <w:tcPr>
            <w:tcW w:w="0" w:type="auto"/>
            <w:shd w:val="clear" w:color="auto" w:fill="FFFFFF" w:themeFill="background1"/>
          </w:tcPr>
          <w:p w14:paraId="06FE3FAC"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t>32.</w:t>
            </w:r>
          </w:p>
        </w:tc>
        <w:tc>
          <w:tcPr>
            <w:tcW w:w="0" w:type="auto"/>
            <w:shd w:val="clear" w:color="auto" w:fill="FFFFFF" w:themeFill="background1"/>
          </w:tcPr>
          <w:p w14:paraId="62DD65E0"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Saniki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perkarane</w:t>
            </w:r>
            <w:proofErr w:type="spellEnd"/>
            <w:r w:rsidRPr="00CB2393">
              <w:rPr>
                <w:rFonts w:ascii="Times New Roman" w:hAnsi="Times New Roman" w:cs="Times New Roman"/>
                <w:i/>
                <w:iCs/>
                <w:sz w:val="24"/>
                <w:szCs w:val="24"/>
              </w:rPr>
              <w:t xml:space="preserve"> pun </w:t>
            </w:r>
            <w:proofErr w:type="spellStart"/>
            <w:r w:rsidRPr="00CB2393">
              <w:rPr>
                <w:rFonts w:ascii="Times New Roman" w:hAnsi="Times New Roman" w:cs="Times New Roman"/>
                <w:i/>
                <w:iCs/>
                <w:sz w:val="24"/>
                <w:szCs w:val="24"/>
              </w:rPr>
              <w:t>jelas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ta</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Drajat</w:t>
            </w:r>
            <w:proofErr w:type="spellEnd"/>
            <w:r w:rsidRPr="00CB2393">
              <w:rPr>
                <w:rFonts w:ascii="Times New Roman" w:hAnsi="Times New Roman" w:cs="Times New Roman"/>
                <w:sz w:val="24"/>
                <w:szCs w:val="24"/>
              </w:rPr>
              <w:t>)</w:t>
            </w:r>
          </w:p>
        </w:tc>
        <w:tc>
          <w:tcPr>
            <w:tcW w:w="0" w:type="auto"/>
            <w:shd w:val="clear" w:color="auto" w:fill="FFFFFF" w:themeFill="background1"/>
          </w:tcPr>
          <w:p w14:paraId="629A2BA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F896103"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45B848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5F84A7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414CC69D"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396C4EA6"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B121970"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50669D13"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0BA4D55F" w14:textId="77777777" w:rsidR="00C51E63" w:rsidRPr="00CB2393" w:rsidRDefault="00C51E63" w:rsidP="006625DA">
            <w:pPr>
              <w:rPr>
                <w:rFonts w:ascii="Times New Roman" w:hAnsi="Times New Roman" w:cs="Times New Roman"/>
                <w:sz w:val="24"/>
                <w:szCs w:val="24"/>
              </w:rPr>
            </w:pPr>
          </w:p>
        </w:tc>
      </w:tr>
      <w:tr w:rsidR="00C51E63" w:rsidRPr="00CB2393" w14:paraId="3C19FC90" w14:textId="77777777" w:rsidTr="0001675C">
        <w:trPr>
          <w:cantSplit/>
          <w:trHeight w:val="20"/>
        </w:trPr>
        <w:tc>
          <w:tcPr>
            <w:tcW w:w="0" w:type="auto"/>
            <w:shd w:val="clear" w:color="auto" w:fill="FFFFFF" w:themeFill="background1"/>
          </w:tcPr>
          <w:p w14:paraId="339AB1A9" w14:textId="77777777" w:rsidR="00C51E63" w:rsidRPr="00CB2393" w:rsidRDefault="00C51E63" w:rsidP="006625DA">
            <w:pPr>
              <w:jc w:val="center"/>
              <w:rPr>
                <w:rFonts w:ascii="Times New Roman" w:hAnsi="Times New Roman" w:cs="Times New Roman"/>
                <w:sz w:val="24"/>
                <w:szCs w:val="24"/>
              </w:rPr>
            </w:pPr>
            <w:r w:rsidRPr="00CB2393">
              <w:rPr>
                <w:rFonts w:ascii="Times New Roman" w:hAnsi="Times New Roman" w:cs="Times New Roman"/>
                <w:sz w:val="24"/>
                <w:szCs w:val="24"/>
              </w:rPr>
              <w:lastRenderedPageBreak/>
              <w:t>33.</w:t>
            </w:r>
          </w:p>
        </w:tc>
        <w:tc>
          <w:tcPr>
            <w:tcW w:w="0" w:type="auto"/>
            <w:shd w:val="clear" w:color="auto" w:fill="FFFFFF" w:themeFill="background1"/>
          </w:tcPr>
          <w:p w14:paraId="509E7BA8" w14:textId="77777777" w:rsidR="00C51E63" w:rsidRPr="00CB2393" w:rsidRDefault="00C51E63" w:rsidP="006625DA">
            <w:pPr>
              <w:jc w:val="both"/>
              <w:rPr>
                <w:rFonts w:ascii="Times New Roman" w:hAnsi="Times New Roman" w:cs="Times New Roman"/>
                <w:sz w:val="24"/>
                <w:szCs w:val="24"/>
              </w:rPr>
            </w:pPr>
            <w:r w:rsidRPr="00CB2393">
              <w:rPr>
                <w:rFonts w:ascii="Times New Roman" w:hAnsi="Times New Roman" w:cs="Times New Roman"/>
                <w:i/>
                <w:iCs/>
                <w:sz w:val="24"/>
                <w:szCs w:val="24"/>
              </w:rPr>
              <w:t>"</w:t>
            </w:r>
            <w:proofErr w:type="spellStart"/>
            <w:r w:rsidRPr="00CB2393">
              <w:rPr>
                <w:rFonts w:ascii="Times New Roman" w:hAnsi="Times New Roman" w:cs="Times New Roman"/>
                <w:i/>
                <w:iCs/>
                <w:sz w:val="24"/>
                <w:szCs w:val="24"/>
              </w:rPr>
              <w:t>Kanggo</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sedulur</w:t>
            </w:r>
            <w:proofErr w:type="spellEnd"/>
            <w:r w:rsidRPr="00CB2393">
              <w:rPr>
                <w:rFonts w:ascii="Times New Roman" w:hAnsi="Times New Roman" w:cs="Times New Roman"/>
                <w:i/>
                <w:iCs/>
                <w:sz w:val="24"/>
                <w:szCs w:val="24"/>
              </w:rPr>
              <w:t xml:space="preserve">, aja </w:t>
            </w:r>
            <w:proofErr w:type="spellStart"/>
            <w:r w:rsidRPr="00CB2393">
              <w:rPr>
                <w:rFonts w:ascii="Times New Roman" w:hAnsi="Times New Roman" w:cs="Times New Roman"/>
                <w:i/>
                <w:iCs/>
                <w:sz w:val="24"/>
                <w:szCs w:val="24"/>
              </w:rPr>
              <w:t>grusa-grusu</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nggawe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rusuh</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Awake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dhewe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wong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Jawa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mawa</w:t>
            </w:r>
            <w:proofErr w:type="spellEnd"/>
            <w:r w:rsidRPr="00CB2393">
              <w:rPr>
                <w:rFonts w:ascii="Times New Roman" w:hAnsi="Times New Roman" w:cs="Times New Roman"/>
                <w:i/>
                <w:iCs/>
                <w:sz w:val="24"/>
                <w:szCs w:val="24"/>
              </w:rPr>
              <w:t xml:space="preserve"> tata. </w:t>
            </w:r>
            <w:proofErr w:type="gramStart"/>
            <w:r w:rsidRPr="00CB2393">
              <w:rPr>
                <w:rFonts w:ascii="Times New Roman" w:hAnsi="Times New Roman" w:cs="Times New Roman"/>
                <w:i/>
                <w:iCs/>
                <w:sz w:val="24"/>
                <w:szCs w:val="24"/>
              </w:rPr>
              <w:t xml:space="preserve">Apa ora </w:t>
            </w:r>
            <w:proofErr w:type="spellStart"/>
            <w:r w:rsidRPr="00CB2393">
              <w:rPr>
                <w:rFonts w:ascii="Times New Roman" w:hAnsi="Times New Roman" w:cs="Times New Roman"/>
                <w:i/>
                <w:iCs/>
                <w:sz w:val="24"/>
                <w:szCs w:val="24"/>
              </w:rPr>
              <w:t>isin</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dadi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wong</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Jawa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kaya</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ngene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iki</w:t>
            </w:r>
            <w:proofErr w:type="spellEnd"/>
            <w:r w:rsidRPr="00CB2393">
              <w:rPr>
                <w:rFonts w:ascii="Times New Roman" w:hAnsi="Times New Roman" w:cs="Times New Roman"/>
                <w:i/>
                <w:iCs/>
                <w:sz w:val="24"/>
                <w:szCs w:val="24"/>
              </w:rPr>
              <w:t>?</w:t>
            </w:r>
            <w:proofErr w:type="gram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Wis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saiki</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bubar</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Perkarane</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wis</w:t>
            </w:r>
            <w:proofErr w:type="spellEnd"/>
            <w:r w:rsidRPr="00CB2393">
              <w:rPr>
                <w:rFonts w:ascii="Times New Roman" w:hAnsi="Times New Roman" w:cs="Times New Roman"/>
                <w:i/>
                <w:iCs/>
                <w:sz w:val="24"/>
                <w:szCs w:val="24"/>
              </w:rPr>
              <w:t xml:space="preserve"> </w:t>
            </w:r>
            <w:proofErr w:type="spellStart"/>
            <w:r w:rsidRPr="00CB2393">
              <w:rPr>
                <w:rFonts w:ascii="Times New Roman" w:hAnsi="Times New Roman" w:cs="Times New Roman"/>
                <w:i/>
                <w:iCs/>
                <w:sz w:val="24"/>
                <w:szCs w:val="24"/>
              </w:rPr>
              <w:t>rampung</w:t>
            </w:r>
            <w:proofErr w:type="spellEnd"/>
            <w:r w:rsidRPr="00CB2393">
              <w:rPr>
                <w:rFonts w:ascii="Times New Roman" w:hAnsi="Times New Roman" w:cs="Times New Roman"/>
                <w:i/>
                <w:iCs/>
                <w:sz w:val="24"/>
                <w:szCs w:val="24"/>
              </w:rPr>
              <w:t xml:space="preserve">." </w:t>
            </w:r>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Drajat</w:t>
            </w:r>
            <w:proofErr w:type="spellEnd"/>
            <w:r w:rsidRPr="00CB2393">
              <w:rPr>
                <w:rFonts w:ascii="Times New Roman" w:hAnsi="Times New Roman" w:cs="Times New Roman"/>
                <w:sz w:val="24"/>
                <w:szCs w:val="24"/>
              </w:rPr>
              <w:t>)</w:t>
            </w:r>
          </w:p>
        </w:tc>
        <w:tc>
          <w:tcPr>
            <w:tcW w:w="0" w:type="auto"/>
            <w:shd w:val="clear" w:color="auto" w:fill="FFFFFF" w:themeFill="background1"/>
          </w:tcPr>
          <w:p w14:paraId="6AFABF0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07EADE8"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06E272A1"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385439B2"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123625C7"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4253FB0A"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2AD28DDE" w14:textId="77777777" w:rsidR="00C51E63" w:rsidRPr="00CB2393" w:rsidRDefault="00C51E63" w:rsidP="006625DA">
            <w:pPr>
              <w:rPr>
                <w:rFonts w:ascii="Times New Roman" w:hAnsi="Times New Roman" w:cs="Times New Roman"/>
                <w:sz w:val="24"/>
                <w:szCs w:val="24"/>
              </w:rPr>
            </w:pPr>
          </w:p>
        </w:tc>
        <w:tc>
          <w:tcPr>
            <w:tcW w:w="0" w:type="auto"/>
            <w:shd w:val="clear" w:color="auto" w:fill="FFFFFF" w:themeFill="background1"/>
          </w:tcPr>
          <w:p w14:paraId="6A995251" w14:textId="77777777" w:rsidR="00C51E63" w:rsidRPr="00CB2393" w:rsidRDefault="00C51E63" w:rsidP="006625DA">
            <w:pPr>
              <w:rPr>
                <w:rFonts w:ascii="Times New Roman" w:hAnsi="Times New Roman" w:cs="Times New Roman"/>
                <w:sz w:val="24"/>
                <w:szCs w:val="24"/>
              </w:rPr>
            </w:pPr>
            <w:r w:rsidRPr="00CB2393">
              <w:rPr>
                <w:rFonts w:ascii="Segoe UI Symbol" w:hAnsi="Segoe UI Symbol" w:cs="Segoe UI Symbol"/>
                <w:sz w:val="24"/>
                <w:szCs w:val="24"/>
                <w:lang w:val="en-ID"/>
              </w:rPr>
              <w:t>✓</w:t>
            </w:r>
          </w:p>
        </w:tc>
        <w:tc>
          <w:tcPr>
            <w:tcW w:w="0" w:type="auto"/>
            <w:shd w:val="clear" w:color="auto" w:fill="FFFFFF" w:themeFill="background1"/>
          </w:tcPr>
          <w:p w14:paraId="16F7D102" w14:textId="77777777" w:rsidR="00C51E63" w:rsidRPr="00CB2393" w:rsidRDefault="00C51E63" w:rsidP="006625DA">
            <w:pPr>
              <w:rPr>
                <w:rFonts w:ascii="Times New Roman" w:hAnsi="Times New Roman" w:cs="Times New Roman"/>
                <w:sz w:val="24"/>
                <w:szCs w:val="24"/>
              </w:rPr>
            </w:pPr>
          </w:p>
        </w:tc>
      </w:tr>
    </w:tbl>
    <w:p w14:paraId="501CAC01" w14:textId="77777777" w:rsidR="00591CEA" w:rsidRPr="00CB2393" w:rsidRDefault="00591CEA" w:rsidP="006625DA">
      <w:pPr>
        <w:spacing w:after="0" w:line="240" w:lineRule="auto"/>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
        <w:gridCol w:w="283"/>
        <w:gridCol w:w="2136"/>
        <w:gridCol w:w="222"/>
        <w:gridCol w:w="390"/>
        <w:gridCol w:w="283"/>
        <w:gridCol w:w="1323"/>
      </w:tblGrid>
      <w:tr w:rsidR="00F76C8C" w:rsidRPr="00CB2393" w14:paraId="6CA6FAD5" w14:textId="77777777" w:rsidTr="00AE6B37">
        <w:trPr>
          <w:cantSplit/>
          <w:trHeight w:val="20"/>
          <w:jc w:val="center"/>
        </w:trPr>
        <w:tc>
          <w:tcPr>
            <w:tcW w:w="0" w:type="auto"/>
            <w:shd w:val="clear" w:color="auto" w:fill="FFFFFF" w:themeFill="background1"/>
          </w:tcPr>
          <w:p w14:paraId="48FC85F7"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A</w:t>
            </w:r>
          </w:p>
        </w:tc>
        <w:tc>
          <w:tcPr>
            <w:tcW w:w="0" w:type="auto"/>
            <w:shd w:val="clear" w:color="auto" w:fill="FFFFFF" w:themeFill="background1"/>
          </w:tcPr>
          <w:p w14:paraId="1AAC31A5" w14:textId="77777777" w:rsidR="00F76C8C" w:rsidRPr="00CB2393" w:rsidRDefault="00F76C8C" w:rsidP="006625DA">
            <w:pPr>
              <w:jc w:val="both"/>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5AF94368"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Representatif</w:t>
            </w:r>
            <w:proofErr w:type="spellEnd"/>
            <w:r w:rsidRPr="00CB2393">
              <w:rPr>
                <w:rFonts w:ascii="Times New Roman" w:hAnsi="Times New Roman" w:cs="Times New Roman"/>
                <w:sz w:val="24"/>
                <w:szCs w:val="24"/>
              </w:rPr>
              <w:t>/</w:t>
            </w:r>
            <w:proofErr w:type="spellStart"/>
            <w:r w:rsidRPr="00CB2393">
              <w:rPr>
                <w:rFonts w:ascii="Times New Roman" w:hAnsi="Times New Roman" w:cs="Times New Roman"/>
                <w:sz w:val="24"/>
                <w:szCs w:val="24"/>
              </w:rPr>
              <w:t>Tegas</w:t>
            </w:r>
            <w:proofErr w:type="spellEnd"/>
          </w:p>
        </w:tc>
        <w:tc>
          <w:tcPr>
            <w:tcW w:w="0" w:type="auto"/>
            <w:shd w:val="clear" w:color="auto" w:fill="FFFFFF" w:themeFill="background1"/>
          </w:tcPr>
          <w:p w14:paraId="279BDD07"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217B0CC4"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F</w:t>
            </w:r>
          </w:p>
        </w:tc>
        <w:tc>
          <w:tcPr>
            <w:tcW w:w="0" w:type="auto"/>
            <w:shd w:val="clear" w:color="auto" w:fill="FFFFFF" w:themeFill="background1"/>
          </w:tcPr>
          <w:p w14:paraId="08A59007"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52930155"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Kompetitif</w:t>
            </w:r>
            <w:proofErr w:type="spellEnd"/>
          </w:p>
        </w:tc>
      </w:tr>
      <w:tr w:rsidR="00F76C8C" w:rsidRPr="00CB2393" w14:paraId="05C025E0" w14:textId="77777777" w:rsidTr="00AE6B37">
        <w:trPr>
          <w:cantSplit/>
          <w:trHeight w:val="20"/>
          <w:jc w:val="center"/>
        </w:trPr>
        <w:tc>
          <w:tcPr>
            <w:tcW w:w="0" w:type="auto"/>
            <w:shd w:val="clear" w:color="auto" w:fill="FFFFFF" w:themeFill="background1"/>
          </w:tcPr>
          <w:p w14:paraId="5CF1BF3A"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B</w:t>
            </w:r>
          </w:p>
        </w:tc>
        <w:tc>
          <w:tcPr>
            <w:tcW w:w="0" w:type="auto"/>
            <w:shd w:val="clear" w:color="auto" w:fill="FFFFFF" w:themeFill="background1"/>
          </w:tcPr>
          <w:p w14:paraId="41420C08" w14:textId="77777777" w:rsidR="00F76C8C" w:rsidRPr="00CB2393" w:rsidRDefault="00F76C8C" w:rsidP="006625DA">
            <w:pPr>
              <w:jc w:val="both"/>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1DD46154"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Petunjuk</w:t>
            </w:r>
            <w:proofErr w:type="spellEnd"/>
          </w:p>
        </w:tc>
        <w:tc>
          <w:tcPr>
            <w:tcW w:w="0" w:type="auto"/>
            <w:shd w:val="clear" w:color="auto" w:fill="FFFFFF" w:themeFill="background1"/>
          </w:tcPr>
          <w:p w14:paraId="77A6A5DC"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4F35DAAA"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G</w:t>
            </w:r>
          </w:p>
        </w:tc>
        <w:tc>
          <w:tcPr>
            <w:tcW w:w="0" w:type="auto"/>
            <w:shd w:val="clear" w:color="auto" w:fill="FFFFFF" w:themeFill="background1"/>
          </w:tcPr>
          <w:p w14:paraId="60127B68"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401521D8"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Convival</w:t>
            </w:r>
          </w:p>
        </w:tc>
      </w:tr>
      <w:tr w:rsidR="00F76C8C" w:rsidRPr="00CB2393" w14:paraId="379D08C2" w14:textId="77777777" w:rsidTr="00AE6B37">
        <w:trPr>
          <w:cantSplit/>
          <w:trHeight w:val="20"/>
          <w:jc w:val="center"/>
        </w:trPr>
        <w:tc>
          <w:tcPr>
            <w:tcW w:w="0" w:type="auto"/>
            <w:shd w:val="clear" w:color="auto" w:fill="FFFFFF" w:themeFill="background1"/>
          </w:tcPr>
          <w:p w14:paraId="3779C403"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C</w:t>
            </w:r>
          </w:p>
        </w:tc>
        <w:tc>
          <w:tcPr>
            <w:tcW w:w="0" w:type="auto"/>
            <w:shd w:val="clear" w:color="auto" w:fill="FFFFFF" w:themeFill="background1"/>
          </w:tcPr>
          <w:p w14:paraId="5561856C" w14:textId="77777777" w:rsidR="00F76C8C" w:rsidRPr="00CB2393" w:rsidRDefault="00F76C8C" w:rsidP="006625DA">
            <w:pPr>
              <w:jc w:val="both"/>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19487460"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Komisif</w:t>
            </w:r>
            <w:proofErr w:type="spellEnd"/>
          </w:p>
        </w:tc>
        <w:tc>
          <w:tcPr>
            <w:tcW w:w="0" w:type="auto"/>
            <w:shd w:val="clear" w:color="auto" w:fill="FFFFFF" w:themeFill="background1"/>
          </w:tcPr>
          <w:p w14:paraId="0BA54F2F"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5FDB7C6A"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H</w:t>
            </w:r>
          </w:p>
        </w:tc>
        <w:tc>
          <w:tcPr>
            <w:tcW w:w="0" w:type="auto"/>
            <w:shd w:val="clear" w:color="auto" w:fill="FFFFFF" w:themeFill="background1"/>
          </w:tcPr>
          <w:p w14:paraId="0240CD25"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0B0AC7BB"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Kolaboratif</w:t>
            </w:r>
            <w:proofErr w:type="spellEnd"/>
          </w:p>
        </w:tc>
      </w:tr>
      <w:tr w:rsidR="00F76C8C" w:rsidRPr="00CB2393" w14:paraId="4452D474" w14:textId="77777777" w:rsidTr="00AE6B37">
        <w:trPr>
          <w:cantSplit/>
          <w:trHeight w:val="20"/>
          <w:jc w:val="center"/>
        </w:trPr>
        <w:tc>
          <w:tcPr>
            <w:tcW w:w="0" w:type="auto"/>
            <w:shd w:val="clear" w:color="auto" w:fill="FFFFFF" w:themeFill="background1"/>
          </w:tcPr>
          <w:p w14:paraId="1E65D150"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D</w:t>
            </w:r>
          </w:p>
        </w:tc>
        <w:tc>
          <w:tcPr>
            <w:tcW w:w="0" w:type="auto"/>
            <w:shd w:val="clear" w:color="auto" w:fill="FFFFFF" w:themeFill="background1"/>
          </w:tcPr>
          <w:p w14:paraId="431BA242" w14:textId="77777777" w:rsidR="00F76C8C" w:rsidRPr="00CB2393" w:rsidRDefault="00F76C8C" w:rsidP="006625DA">
            <w:pPr>
              <w:jc w:val="both"/>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162CA0A9"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Ekspresif</w:t>
            </w:r>
            <w:proofErr w:type="spellEnd"/>
          </w:p>
        </w:tc>
        <w:tc>
          <w:tcPr>
            <w:tcW w:w="0" w:type="auto"/>
            <w:shd w:val="clear" w:color="auto" w:fill="FFFFFF" w:themeFill="background1"/>
          </w:tcPr>
          <w:p w14:paraId="491C2F56"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5950DC12"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J</w:t>
            </w:r>
          </w:p>
        </w:tc>
        <w:tc>
          <w:tcPr>
            <w:tcW w:w="0" w:type="auto"/>
            <w:shd w:val="clear" w:color="auto" w:fill="FFFFFF" w:themeFill="background1"/>
          </w:tcPr>
          <w:p w14:paraId="0E17729D"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34949CDF"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Konfliktif</w:t>
            </w:r>
            <w:proofErr w:type="spellEnd"/>
          </w:p>
        </w:tc>
      </w:tr>
      <w:tr w:rsidR="00F76C8C" w:rsidRPr="00CB2393" w14:paraId="5FF4620A" w14:textId="77777777" w:rsidTr="00AE6B37">
        <w:trPr>
          <w:cantSplit/>
          <w:trHeight w:val="20"/>
          <w:jc w:val="center"/>
        </w:trPr>
        <w:tc>
          <w:tcPr>
            <w:tcW w:w="0" w:type="auto"/>
            <w:shd w:val="clear" w:color="auto" w:fill="FFFFFF" w:themeFill="background1"/>
          </w:tcPr>
          <w:p w14:paraId="38AD3DE2" w14:textId="77777777" w:rsidR="00F76C8C" w:rsidRPr="00CB2393" w:rsidRDefault="00F76C8C" w:rsidP="006625DA">
            <w:pPr>
              <w:rPr>
                <w:rFonts w:ascii="Times New Roman" w:hAnsi="Times New Roman" w:cs="Times New Roman"/>
                <w:sz w:val="24"/>
                <w:szCs w:val="24"/>
              </w:rPr>
            </w:pPr>
            <w:r w:rsidRPr="00CB2393">
              <w:rPr>
                <w:rFonts w:ascii="Times New Roman" w:hAnsi="Times New Roman" w:cs="Times New Roman"/>
                <w:sz w:val="24"/>
                <w:szCs w:val="24"/>
              </w:rPr>
              <w:t>E</w:t>
            </w:r>
          </w:p>
        </w:tc>
        <w:tc>
          <w:tcPr>
            <w:tcW w:w="0" w:type="auto"/>
            <w:shd w:val="clear" w:color="auto" w:fill="FFFFFF" w:themeFill="background1"/>
          </w:tcPr>
          <w:p w14:paraId="692BD579" w14:textId="77777777" w:rsidR="00F76C8C" w:rsidRPr="00CB2393" w:rsidRDefault="00F76C8C" w:rsidP="006625DA">
            <w:pPr>
              <w:jc w:val="both"/>
              <w:rPr>
                <w:rFonts w:ascii="Times New Roman" w:hAnsi="Times New Roman" w:cs="Times New Roman"/>
                <w:sz w:val="24"/>
                <w:szCs w:val="24"/>
              </w:rPr>
            </w:pPr>
            <w:r w:rsidRPr="00CB2393">
              <w:rPr>
                <w:rFonts w:ascii="Times New Roman" w:hAnsi="Times New Roman" w:cs="Times New Roman"/>
                <w:sz w:val="24"/>
                <w:szCs w:val="24"/>
              </w:rPr>
              <w:t>:</w:t>
            </w:r>
          </w:p>
        </w:tc>
        <w:tc>
          <w:tcPr>
            <w:tcW w:w="0" w:type="auto"/>
            <w:shd w:val="clear" w:color="auto" w:fill="FFFFFF" w:themeFill="background1"/>
          </w:tcPr>
          <w:p w14:paraId="51A98302" w14:textId="77777777" w:rsidR="00F76C8C" w:rsidRPr="00CB2393" w:rsidRDefault="00F76C8C" w:rsidP="006625DA">
            <w:pPr>
              <w:rPr>
                <w:rFonts w:ascii="Times New Roman" w:hAnsi="Times New Roman" w:cs="Times New Roman"/>
                <w:sz w:val="24"/>
                <w:szCs w:val="24"/>
              </w:rPr>
            </w:pPr>
            <w:proofErr w:type="spellStart"/>
            <w:r w:rsidRPr="00CB2393">
              <w:rPr>
                <w:rFonts w:ascii="Times New Roman" w:hAnsi="Times New Roman" w:cs="Times New Roman"/>
                <w:sz w:val="24"/>
                <w:szCs w:val="24"/>
              </w:rPr>
              <w:t>Deklaratif</w:t>
            </w:r>
            <w:proofErr w:type="spellEnd"/>
          </w:p>
        </w:tc>
        <w:tc>
          <w:tcPr>
            <w:tcW w:w="0" w:type="auto"/>
            <w:shd w:val="clear" w:color="auto" w:fill="FFFFFF" w:themeFill="background1"/>
          </w:tcPr>
          <w:p w14:paraId="6F13CDD3"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65CBF948"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5D273312" w14:textId="77777777" w:rsidR="00F76C8C" w:rsidRPr="00CB2393" w:rsidRDefault="00F76C8C" w:rsidP="006625DA">
            <w:pPr>
              <w:rPr>
                <w:rFonts w:ascii="Times New Roman" w:hAnsi="Times New Roman" w:cs="Times New Roman"/>
                <w:sz w:val="24"/>
                <w:szCs w:val="24"/>
              </w:rPr>
            </w:pPr>
          </w:p>
        </w:tc>
        <w:tc>
          <w:tcPr>
            <w:tcW w:w="0" w:type="auto"/>
            <w:shd w:val="clear" w:color="auto" w:fill="FFFFFF" w:themeFill="background1"/>
          </w:tcPr>
          <w:p w14:paraId="43DF134E" w14:textId="77777777" w:rsidR="00F76C8C" w:rsidRPr="00CB2393" w:rsidRDefault="00F76C8C" w:rsidP="006625DA">
            <w:pPr>
              <w:rPr>
                <w:rFonts w:ascii="Times New Roman" w:hAnsi="Times New Roman" w:cs="Times New Roman"/>
                <w:sz w:val="24"/>
                <w:szCs w:val="24"/>
              </w:rPr>
            </w:pPr>
          </w:p>
        </w:tc>
      </w:tr>
    </w:tbl>
    <w:p w14:paraId="4DFFA49D" w14:textId="77777777" w:rsidR="00F76C8C" w:rsidRPr="00CB2393" w:rsidRDefault="00F76C8C" w:rsidP="006625DA">
      <w:pPr>
        <w:spacing w:after="0" w:line="240" w:lineRule="auto"/>
        <w:jc w:val="both"/>
        <w:rPr>
          <w:rFonts w:ascii="Times New Roman" w:hAnsi="Times New Roman" w:cs="Times New Roman"/>
          <w:sz w:val="24"/>
          <w:szCs w:val="24"/>
        </w:rPr>
      </w:pPr>
    </w:p>
    <w:p w14:paraId="3246147F" w14:textId="2C683AFA" w:rsidR="00F76C8C" w:rsidRPr="00CB2393" w:rsidRDefault="00F76C8C" w:rsidP="006625DA">
      <w:pPr>
        <w:spacing w:after="0" w:line="240" w:lineRule="auto"/>
        <w:jc w:val="both"/>
        <w:rPr>
          <w:rFonts w:ascii="Times New Roman" w:hAnsi="Times New Roman" w:cs="Times New Roman"/>
          <w:sz w:val="24"/>
          <w:szCs w:val="24"/>
        </w:rPr>
      </w:pPr>
      <w:r w:rsidRPr="00CB2393">
        <w:rPr>
          <w:rFonts w:ascii="Times New Roman" w:hAnsi="Times New Roman" w:cs="Times New Roman"/>
          <w:b/>
          <w:noProof/>
          <w:sz w:val="24"/>
          <w:szCs w:val="24"/>
          <w:lang w:val="id-ID"/>
          <w14:ligatures w14:val="standardContextual"/>
        </w:rPr>
        <w:drawing>
          <wp:inline distT="0" distB="0" distL="0" distR="0" wp14:anchorId="0B19FA1D" wp14:editId="76BAC345">
            <wp:extent cx="3017520" cy="2301240"/>
            <wp:effectExtent l="0" t="0" r="1143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B2393">
        <w:rPr>
          <w:rFonts w:ascii="Times New Roman" w:hAnsi="Times New Roman" w:cs="Times New Roman"/>
          <w:b/>
          <w:noProof/>
          <w:sz w:val="24"/>
          <w:szCs w:val="24"/>
          <w:lang w:val="id-ID"/>
          <w14:ligatures w14:val="standardContextual"/>
        </w:rPr>
        <w:drawing>
          <wp:inline distT="0" distB="0" distL="0" distR="0" wp14:anchorId="35AB52C7" wp14:editId="028E4460">
            <wp:extent cx="2720340" cy="2316480"/>
            <wp:effectExtent l="0" t="0" r="381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E26EE3" w14:textId="77777777" w:rsidR="00F76C8C" w:rsidRPr="00CB2393" w:rsidRDefault="00F76C8C" w:rsidP="006625DA">
      <w:pPr>
        <w:spacing w:after="0" w:line="240" w:lineRule="auto"/>
        <w:jc w:val="both"/>
        <w:rPr>
          <w:rFonts w:ascii="Times New Roman" w:hAnsi="Times New Roman" w:cs="Times New Roman"/>
          <w:sz w:val="24"/>
          <w:szCs w:val="24"/>
        </w:rPr>
      </w:pPr>
    </w:p>
    <w:p w14:paraId="653AE0CA" w14:textId="5CF93070" w:rsidR="00F63590" w:rsidRPr="00CB2393" w:rsidRDefault="00F63590" w:rsidP="006625DA">
      <w:pPr>
        <w:spacing w:after="0" w:line="240" w:lineRule="auto"/>
        <w:ind w:firstLine="720"/>
        <w:jc w:val="both"/>
        <w:rPr>
          <w:rFonts w:ascii="Times New Roman" w:hAnsi="Times New Roman" w:cs="Times New Roman"/>
          <w:bCs/>
          <w:sz w:val="24"/>
          <w:szCs w:val="24"/>
          <w:lang w:val="en-ID"/>
        </w:rPr>
      </w:pPr>
      <w:proofErr w:type="spellStart"/>
      <w:r w:rsidRPr="00CB2393">
        <w:rPr>
          <w:rFonts w:ascii="Times New Roman" w:hAnsi="Times New Roman" w:cs="Times New Roman"/>
          <w:bCs/>
          <w:sz w:val="24"/>
          <w:szCs w:val="24"/>
          <w:lang w:val="en-ID"/>
        </w:rPr>
        <w:t>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terhadap</w:t>
      </w:r>
      <w:proofErr w:type="spellEnd"/>
      <w:r w:rsidRPr="00CB2393">
        <w:rPr>
          <w:rFonts w:ascii="Times New Roman" w:hAnsi="Times New Roman" w:cs="Times New Roman"/>
          <w:bCs/>
          <w:sz w:val="24"/>
          <w:szCs w:val="24"/>
          <w:lang w:val="en-ID"/>
        </w:rPr>
        <w:t xml:space="preserve"> 33 </w:t>
      </w:r>
      <w:proofErr w:type="spellStart"/>
      <w:r w:rsidRPr="00CB2393">
        <w:rPr>
          <w:rFonts w:ascii="Times New Roman" w:hAnsi="Times New Roman" w:cs="Times New Roman"/>
          <w:bCs/>
          <w:sz w:val="24"/>
          <w:szCs w:val="24"/>
          <w:lang w:val="en-ID"/>
        </w:rPr>
        <w:t>contoh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sz w:val="24"/>
          <w:szCs w:val="24"/>
          <w:lang w:val="en-ID"/>
        </w:rPr>
        <w:t>pendek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Grusah-Grusuh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menunjukkan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bahwa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representatif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asertif</w:t>
      </w:r>
      <w:proofErr w:type="spellEnd"/>
      <w:r w:rsidRPr="00CB2393">
        <w:rPr>
          <w:rFonts w:ascii="Times New Roman" w:hAnsi="Times New Roman" w:cs="Times New Roman"/>
          <w:bCs/>
          <w:sz w:val="24"/>
          <w:szCs w:val="24"/>
          <w:lang w:val="en-ID"/>
        </w:rPr>
        <w:t xml:space="preserve">) paling </w:t>
      </w:r>
      <w:proofErr w:type="spellStart"/>
      <w:r w:rsidRPr="00CB2393">
        <w:rPr>
          <w:rFonts w:ascii="Times New Roman" w:hAnsi="Times New Roman" w:cs="Times New Roman"/>
          <w:bCs/>
          <w:sz w:val="24"/>
          <w:szCs w:val="24"/>
          <w:lang w:val="en-ID"/>
        </w:rPr>
        <w:t>mendominasi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yakni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sebanyak</w:t>
      </w:r>
      <w:proofErr w:type="spellEnd"/>
      <w:r w:rsidRPr="00CB2393">
        <w:rPr>
          <w:rFonts w:ascii="Times New Roman" w:hAnsi="Times New Roman" w:cs="Times New Roman"/>
          <w:bCs/>
          <w:sz w:val="24"/>
          <w:szCs w:val="24"/>
          <w:lang w:val="en-ID"/>
        </w:rPr>
        <w:t xml:space="preserve"> 17 </w:t>
      </w:r>
      <w:proofErr w:type="spellStart"/>
      <w:r w:rsidRPr="00CB2393">
        <w:rPr>
          <w:rFonts w:ascii="Times New Roman" w:hAnsi="Times New Roman" w:cs="Times New Roman"/>
          <w:bCs/>
          <w:sz w:val="24"/>
          <w:szCs w:val="24"/>
          <w:lang w:val="en-ID"/>
        </w:rPr>
        <w:t>contoh</w:t>
      </w:r>
      <w:proofErr w:type="spellEnd"/>
      <w:r w:rsidRPr="00CB2393">
        <w:rPr>
          <w:rFonts w:ascii="Times New Roman" w:hAnsi="Times New Roman" w:cs="Times New Roman"/>
          <w:bCs/>
          <w:sz w:val="24"/>
          <w:szCs w:val="24"/>
          <w:lang w:val="en-ID"/>
        </w:rPr>
        <w:t xml:space="preserve"> (53%). </w:t>
      </w:r>
      <w:proofErr w:type="spellStart"/>
      <w:r w:rsidRPr="00CB2393">
        <w:rPr>
          <w:rFonts w:ascii="Times New Roman" w:hAnsi="Times New Roman" w:cs="Times New Roman"/>
          <w:bCs/>
          <w:sz w:val="24"/>
          <w:szCs w:val="24"/>
          <w:lang w:val="en-ID"/>
        </w:rPr>
        <w:t>Ujaran-ujaran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terutama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menyatakan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melaporkan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atau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menyampaikan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informasi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faktual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kepada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lawan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bicara</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mencerminkan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ketergantungan</w:t>
      </w:r>
      <w:proofErr w:type="spellEnd"/>
      <w:r w:rsidRPr="00CB2393">
        <w:rPr>
          <w:rFonts w:ascii="Times New Roman" w:hAnsi="Times New Roman" w:cs="Times New Roman"/>
          <w:bCs/>
          <w:sz w:val="24"/>
          <w:szCs w:val="24"/>
          <w:lang w:val="en-ID"/>
        </w:rPr>
        <w:t xml:space="preserve"> para </w:t>
      </w:r>
      <w:proofErr w:type="spellStart"/>
      <w:r w:rsidRPr="00CB2393">
        <w:rPr>
          <w:rFonts w:ascii="Times New Roman" w:hAnsi="Times New Roman" w:cs="Times New Roman"/>
          <w:bCs/>
          <w:sz w:val="24"/>
          <w:szCs w:val="24"/>
          <w:lang w:val="en-ID"/>
        </w:rPr>
        <w:t>tokoh</w:t>
      </w:r>
      <w:proofErr w:type="spellEnd"/>
      <w:r w:rsidRPr="00CB2393">
        <w:rPr>
          <w:rFonts w:ascii="Times New Roman" w:hAnsi="Times New Roman" w:cs="Times New Roman"/>
          <w:bCs/>
          <w:sz w:val="24"/>
          <w:szCs w:val="24"/>
          <w:lang w:val="en-ID"/>
        </w:rPr>
        <w:t xml:space="preserve"> pada </w:t>
      </w:r>
      <w:proofErr w:type="spellStart"/>
      <w:r w:rsidRPr="00CB2393">
        <w:rPr>
          <w:rFonts w:ascii="Times New Roman" w:hAnsi="Times New Roman" w:cs="Times New Roman"/>
          <w:bCs/>
          <w:sz w:val="24"/>
          <w:szCs w:val="24"/>
          <w:lang w:val="en-ID"/>
        </w:rPr>
        <w:t>komunikasi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eksplisit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membangun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saling</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pengertian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direktif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merupakan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kategori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terbesar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kedua</w:t>
      </w:r>
      <w:proofErr w:type="spellEnd"/>
      <w:r w:rsidRPr="00CB2393">
        <w:rPr>
          <w:rFonts w:ascii="Times New Roman" w:hAnsi="Times New Roman" w:cs="Times New Roman"/>
          <w:bCs/>
          <w:sz w:val="24"/>
          <w:szCs w:val="24"/>
          <w:lang w:val="en-ID"/>
        </w:rPr>
        <w:t xml:space="preserve"> (9 </w:t>
      </w:r>
      <w:r w:rsidR="00B92A9C" w:rsidRPr="00CB2393">
        <w:rPr>
          <w:rFonts w:ascii="Times New Roman" w:hAnsi="Times New Roman" w:cs="Times New Roman"/>
          <w:bCs/>
          <w:sz w:val="24"/>
          <w:szCs w:val="24"/>
          <w:lang w:val="en-ID"/>
        </w:rPr>
        <w:t>data</w:t>
      </w:r>
      <w:r w:rsidRPr="00CB2393">
        <w:rPr>
          <w:rFonts w:ascii="Times New Roman" w:hAnsi="Times New Roman" w:cs="Times New Roman"/>
          <w:bCs/>
          <w:sz w:val="24"/>
          <w:szCs w:val="24"/>
          <w:lang w:val="en-ID"/>
        </w:rPr>
        <w:t xml:space="preserve">, 27%), </w:t>
      </w:r>
      <w:proofErr w:type="spellStart"/>
      <w:r w:rsidRPr="00CB2393">
        <w:rPr>
          <w:rFonts w:ascii="Times New Roman" w:hAnsi="Times New Roman" w:cs="Times New Roman"/>
          <w:bCs/>
          <w:sz w:val="24"/>
          <w:szCs w:val="24"/>
          <w:lang w:val="en-ID"/>
        </w:rPr>
        <w:t>disusul</w:t>
      </w:r>
      <w:proofErr w:type="spellEnd"/>
      <w:r w:rsidRPr="00CB2393">
        <w:rPr>
          <w:rFonts w:ascii="Times New Roman" w:hAnsi="Times New Roman" w:cs="Times New Roman"/>
          <w:bCs/>
          <w:sz w:val="24"/>
          <w:szCs w:val="24"/>
          <w:lang w:val="en-ID"/>
        </w:rPr>
        <w:t xml:space="preserve"> oleh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ekspresif</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deklaratif</w:t>
      </w:r>
      <w:proofErr w:type="spellEnd"/>
      <w:r w:rsidRPr="00CB2393">
        <w:rPr>
          <w:rFonts w:ascii="Times New Roman" w:hAnsi="Times New Roman" w:cs="Times New Roman"/>
          <w:bCs/>
          <w:sz w:val="24"/>
          <w:szCs w:val="24"/>
          <w:lang w:val="en-ID"/>
        </w:rPr>
        <w:t xml:space="preserve"> (masing-masing 3 </w:t>
      </w:r>
      <w:r w:rsidR="00B92A9C" w:rsidRPr="00CB2393">
        <w:rPr>
          <w:rFonts w:ascii="Times New Roman" w:hAnsi="Times New Roman" w:cs="Times New Roman"/>
          <w:bCs/>
          <w:sz w:val="24"/>
          <w:szCs w:val="24"/>
          <w:lang w:val="en-ID"/>
        </w:rPr>
        <w:t>data</w:t>
      </w:r>
      <w:r w:rsidRPr="00CB2393">
        <w:rPr>
          <w:rFonts w:ascii="Times New Roman" w:hAnsi="Times New Roman" w:cs="Times New Roman"/>
          <w:bCs/>
          <w:sz w:val="24"/>
          <w:szCs w:val="24"/>
          <w:lang w:val="en-ID"/>
        </w:rPr>
        <w:t xml:space="preserve">, 9%), </w:t>
      </w:r>
      <w:proofErr w:type="spellStart"/>
      <w:r w:rsidRPr="00CB2393">
        <w:rPr>
          <w:rFonts w:ascii="Times New Roman" w:hAnsi="Times New Roman" w:cs="Times New Roman"/>
          <w:bCs/>
          <w:sz w:val="24"/>
          <w:szCs w:val="24"/>
          <w:lang w:val="en-ID"/>
        </w:rPr>
        <w:t>serta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satu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komisif</w:t>
      </w:r>
      <w:proofErr w:type="spellEnd"/>
      <w:r w:rsidRPr="00CB2393">
        <w:rPr>
          <w:rFonts w:ascii="Times New Roman" w:hAnsi="Times New Roman" w:cs="Times New Roman"/>
          <w:bCs/>
          <w:sz w:val="24"/>
          <w:szCs w:val="24"/>
          <w:lang w:val="en-ID"/>
        </w:rPr>
        <w:t xml:space="preserve"> (3%). </w:t>
      </w:r>
      <w:proofErr w:type="spellStart"/>
      <w:r w:rsidRPr="00CB2393">
        <w:rPr>
          <w:rFonts w:ascii="Times New Roman" w:hAnsi="Times New Roman" w:cs="Times New Roman"/>
          <w:bCs/>
          <w:sz w:val="24"/>
          <w:szCs w:val="24"/>
          <w:lang w:val="en-ID"/>
        </w:rPr>
        <w:t>Dominasi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representatif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menegaskan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penekanan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budaya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Jawa</w:t>
      </w:r>
      <w:proofErr w:type="spellEnd"/>
      <w:r w:rsidRPr="00CB2393">
        <w:rPr>
          <w:rFonts w:ascii="Times New Roman" w:hAnsi="Times New Roman" w:cs="Times New Roman"/>
          <w:bCs/>
          <w:sz w:val="24"/>
          <w:szCs w:val="24"/>
          <w:lang w:val="en-ID"/>
        </w:rPr>
        <w:t xml:space="preserve"> pada </w:t>
      </w:r>
      <w:proofErr w:type="spellStart"/>
      <w:r w:rsidRPr="00CB2393">
        <w:rPr>
          <w:rFonts w:ascii="Times New Roman" w:hAnsi="Times New Roman" w:cs="Times New Roman"/>
          <w:bCs/>
          <w:sz w:val="24"/>
          <w:szCs w:val="24"/>
          <w:lang w:val="en-ID"/>
        </w:rPr>
        <w:t>kejelasan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keteraturan</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kehati-hatian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pertukaran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informasi</w:t>
      </w:r>
      <w:proofErr w:type="spellEnd"/>
      <w:r w:rsidRPr="00CB2393">
        <w:rPr>
          <w:rFonts w:ascii="Times New Roman" w:hAnsi="Times New Roman" w:cs="Times New Roman"/>
          <w:bCs/>
          <w:sz w:val="24"/>
          <w:szCs w:val="24"/>
          <w:lang w:val="en-ID"/>
        </w:rPr>
        <w:t>—</w:t>
      </w:r>
      <w:proofErr w:type="spellStart"/>
      <w:r w:rsidRPr="00CB2393">
        <w:rPr>
          <w:rFonts w:ascii="Times New Roman" w:hAnsi="Times New Roman" w:cs="Times New Roman"/>
          <w:bCs/>
          <w:sz w:val="24"/>
          <w:szCs w:val="24"/>
          <w:lang w:val="en-ID"/>
        </w:rPr>
        <w:t>sebuah</w:t>
      </w:r>
      <w:proofErr w:type="spellEnd"/>
      <w:r w:rsidRPr="00CB2393">
        <w:rPr>
          <w:rFonts w:ascii="Times New Roman" w:hAnsi="Times New Roman" w:cs="Times New Roman"/>
          <w:bCs/>
          <w:sz w:val="24"/>
          <w:szCs w:val="24"/>
          <w:lang w:val="en-ID"/>
        </w:rPr>
        <w:t xml:space="preserve"> strategi </w:t>
      </w:r>
      <w:proofErr w:type="spellStart"/>
      <w:r w:rsidRPr="00CB2393">
        <w:rPr>
          <w:rFonts w:ascii="Times New Roman" w:hAnsi="Times New Roman" w:cs="Times New Roman"/>
          <w:bCs/>
          <w:sz w:val="24"/>
          <w:szCs w:val="24"/>
          <w:lang w:val="en-ID"/>
        </w:rPr>
        <w:t>pragmatis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meminimalkan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potensi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konflik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lingkungan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komunal</w:t>
      </w:r>
      <w:proofErr w:type="spellEnd"/>
      <w:r w:rsidRPr="00CB2393">
        <w:rPr>
          <w:rFonts w:ascii="Times New Roman" w:hAnsi="Times New Roman" w:cs="Times New Roman"/>
          <w:bCs/>
          <w:sz w:val="24"/>
          <w:szCs w:val="24"/>
          <w:lang w:val="en-ID"/>
        </w:rPr>
        <w:t>.</w:t>
      </w:r>
    </w:p>
    <w:p w14:paraId="44E78467" w14:textId="6428888A" w:rsidR="00F63590" w:rsidRPr="00CB2393" w:rsidRDefault="00F63590" w:rsidP="006625DA">
      <w:pPr>
        <w:spacing w:after="0" w:line="240" w:lineRule="auto"/>
        <w:ind w:firstLine="720"/>
        <w:jc w:val="both"/>
        <w:rPr>
          <w:rFonts w:ascii="Times New Roman" w:hAnsi="Times New Roman" w:cs="Times New Roman"/>
          <w:bCs/>
          <w:sz w:val="24"/>
          <w:szCs w:val="24"/>
          <w:lang w:val="en-ID"/>
        </w:rPr>
      </w:pP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fungsional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dari</w:t>
      </w:r>
      <w:proofErr w:type="spellEnd"/>
      <w:r w:rsidRPr="00CB2393">
        <w:rPr>
          <w:rFonts w:ascii="Times New Roman" w:hAnsi="Times New Roman" w:cs="Times New Roman"/>
          <w:bCs/>
          <w:sz w:val="24"/>
          <w:szCs w:val="24"/>
          <w:lang w:val="en-ID"/>
        </w:rPr>
        <w:t xml:space="preserve"> 30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tutur</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ilokusi</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dapat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dianalisis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ditemukan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bahwa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kolaboratif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mendominasi</w:t>
      </w:r>
      <w:proofErr w:type="spellEnd"/>
      <w:r w:rsidRPr="00CB2393">
        <w:rPr>
          <w:rFonts w:ascii="Times New Roman" w:hAnsi="Times New Roman" w:cs="Times New Roman"/>
          <w:bCs/>
          <w:sz w:val="24"/>
          <w:szCs w:val="24"/>
          <w:lang w:val="en-ID"/>
        </w:rPr>
        <w:t xml:space="preserve"> (19 </w:t>
      </w:r>
      <w:r w:rsidR="00B92A9C" w:rsidRPr="00CB2393">
        <w:rPr>
          <w:rFonts w:ascii="Times New Roman" w:hAnsi="Times New Roman" w:cs="Times New Roman"/>
          <w:bCs/>
          <w:sz w:val="24"/>
          <w:szCs w:val="24"/>
          <w:lang w:val="en-ID"/>
        </w:rPr>
        <w:t>data</w:t>
      </w:r>
      <w:r w:rsidRPr="00CB2393">
        <w:rPr>
          <w:rFonts w:ascii="Times New Roman" w:hAnsi="Times New Roman" w:cs="Times New Roman"/>
          <w:bCs/>
          <w:sz w:val="24"/>
          <w:szCs w:val="24"/>
          <w:lang w:val="en-ID"/>
        </w:rPr>
        <w:t xml:space="preserve">, 64%).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ditandai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pembagian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informasi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atau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instruksi</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bersifat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netral</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tanpa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ketegangan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emosional</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mencolok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kompetitif</w:t>
      </w:r>
      <w:proofErr w:type="spellEnd"/>
      <w:r w:rsidRPr="00CB2393">
        <w:rPr>
          <w:rFonts w:ascii="Times New Roman" w:hAnsi="Times New Roman" w:cs="Times New Roman"/>
          <w:bCs/>
          <w:sz w:val="24"/>
          <w:szCs w:val="24"/>
          <w:lang w:val="en-ID"/>
        </w:rPr>
        <w:t xml:space="preserve"> (7 </w:t>
      </w:r>
      <w:r w:rsidR="00B92A9C" w:rsidRPr="00CB2393">
        <w:rPr>
          <w:rFonts w:ascii="Times New Roman" w:hAnsi="Times New Roman" w:cs="Times New Roman"/>
          <w:bCs/>
          <w:sz w:val="24"/>
          <w:szCs w:val="24"/>
          <w:lang w:val="en-ID"/>
        </w:rPr>
        <w:t>data</w:t>
      </w:r>
      <w:r w:rsidRPr="00CB2393">
        <w:rPr>
          <w:rFonts w:ascii="Times New Roman" w:hAnsi="Times New Roman" w:cs="Times New Roman"/>
          <w:bCs/>
          <w:sz w:val="24"/>
          <w:szCs w:val="24"/>
          <w:lang w:val="en-ID"/>
        </w:rPr>
        <w:t xml:space="preserve">, 23%) </w:t>
      </w:r>
      <w:proofErr w:type="spellStart"/>
      <w:r w:rsidRPr="00CB2393">
        <w:rPr>
          <w:rFonts w:ascii="Times New Roman" w:hAnsi="Times New Roman" w:cs="Times New Roman"/>
          <w:bCs/>
          <w:sz w:val="24"/>
          <w:szCs w:val="24"/>
          <w:lang w:val="en-ID"/>
        </w:rPr>
        <w:t>muncul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terutama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arahan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seperti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perintah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atau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permintaan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sementara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ramah</w:t>
      </w:r>
      <w:proofErr w:type="spellEnd"/>
      <w:r w:rsidRPr="00CB2393">
        <w:rPr>
          <w:rFonts w:ascii="Times New Roman" w:hAnsi="Times New Roman" w:cs="Times New Roman"/>
          <w:bCs/>
          <w:sz w:val="24"/>
          <w:szCs w:val="24"/>
          <w:lang w:val="en-ID"/>
        </w:rPr>
        <w:t xml:space="preserve"> (4 </w:t>
      </w:r>
      <w:r w:rsidR="00B92A9C" w:rsidRPr="00CB2393">
        <w:rPr>
          <w:rFonts w:ascii="Times New Roman" w:hAnsi="Times New Roman" w:cs="Times New Roman"/>
          <w:bCs/>
          <w:sz w:val="24"/>
          <w:szCs w:val="24"/>
          <w:lang w:val="en-ID"/>
        </w:rPr>
        <w:t>data</w:t>
      </w:r>
      <w:r w:rsidRPr="00CB2393">
        <w:rPr>
          <w:rFonts w:ascii="Times New Roman" w:hAnsi="Times New Roman" w:cs="Times New Roman"/>
          <w:bCs/>
          <w:sz w:val="24"/>
          <w:szCs w:val="24"/>
          <w:lang w:val="en-ID"/>
        </w:rPr>
        <w:t xml:space="preserve">, 13%) </w:t>
      </w:r>
      <w:proofErr w:type="spellStart"/>
      <w:r w:rsidRPr="00CB2393">
        <w:rPr>
          <w:rFonts w:ascii="Times New Roman" w:hAnsi="Times New Roman" w:cs="Times New Roman"/>
          <w:bCs/>
          <w:sz w:val="24"/>
          <w:szCs w:val="24"/>
          <w:lang w:val="en-ID"/>
        </w:rPr>
        <w:t>muncul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pujian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atau</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ajakan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bersahabat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untuk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menjaga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keharmonisan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sosial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konfliktif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ditemukan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selaras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penggambaran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film </w:t>
      </w:r>
      <w:proofErr w:type="spellStart"/>
      <w:r w:rsidRPr="00CB2393">
        <w:rPr>
          <w:rFonts w:ascii="Times New Roman" w:hAnsi="Times New Roman" w:cs="Times New Roman"/>
          <w:bCs/>
          <w:sz w:val="24"/>
          <w:szCs w:val="24"/>
          <w:lang w:val="en-ID"/>
        </w:rPr>
        <w:t>mengenai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masyarakat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Jawa</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menjunjung</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tinggi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kesopanan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unggah-ungguh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serta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menghindari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konflik</w:t>
      </w:r>
      <w:proofErr w:type="spellEnd"/>
      <w:r w:rsidRPr="00CB2393">
        <w:rPr>
          <w:rFonts w:ascii="Times New Roman" w:hAnsi="Times New Roman" w:cs="Times New Roman"/>
          <w:bCs/>
          <w:sz w:val="24"/>
          <w:szCs w:val="24"/>
          <w:lang w:val="en-ID"/>
        </w:rPr>
        <w:t>.</w:t>
      </w:r>
    </w:p>
    <w:p w14:paraId="7640EBB5" w14:textId="0B51DCC8" w:rsidR="00F63590" w:rsidRPr="00CB2393" w:rsidRDefault="00F63590" w:rsidP="006625DA">
      <w:pPr>
        <w:spacing w:after="0" w:line="240" w:lineRule="auto"/>
        <w:ind w:firstLine="720"/>
        <w:jc w:val="both"/>
        <w:rPr>
          <w:rFonts w:ascii="Times New Roman" w:hAnsi="Times New Roman" w:cs="Times New Roman"/>
          <w:bCs/>
          <w:sz w:val="24"/>
          <w:szCs w:val="24"/>
          <w:lang w:val="en-ID"/>
        </w:rPr>
      </w:pPr>
      <w:proofErr w:type="spellStart"/>
      <w:r w:rsidRPr="00CB2393">
        <w:rPr>
          <w:rFonts w:ascii="Times New Roman" w:hAnsi="Times New Roman" w:cs="Times New Roman"/>
          <w:bCs/>
          <w:sz w:val="24"/>
          <w:szCs w:val="24"/>
          <w:lang w:val="en-ID"/>
        </w:rPr>
        <w:t>Secara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keseluruhan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temuan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menempatkan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Grusah-Grusuh</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sebagai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cermin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sosiolinguistik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terhadap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norma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komunikasi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masyarakat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Jawa</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sekaligus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sebagai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sarana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lastRenderedPageBreak/>
        <w:t>pedagogis</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dalam</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mempelajari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praktik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berbahasa</w:t>
      </w:r>
      <w:proofErr w:type="spellEnd"/>
      <w:r w:rsidRPr="00CB2393">
        <w:rPr>
          <w:rFonts w:ascii="Times New Roman" w:hAnsi="Times New Roman" w:cs="Times New Roman"/>
          <w:bCs/>
          <w:sz w:val="24"/>
          <w:szCs w:val="24"/>
          <w:lang w:val="en-ID"/>
        </w:rPr>
        <w:t xml:space="preserve"> yang </w:t>
      </w:r>
      <w:proofErr w:type="spellStart"/>
      <w:r w:rsidRPr="00CB2393">
        <w:rPr>
          <w:rFonts w:ascii="Times New Roman" w:hAnsi="Times New Roman" w:cs="Times New Roman"/>
          <w:bCs/>
          <w:sz w:val="24"/>
          <w:szCs w:val="24"/>
          <w:lang w:val="en-ID"/>
        </w:rPr>
        <w:t>berakar</w:t>
      </w:r>
      <w:proofErr w:type="spellEnd"/>
      <w:r w:rsidRPr="00CB2393">
        <w:rPr>
          <w:rFonts w:ascii="Times New Roman" w:hAnsi="Times New Roman" w:cs="Times New Roman"/>
          <w:bCs/>
          <w:sz w:val="24"/>
          <w:szCs w:val="24"/>
          <w:lang w:val="en-ID"/>
        </w:rPr>
        <w:t xml:space="preserve"> pada </w:t>
      </w:r>
      <w:proofErr w:type="spellStart"/>
      <w:r w:rsidRPr="00CB2393">
        <w:rPr>
          <w:rFonts w:ascii="Times New Roman" w:hAnsi="Times New Roman" w:cs="Times New Roman"/>
          <w:bCs/>
          <w:sz w:val="24"/>
          <w:szCs w:val="24"/>
          <w:lang w:val="en-ID"/>
        </w:rPr>
        <w:t>budaya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Dominasi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ganda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dari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tindak</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representatif</w:t>
      </w:r>
      <w:proofErr w:type="spellEnd"/>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fungsi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kolaboratif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menyoroti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paradigma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budaya</w:t>
      </w:r>
      <w:proofErr w:type="spellEnd"/>
      <w:r w:rsidRPr="00CB2393">
        <w:rPr>
          <w:rFonts w:ascii="Times New Roman" w:hAnsi="Times New Roman" w:cs="Times New Roman"/>
          <w:bCs/>
          <w:sz w:val="24"/>
          <w:szCs w:val="24"/>
          <w:lang w:val="en-ID"/>
        </w:rPr>
        <w:t xml:space="preserve"> </w:t>
      </w:r>
      <w:r w:rsidR="003821E1" w:rsidRPr="00CB2393">
        <w:rPr>
          <w:rFonts w:ascii="Times New Roman" w:hAnsi="Times New Roman" w:cs="Times New Roman"/>
          <w:bCs/>
          <w:sz w:val="24"/>
          <w:szCs w:val="24"/>
          <w:lang w:val="en-ID"/>
        </w:rPr>
        <w:t xml:space="preserve">yang </w:t>
      </w:r>
      <w:proofErr w:type="spellStart"/>
      <w:r w:rsidR="003821E1" w:rsidRPr="00CB2393">
        <w:rPr>
          <w:rFonts w:ascii="Times New Roman" w:hAnsi="Times New Roman" w:cs="Times New Roman"/>
          <w:bCs/>
          <w:sz w:val="24"/>
          <w:szCs w:val="24"/>
          <w:lang w:val="en-ID"/>
        </w:rPr>
        <w:t>mengfungsikan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bahasa</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sebagai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mekanisme</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keseimbangan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sosial</w:t>
      </w:r>
      <w:proofErr w:type="spellEnd"/>
      <w:r w:rsidRPr="00CB2393">
        <w:rPr>
          <w:rFonts w:ascii="Times New Roman" w:hAnsi="Times New Roman" w:cs="Times New Roman"/>
          <w:bCs/>
          <w:sz w:val="24"/>
          <w:szCs w:val="24"/>
          <w:lang w:val="en-ID"/>
        </w:rPr>
        <w:t>—</w:t>
      </w:r>
      <w:proofErr w:type="spellStart"/>
      <w:r w:rsidRPr="00CB2393">
        <w:rPr>
          <w:rFonts w:ascii="Times New Roman" w:hAnsi="Times New Roman" w:cs="Times New Roman"/>
          <w:bCs/>
          <w:sz w:val="24"/>
          <w:szCs w:val="24"/>
          <w:lang w:val="en-ID"/>
        </w:rPr>
        <w:t>menggabungkan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penyampaian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informasi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eksplisit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dengan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kepatuhan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terhadap</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nilai-nilai</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komunal</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seperti</w:t>
      </w:r>
      <w:proofErr w:type="spellEnd"/>
      <w:r w:rsidRPr="00CB2393">
        <w:rPr>
          <w:rFonts w:ascii="Times New Roman" w:hAnsi="Times New Roman" w:cs="Times New Roman"/>
          <w:bCs/>
          <w:sz w:val="24"/>
          <w:szCs w:val="24"/>
          <w:lang w:val="en-ID"/>
        </w:rPr>
        <w:t xml:space="preserve"> rasa </w:t>
      </w:r>
      <w:proofErr w:type="spellStart"/>
      <w:r w:rsidRPr="00CB2393">
        <w:rPr>
          <w:rFonts w:ascii="Times New Roman" w:hAnsi="Times New Roman" w:cs="Times New Roman"/>
          <w:bCs/>
          <w:sz w:val="24"/>
          <w:szCs w:val="24"/>
          <w:lang w:val="en-ID"/>
        </w:rPr>
        <w:t>hormat</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andhap</w:t>
      </w:r>
      <w:proofErr w:type="spellEnd"/>
      <w:r w:rsidRPr="00CB2393">
        <w:rPr>
          <w:rFonts w:ascii="Times New Roman" w:hAnsi="Times New Roman" w:cs="Times New Roman"/>
          <w:bCs/>
          <w:i/>
          <w:iCs/>
          <w:sz w:val="24"/>
          <w:szCs w:val="24"/>
          <w:lang w:val="en-ID"/>
        </w:rPr>
        <w:t xml:space="preserve"> asor</w:t>
      </w:r>
      <w:r w:rsidRPr="00CB2393">
        <w:rPr>
          <w:rFonts w:ascii="Times New Roman" w:hAnsi="Times New Roman" w:cs="Times New Roman"/>
          <w:bCs/>
          <w:sz w:val="24"/>
          <w:szCs w:val="24"/>
          <w:lang w:val="en-ID"/>
        </w:rPr>
        <w:t xml:space="preserve">) dan </w:t>
      </w:r>
      <w:proofErr w:type="spellStart"/>
      <w:r w:rsidRPr="00CB2393">
        <w:rPr>
          <w:rFonts w:ascii="Times New Roman" w:hAnsi="Times New Roman" w:cs="Times New Roman"/>
          <w:bCs/>
          <w:sz w:val="24"/>
          <w:szCs w:val="24"/>
          <w:lang w:val="en-ID"/>
        </w:rPr>
        <w:t>keharmonisan</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sz w:val="24"/>
          <w:szCs w:val="24"/>
          <w:lang w:val="en-ID"/>
        </w:rPr>
        <w:t>kolektif</w:t>
      </w:r>
      <w:proofErr w:type="spellEnd"/>
      <w:r w:rsidRPr="00CB2393">
        <w:rPr>
          <w:rFonts w:ascii="Times New Roman" w:hAnsi="Times New Roman" w:cs="Times New Roman"/>
          <w:bCs/>
          <w:sz w:val="24"/>
          <w:szCs w:val="24"/>
          <w:lang w:val="en-ID"/>
        </w:rPr>
        <w:t xml:space="preserve"> (</w:t>
      </w:r>
      <w:proofErr w:type="spellStart"/>
      <w:r w:rsidRPr="00CB2393">
        <w:rPr>
          <w:rFonts w:ascii="Times New Roman" w:hAnsi="Times New Roman" w:cs="Times New Roman"/>
          <w:bCs/>
          <w:i/>
          <w:iCs/>
          <w:sz w:val="24"/>
          <w:szCs w:val="24"/>
          <w:lang w:val="en-ID"/>
        </w:rPr>
        <w:t>rukun</w:t>
      </w:r>
      <w:proofErr w:type="spellEnd"/>
      <w:r w:rsidRPr="00CB2393">
        <w:rPr>
          <w:rFonts w:ascii="Times New Roman" w:hAnsi="Times New Roman" w:cs="Times New Roman"/>
          <w:bCs/>
          <w:sz w:val="24"/>
          <w:szCs w:val="24"/>
          <w:lang w:val="en-ID"/>
        </w:rPr>
        <w:t>).</w:t>
      </w:r>
    </w:p>
    <w:p w14:paraId="1424D47D" w14:textId="77777777" w:rsidR="00F63590" w:rsidRPr="00CB2393" w:rsidRDefault="00F63590" w:rsidP="006625DA">
      <w:pPr>
        <w:spacing w:after="0" w:line="240" w:lineRule="auto"/>
        <w:jc w:val="both"/>
        <w:rPr>
          <w:rFonts w:ascii="Times New Roman" w:hAnsi="Times New Roman" w:cs="Times New Roman"/>
          <w:b/>
          <w:sz w:val="24"/>
          <w:szCs w:val="24"/>
        </w:rPr>
      </w:pPr>
    </w:p>
    <w:p w14:paraId="004B6A30" w14:textId="3464AFDF" w:rsidR="00F76C8C" w:rsidRPr="00CB2393" w:rsidRDefault="00E340D1" w:rsidP="006625DA">
      <w:pPr>
        <w:spacing w:after="0" w:line="240" w:lineRule="auto"/>
        <w:jc w:val="both"/>
        <w:rPr>
          <w:rFonts w:ascii="Times New Roman" w:hAnsi="Times New Roman" w:cs="Times New Roman"/>
          <w:b/>
          <w:sz w:val="24"/>
          <w:szCs w:val="24"/>
        </w:rPr>
      </w:pPr>
      <w:proofErr w:type="spellStart"/>
      <w:r w:rsidRPr="00CB2393">
        <w:rPr>
          <w:rFonts w:ascii="Times New Roman" w:hAnsi="Times New Roman" w:cs="Times New Roman"/>
          <w:b/>
          <w:sz w:val="24"/>
          <w:szCs w:val="24"/>
        </w:rPr>
        <w:t>Pembahasan</w:t>
      </w:r>
      <w:proofErr w:type="spellEnd"/>
      <w:r w:rsidRPr="00CB2393">
        <w:rPr>
          <w:rFonts w:ascii="Times New Roman" w:hAnsi="Times New Roman" w:cs="Times New Roman"/>
          <w:b/>
          <w:sz w:val="24"/>
          <w:szCs w:val="24"/>
        </w:rPr>
        <w:t xml:space="preserve"> </w:t>
      </w:r>
    </w:p>
    <w:p w14:paraId="40B4A627" w14:textId="6309989E" w:rsidR="002E384A" w:rsidRPr="00CB2393" w:rsidRDefault="002E384A" w:rsidP="006625DA">
      <w:pPr>
        <w:pStyle w:val="BodyText"/>
        <w:spacing w:after="0" w:line="240" w:lineRule="auto"/>
        <w:ind w:firstLine="720"/>
        <w:jc w:val="both"/>
        <w:rPr>
          <w:rFonts w:ascii="Times New Roman" w:hAnsi="Times New Roman" w:cs="Times New Roman"/>
          <w:sz w:val="24"/>
          <w:szCs w:val="24"/>
        </w:rPr>
      </w:pPr>
      <w:proofErr w:type="spellStart"/>
      <w:r w:rsidRPr="00CB2393">
        <w:rPr>
          <w:rFonts w:ascii="Times New Roman" w:hAnsi="Times New Roman" w:cs="Times New Roman"/>
          <w:sz w:val="24"/>
          <w:szCs w:val="24"/>
        </w:rPr>
        <w:t>Dari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hasil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penelitian</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telah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dilakukan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berbagai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pendek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dapat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dijabarkan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sebagai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berikut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Analisis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menunjukkan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beragam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jenis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digunakan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oleh</w:t>
      </w:r>
      <w:proofErr w:type="spellEnd"/>
      <w:r w:rsidRPr="00CB2393">
        <w:rPr>
          <w:rFonts w:ascii="Times New Roman" w:hAnsi="Times New Roman" w:cs="Times New Roman"/>
          <w:sz w:val="24"/>
          <w:szCs w:val="24"/>
        </w:rPr>
        <w:t xml:space="preserve"> para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yang </w:t>
      </w:r>
      <w:proofErr w:type="spellStart"/>
      <w:r w:rsidRPr="00CB2393">
        <w:rPr>
          <w:rFonts w:ascii="Times New Roman" w:hAnsi="Times New Roman" w:cs="Times New Roman"/>
          <w:sz w:val="24"/>
          <w:szCs w:val="24"/>
        </w:rPr>
        <w:t>mencerminkan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maksud</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komunikasi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konteks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ada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Bentuk-bentuk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tersebut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menjadi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kunci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memahami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dan pesan </w:t>
      </w:r>
      <w:proofErr w:type="spellStart"/>
      <w:r w:rsidRPr="00CB2393">
        <w:rPr>
          <w:rFonts w:ascii="Times New Roman" w:hAnsi="Times New Roman" w:cs="Times New Roman"/>
          <w:sz w:val="24"/>
          <w:szCs w:val="24"/>
        </w:rPr>
        <w:t>tersirat</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disampaikan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dialog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tersebut</w:t>
      </w:r>
      <w:proofErr w:type="spellEnd"/>
      <w:r w:rsidRPr="00CB2393">
        <w:rPr>
          <w:rFonts w:ascii="Times New Roman" w:hAnsi="Times New Roman" w:cs="Times New Roman"/>
          <w:sz w:val="24"/>
          <w:szCs w:val="24"/>
        </w:rPr>
        <w:t>.</w:t>
      </w:r>
    </w:p>
    <w:p w14:paraId="6AA0DED9" w14:textId="1DF8A843" w:rsidR="007A1966" w:rsidRPr="00CB2393" w:rsidRDefault="007A1966" w:rsidP="006625DA">
      <w:pPr>
        <w:pStyle w:val="BodyText"/>
        <w:spacing w:after="0" w:line="240" w:lineRule="auto"/>
        <w:jc w:val="both"/>
        <w:rPr>
          <w:rFonts w:ascii="Times New Roman" w:hAnsi="Times New Roman" w:cs="Times New Roman"/>
          <w:b/>
          <w:bCs/>
          <w:i/>
          <w:iCs/>
          <w:sz w:val="24"/>
          <w:szCs w:val="24"/>
          <w:lang w:val="id-ID"/>
        </w:rPr>
      </w:pPr>
      <w:r w:rsidRPr="00CB2393">
        <w:rPr>
          <w:rFonts w:ascii="Times New Roman" w:hAnsi="Times New Roman" w:cs="Times New Roman"/>
          <w:b/>
          <w:bCs/>
          <w:sz w:val="24"/>
          <w:szCs w:val="24"/>
          <w:lang w:val="id-ID"/>
        </w:rPr>
        <w:t xml:space="preserve">Bentuk Tindak Tutur Ilokusi dalam Film Pendek </w:t>
      </w:r>
      <w:r w:rsidRPr="00CB2393">
        <w:rPr>
          <w:rFonts w:ascii="Times New Roman" w:hAnsi="Times New Roman" w:cs="Times New Roman"/>
          <w:b/>
          <w:bCs/>
          <w:i/>
          <w:iCs/>
          <w:sz w:val="24"/>
          <w:szCs w:val="24"/>
          <w:lang w:val="id-ID"/>
        </w:rPr>
        <w:t>Grusah-Grusuh</w:t>
      </w:r>
    </w:p>
    <w:p w14:paraId="464DF546" w14:textId="02BF88F6" w:rsidR="007C3F35" w:rsidRPr="00CB2393" w:rsidRDefault="007C3F35" w:rsidP="006625DA">
      <w:pPr>
        <w:spacing w:after="0" w:line="240" w:lineRule="auto"/>
        <w:ind w:firstLine="720"/>
        <w:jc w:val="both"/>
        <w:rPr>
          <w:rFonts w:ascii="Times New Roman" w:eastAsia="Times New Roman" w:hAnsi="Times New Roman" w:cs="Times New Roman"/>
          <w:sz w:val="24"/>
          <w:szCs w:val="24"/>
          <w:lang w:val="en-US"/>
        </w:rPr>
      </w:pPr>
      <w:proofErr w:type="spellStart"/>
      <w:r w:rsidRPr="007C3F35">
        <w:rPr>
          <w:rFonts w:ascii="Times New Roman" w:eastAsia="Times New Roman" w:hAnsi="Times New Roman" w:cs="Times New Roman"/>
          <w:sz w:val="24"/>
          <w:szCs w:val="24"/>
          <w:lang w:val="en-US"/>
        </w:rPr>
        <w:t>Bentuk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film </w:t>
      </w:r>
      <w:proofErr w:type="spellStart"/>
      <w:r w:rsidRPr="007C3F35">
        <w:rPr>
          <w:rFonts w:ascii="Times New Roman" w:eastAsia="Times New Roman" w:hAnsi="Times New Roman" w:cs="Times New Roman"/>
          <w:sz w:val="24"/>
          <w:szCs w:val="24"/>
          <w:lang w:val="en-US"/>
        </w:rPr>
        <w:t>pendek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seperti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i/>
          <w:iCs/>
          <w:sz w:val="24"/>
          <w:szCs w:val="24"/>
          <w:lang w:val="en-US"/>
        </w:rPr>
        <w:t>Grusah-Grusuh</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dapat</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dianalisis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dengan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mengacu</w:t>
      </w:r>
      <w:proofErr w:type="spellEnd"/>
      <w:r w:rsidRPr="007C3F35">
        <w:rPr>
          <w:rFonts w:ascii="Times New Roman" w:eastAsia="Times New Roman" w:hAnsi="Times New Roman" w:cs="Times New Roman"/>
          <w:sz w:val="24"/>
          <w:szCs w:val="24"/>
          <w:lang w:val="en-US"/>
        </w:rPr>
        <w:t xml:space="preserve"> pada </w:t>
      </w:r>
      <w:proofErr w:type="spellStart"/>
      <w:r w:rsidRPr="007C3F35">
        <w:rPr>
          <w:rFonts w:ascii="Times New Roman" w:eastAsia="Times New Roman" w:hAnsi="Times New Roman" w:cs="Times New Roman"/>
          <w:sz w:val="24"/>
          <w:szCs w:val="24"/>
          <w:lang w:val="en-US"/>
        </w:rPr>
        <w:t>berbagai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studi</w:t>
      </w:r>
      <w:proofErr w:type="spellEnd"/>
      <w:r w:rsidRPr="007C3F35">
        <w:rPr>
          <w:rFonts w:ascii="Times New Roman" w:eastAsia="Times New Roman" w:hAnsi="Times New Roman" w:cs="Times New Roman"/>
          <w:sz w:val="24"/>
          <w:szCs w:val="24"/>
          <w:lang w:val="en-US"/>
        </w:rPr>
        <w:t xml:space="preserve"> yang </w:t>
      </w:r>
      <w:proofErr w:type="spellStart"/>
      <w:r w:rsidRPr="007C3F35">
        <w:rPr>
          <w:rFonts w:ascii="Times New Roman" w:eastAsia="Times New Roman" w:hAnsi="Times New Roman" w:cs="Times New Roman"/>
          <w:sz w:val="24"/>
          <w:szCs w:val="24"/>
          <w:lang w:val="en-US"/>
        </w:rPr>
        <w:t>mengkaji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film-film </w:t>
      </w:r>
      <w:proofErr w:type="spellStart"/>
      <w:r w:rsidRPr="007C3F35">
        <w:rPr>
          <w:rFonts w:ascii="Times New Roman" w:eastAsia="Times New Roman" w:hAnsi="Times New Roman" w:cs="Times New Roman"/>
          <w:sz w:val="24"/>
          <w:szCs w:val="24"/>
          <w:lang w:val="en-US"/>
        </w:rPr>
        <w:t>pendek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lain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Frandika</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Idawati</w:t>
      </w:r>
      <w:proofErr w:type="spellEnd"/>
      <w:r w:rsidRPr="007C3F35">
        <w:rPr>
          <w:rFonts w:ascii="Times New Roman" w:eastAsia="Times New Roman" w:hAnsi="Times New Roman" w:cs="Times New Roman"/>
          <w:sz w:val="24"/>
          <w:szCs w:val="24"/>
          <w:lang w:val="en-US"/>
        </w:rPr>
        <w:t xml:space="preserve"> (2020)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penelitiannya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tentang</w:t>
      </w:r>
      <w:proofErr w:type="spellEnd"/>
      <w:r w:rsidRPr="007C3F35">
        <w:rPr>
          <w:rFonts w:ascii="Times New Roman" w:eastAsia="Times New Roman" w:hAnsi="Times New Roman" w:cs="Times New Roman"/>
          <w:sz w:val="24"/>
          <w:szCs w:val="24"/>
          <w:lang w:val="en-US"/>
        </w:rPr>
        <w:t xml:space="preserve"> film </w:t>
      </w:r>
      <w:proofErr w:type="spellStart"/>
      <w:r w:rsidRPr="007C3F35">
        <w:rPr>
          <w:rFonts w:ascii="Times New Roman" w:eastAsia="Times New Roman" w:hAnsi="Times New Roman" w:cs="Times New Roman"/>
          <w:sz w:val="24"/>
          <w:szCs w:val="24"/>
          <w:lang w:val="en-US"/>
        </w:rPr>
        <w:t>pendek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i/>
          <w:iCs/>
          <w:sz w:val="24"/>
          <w:szCs w:val="24"/>
          <w:lang w:val="en-US"/>
        </w:rPr>
        <w:t>Tilik</w:t>
      </w:r>
      <w:proofErr w:type="spellEnd"/>
      <w:r w:rsidRPr="007C3F35">
        <w:rPr>
          <w:rFonts w:ascii="Times New Roman" w:eastAsia="Times New Roman" w:hAnsi="Times New Roman" w:cs="Times New Roman"/>
          <w:sz w:val="24"/>
          <w:szCs w:val="24"/>
          <w:lang w:val="en-US"/>
        </w:rPr>
        <w:t xml:space="preserve"> (2018) </w:t>
      </w:r>
      <w:proofErr w:type="spellStart"/>
      <w:r w:rsidRPr="007C3F35">
        <w:rPr>
          <w:rFonts w:ascii="Times New Roman" w:eastAsia="Times New Roman" w:hAnsi="Times New Roman" w:cs="Times New Roman"/>
          <w:sz w:val="24"/>
          <w:szCs w:val="24"/>
          <w:lang w:val="en-US"/>
        </w:rPr>
        <w:t>menekankan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bahwa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memainkan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peran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penting</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membangun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makna</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interaksi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antar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tokoh</w:t>
      </w:r>
      <w:proofErr w:type="spellEnd"/>
      <w:r w:rsidRPr="007C3F35">
        <w:rPr>
          <w:rFonts w:ascii="Times New Roman" w:eastAsia="Times New Roman" w:hAnsi="Times New Roman" w:cs="Times New Roman"/>
          <w:sz w:val="24"/>
          <w:szCs w:val="24"/>
          <w:lang w:val="en-US"/>
        </w:rPr>
        <w:t xml:space="preserve">, yang </w:t>
      </w:r>
      <w:proofErr w:type="spellStart"/>
      <w:r w:rsidRPr="007C3F35">
        <w:rPr>
          <w:rFonts w:ascii="Times New Roman" w:eastAsia="Times New Roman" w:hAnsi="Times New Roman" w:cs="Times New Roman"/>
          <w:sz w:val="24"/>
          <w:szCs w:val="24"/>
          <w:lang w:val="en-US"/>
        </w:rPr>
        <w:t>meliputi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berbagai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fungsi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seperti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perintah</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janji</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ekspresi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perasaan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Selaras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dengan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itu</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Nadiroh</w:t>
      </w:r>
      <w:proofErr w:type="spellEnd"/>
      <w:r w:rsidRPr="007C3F35">
        <w:rPr>
          <w:rFonts w:ascii="Times New Roman" w:eastAsia="Times New Roman" w:hAnsi="Times New Roman" w:cs="Times New Roman"/>
          <w:sz w:val="24"/>
          <w:szCs w:val="24"/>
          <w:lang w:val="en-US"/>
        </w:rPr>
        <w:t xml:space="preserve"> et al. (2022) </w:t>
      </w:r>
      <w:proofErr w:type="spellStart"/>
      <w:r w:rsidRPr="007C3F35">
        <w:rPr>
          <w:rFonts w:ascii="Times New Roman" w:eastAsia="Times New Roman" w:hAnsi="Times New Roman" w:cs="Times New Roman"/>
          <w:sz w:val="24"/>
          <w:szCs w:val="24"/>
          <w:lang w:val="en-US"/>
        </w:rPr>
        <w:t>mengungkapkan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bahwa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film </w:t>
      </w:r>
      <w:proofErr w:type="spellStart"/>
      <w:r w:rsidRPr="007C3F35">
        <w:rPr>
          <w:rFonts w:ascii="Times New Roman" w:eastAsia="Times New Roman" w:hAnsi="Times New Roman" w:cs="Times New Roman"/>
          <w:i/>
          <w:iCs/>
          <w:sz w:val="24"/>
          <w:szCs w:val="24"/>
          <w:lang w:val="en-US"/>
        </w:rPr>
        <w:t>Tak</w:t>
      </w:r>
      <w:proofErr w:type="spellEnd"/>
      <w:r w:rsidRPr="007C3F35">
        <w:rPr>
          <w:rFonts w:ascii="Times New Roman" w:eastAsia="Times New Roman" w:hAnsi="Times New Roman" w:cs="Times New Roman"/>
          <w:i/>
          <w:iCs/>
          <w:sz w:val="24"/>
          <w:szCs w:val="24"/>
          <w:lang w:val="en-US"/>
        </w:rPr>
        <w:t xml:space="preserve"> Kemal </w:t>
      </w:r>
      <w:proofErr w:type="spellStart"/>
      <w:r w:rsidRPr="007C3F35">
        <w:rPr>
          <w:rFonts w:ascii="Times New Roman" w:eastAsia="Times New Roman" w:hAnsi="Times New Roman" w:cs="Times New Roman"/>
          <w:i/>
          <w:iCs/>
          <w:sz w:val="24"/>
          <w:szCs w:val="24"/>
          <w:lang w:val="en-US"/>
        </w:rPr>
        <w:t>Maka</w:t>
      </w:r>
      <w:proofErr w:type="spellEnd"/>
      <w:r w:rsidRPr="007C3F35">
        <w:rPr>
          <w:rFonts w:ascii="Times New Roman" w:eastAsia="Times New Roman" w:hAnsi="Times New Roman" w:cs="Times New Roman"/>
          <w:i/>
          <w:iCs/>
          <w:sz w:val="24"/>
          <w:szCs w:val="24"/>
          <w:lang w:val="en-US"/>
        </w:rPr>
        <w:t xml:space="preserve"> </w:t>
      </w:r>
      <w:proofErr w:type="spellStart"/>
      <w:r w:rsidRPr="007C3F35">
        <w:rPr>
          <w:rFonts w:ascii="Times New Roman" w:eastAsia="Times New Roman" w:hAnsi="Times New Roman" w:cs="Times New Roman"/>
          <w:i/>
          <w:iCs/>
          <w:sz w:val="24"/>
          <w:szCs w:val="24"/>
          <w:lang w:val="en-US"/>
        </w:rPr>
        <w:t>Tak</w:t>
      </w:r>
      <w:proofErr w:type="spellEnd"/>
      <w:r w:rsidRPr="007C3F35">
        <w:rPr>
          <w:rFonts w:ascii="Times New Roman" w:eastAsia="Times New Roman" w:hAnsi="Times New Roman" w:cs="Times New Roman"/>
          <w:i/>
          <w:iCs/>
          <w:sz w:val="24"/>
          <w:szCs w:val="24"/>
          <w:lang w:val="en-US"/>
        </w:rPr>
        <w:t xml:space="preserve"> </w:t>
      </w:r>
      <w:proofErr w:type="spellStart"/>
      <w:r w:rsidRPr="007C3F35">
        <w:rPr>
          <w:rFonts w:ascii="Times New Roman" w:eastAsia="Times New Roman" w:hAnsi="Times New Roman" w:cs="Times New Roman"/>
          <w:i/>
          <w:iCs/>
          <w:sz w:val="24"/>
          <w:szCs w:val="24"/>
          <w:lang w:val="en-US"/>
        </w:rPr>
        <w:t>Sayang</w:t>
      </w:r>
      <w:proofErr w:type="spellEnd"/>
      <w:r w:rsidRPr="007C3F35">
        <w:rPr>
          <w:rFonts w:ascii="Times New Roman" w:eastAsia="Times New Roman" w:hAnsi="Times New Roman" w:cs="Times New Roman"/>
          <w:sz w:val="24"/>
          <w:szCs w:val="24"/>
          <w:lang w:val="en-US"/>
        </w:rPr>
        <w:t xml:space="preserve"> sangat </w:t>
      </w:r>
      <w:proofErr w:type="spellStart"/>
      <w:r w:rsidRPr="007C3F35">
        <w:rPr>
          <w:rFonts w:ascii="Times New Roman" w:eastAsia="Times New Roman" w:hAnsi="Times New Roman" w:cs="Times New Roman"/>
          <w:sz w:val="24"/>
          <w:szCs w:val="24"/>
          <w:lang w:val="en-US"/>
        </w:rPr>
        <w:t>beragam</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mencerminkan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dinamika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komunikasi</w:t>
      </w:r>
      <w:proofErr w:type="spellEnd"/>
      <w:r w:rsidRPr="007C3F35">
        <w:rPr>
          <w:rFonts w:ascii="Times New Roman" w:eastAsia="Times New Roman" w:hAnsi="Times New Roman" w:cs="Times New Roman"/>
          <w:sz w:val="24"/>
          <w:szCs w:val="24"/>
          <w:lang w:val="en-US"/>
        </w:rPr>
        <w:t xml:space="preserve"> yang </w:t>
      </w:r>
      <w:proofErr w:type="spellStart"/>
      <w:r w:rsidRPr="007C3F35">
        <w:rPr>
          <w:rFonts w:ascii="Times New Roman" w:eastAsia="Times New Roman" w:hAnsi="Times New Roman" w:cs="Times New Roman"/>
          <w:sz w:val="24"/>
          <w:szCs w:val="24"/>
          <w:lang w:val="en-US"/>
        </w:rPr>
        <w:t>kompleks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antar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karakter</w:t>
      </w:r>
      <w:proofErr w:type="spellEnd"/>
      <w:r w:rsidRPr="007C3F35">
        <w:rPr>
          <w:rFonts w:ascii="Times New Roman" w:eastAsia="Times New Roman" w:hAnsi="Times New Roman" w:cs="Times New Roman"/>
          <w:sz w:val="24"/>
          <w:szCs w:val="24"/>
          <w:lang w:val="en-US"/>
        </w:rPr>
        <w:t xml:space="preserve">. Putri et al. (2022) juga </w:t>
      </w:r>
      <w:proofErr w:type="spellStart"/>
      <w:r w:rsidRPr="007C3F35">
        <w:rPr>
          <w:rFonts w:ascii="Times New Roman" w:eastAsia="Times New Roman" w:hAnsi="Times New Roman" w:cs="Times New Roman"/>
          <w:sz w:val="24"/>
          <w:szCs w:val="24"/>
          <w:lang w:val="en-US"/>
        </w:rPr>
        <w:t>menunjukkan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bahwa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film </w:t>
      </w:r>
      <w:r w:rsidRPr="007C3F35">
        <w:rPr>
          <w:rFonts w:ascii="Times New Roman" w:eastAsia="Times New Roman" w:hAnsi="Times New Roman" w:cs="Times New Roman"/>
          <w:i/>
          <w:iCs/>
          <w:sz w:val="24"/>
          <w:szCs w:val="24"/>
          <w:lang w:val="en-US"/>
        </w:rPr>
        <w:t xml:space="preserve">Ku Kira Kau </w:t>
      </w:r>
      <w:proofErr w:type="spellStart"/>
      <w:r w:rsidRPr="007C3F35">
        <w:rPr>
          <w:rFonts w:ascii="Times New Roman" w:eastAsia="Times New Roman" w:hAnsi="Times New Roman" w:cs="Times New Roman"/>
          <w:i/>
          <w:iCs/>
          <w:sz w:val="24"/>
          <w:szCs w:val="24"/>
          <w:lang w:val="en-US"/>
        </w:rPr>
        <w:t>Rumah</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digunakan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untuk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mengekspresikan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niat</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sikap</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pembicara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secara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jelas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memperkaya</w:t>
      </w:r>
      <w:proofErr w:type="spellEnd"/>
      <w:r w:rsidRPr="007C3F35">
        <w:rPr>
          <w:rFonts w:ascii="Times New Roman" w:eastAsia="Times New Roman" w:hAnsi="Times New Roman" w:cs="Times New Roman"/>
          <w:sz w:val="24"/>
          <w:szCs w:val="24"/>
          <w:lang w:val="en-US"/>
        </w:rPr>
        <w:t xml:space="preserve"> dialog dan </w:t>
      </w:r>
      <w:proofErr w:type="spellStart"/>
      <w:r w:rsidRPr="007C3F35">
        <w:rPr>
          <w:rFonts w:ascii="Times New Roman" w:eastAsia="Times New Roman" w:hAnsi="Times New Roman" w:cs="Times New Roman"/>
          <w:sz w:val="24"/>
          <w:szCs w:val="24"/>
          <w:lang w:val="en-US"/>
        </w:rPr>
        <w:t>pemahaman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penonton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terhadap</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konflik</w:t>
      </w:r>
      <w:proofErr w:type="spellEnd"/>
      <w:r w:rsidRPr="007C3F35">
        <w:rPr>
          <w:rFonts w:ascii="Times New Roman" w:eastAsia="Times New Roman" w:hAnsi="Times New Roman" w:cs="Times New Roman"/>
          <w:sz w:val="24"/>
          <w:szCs w:val="24"/>
          <w:lang w:val="en-US"/>
        </w:rPr>
        <w:t xml:space="preserve"> yang </w:t>
      </w:r>
      <w:proofErr w:type="spellStart"/>
      <w:r w:rsidRPr="007C3F35">
        <w:rPr>
          <w:rFonts w:ascii="Times New Roman" w:eastAsia="Times New Roman" w:hAnsi="Times New Roman" w:cs="Times New Roman"/>
          <w:sz w:val="24"/>
          <w:szCs w:val="24"/>
          <w:lang w:val="en-US"/>
        </w:rPr>
        <w:t>terjadi</w:t>
      </w:r>
      <w:proofErr w:type="spellEnd"/>
      <w:r w:rsidRPr="007C3F35">
        <w:rPr>
          <w:rFonts w:ascii="Times New Roman" w:eastAsia="Times New Roman" w:hAnsi="Times New Roman" w:cs="Times New Roman"/>
          <w:sz w:val="24"/>
          <w:szCs w:val="24"/>
          <w:lang w:val="en-US"/>
        </w:rPr>
        <w:t xml:space="preserve">. Rizza, </w:t>
      </w:r>
      <w:proofErr w:type="spellStart"/>
      <w:r w:rsidRPr="007C3F35">
        <w:rPr>
          <w:rFonts w:ascii="Times New Roman" w:eastAsia="Times New Roman" w:hAnsi="Times New Roman" w:cs="Times New Roman"/>
          <w:sz w:val="24"/>
          <w:szCs w:val="24"/>
          <w:lang w:val="en-US"/>
        </w:rPr>
        <w:t>Ristiyani</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Ahsin</w:t>
      </w:r>
      <w:proofErr w:type="spellEnd"/>
      <w:r w:rsidRPr="007C3F35">
        <w:rPr>
          <w:rFonts w:ascii="Times New Roman" w:eastAsia="Times New Roman" w:hAnsi="Times New Roman" w:cs="Times New Roman"/>
          <w:sz w:val="24"/>
          <w:szCs w:val="24"/>
          <w:lang w:val="en-US"/>
        </w:rPr>
        <w:t xml:space="preserve"> (2022) </w:t>
      </w:r>
      <w:proofErr w:type="spellStart"/>
      <w:r w:rsidRPr="007C3F35">
        <w:rPr>
          <w:rFonts w:ascii="Times New Roman" w:eastAsia="Times New Roman" w:hAnsi="Times New Roman" w:cs="Times New Roman"/>
          <w:sz w:val="24"/>
          <w:szCs w:val="24"/>
          <w:lang w:val="en-US"/>
        </w:rPr>
        <w:t>menambahkan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bahwa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analisis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film </w:t>
      </w:r>
      <w:r w:rsidRPr="007C3F35">
        <w:rPr>
          <w:rFonts w:ascii="Times New Roman" w:eastAsia="Times New Roman" w:hAnsi="Times New Roman" w:cs="Times New Roman"/>
          <w:i/>
          <w:iCs/>
          <w:sz w:val="24"/>
          <w:szCs w:val="24"/>
          <w:lang w:val="en-US"/>
        </w:rPr>
        <w:t xml:space="preserve">Orang Kaya </w:t>
      </w:r>
      <w:proofErr w:type="spellStart"/>
      <w:r w:rsidRPr="007C3F35">
        <w:rPr>
          <w:rFonts w:ascii="Times New Roman" w:eastAsia="Times New Roman" w:hAnsi="Times New Roman" w:cs="Times New Roman"/>
          <w:i/>
          <w:iCs/>
          <w:sz w:val="24"/>
          <w:szCs w:val="24"/>
          <w:lang w:val="en-US"/>
        </w:rPr>
        <w:t>Baru</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mengungkapkan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bagaimana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elemen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memperkuat</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pembangunan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karakter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serta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alur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cerita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dengan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berbagai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jenis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seperti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pernyataan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permintaan</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janji</w:t>
      </w:r>
      <w:proofErr w:type="spellEnd"/>
      <w:r w:rsidRPr="007C3F35">
        <w:rPr>
          <w:rFonts w:ascii="Times New Roman" w:eastAsia="Times New Roman" w:hAnsi="Times New Roman" w:cs="Times New Roman"/>
          <w:sz w:val="24"/>
          <w:szCs w:val="24"/>
          <w:lang w:val="en-US"/>
        </w:rPr>
        <w:t xml:space="preserve"> yang </w:t>
      </w:r>
      <w:proofErr w:type="spellStart"/>
      <w:r w:rsidRPr="007C3F35">
        <w:rPr>
          <w:rFonts w:ascii="Times New Roman" w:eastAsia="Times New Roman" w:hAnsi="Times New Roman" w:cs="Times New Roman"/>
          <w:sz w:val="24"/>
          <w:szCs w:val="24"/>
          <w:lang w:val="en-US"/>
        </w:rPr>
        <w:t>muncul</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secara</w:t>
      </w:r>
      <w:proofErr w:type="spellEnd"/>
      <w:r w:rsidRPr="007C3F35">
        <w:rPr>
          <w:rFonts w:ascii="Times New Roman" w:eastAsia="Times New Roman" w:hAnsi="Times New Roman" w:cs="Times New Roman"/>
          <w:sz w:val="24"/>
          <w:szCs w:val="24"/>
          <w:lang w:val="en-US"/>
        </w:rPr>
        <w:t xml:space="preserve"> natural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interaksi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tokoh</w:t>
      </w:r>
      <w:proofErr w:type="spellEnd"/>
      <w:r w:rsidRPr="007C3F35">
        <w:rPr>
          <w:rFonts w:ascii="Times New Roman" w:eastAsia="Times New Roman" w:hAnsi="Times New Roman" w:cs="Times New Roman"/>
          <w:sz w:val="24"/>
          <w:szCs w:val="24"/>
          <w:lang w:val="en-US"/>
        </w:rPr>
        <w:t xml:space="preserve">. Oleh </w:t>
      </w:r>
      <w:proofErr w:type="spellStart"/>
      <w:r w:rsidRPr="007C3F35">
        <w:rPr>
          <w:rFonts w:ascii="Times New Roman" w:eastAsia="Times New Roman" w:hAnsi="Times New Roman" w:cs="Times New Roman"/>
          <w:sz w:val="24"/>
          <w:szCs w:val="24"/>
          <w:lang w:val="en-US"/>
        </w:rPr>
        <w:t>karena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itu</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analisis</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bentuk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tindak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tutur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ilokusi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film </w:t>
      </w:r>
      <w:proofErr w:type="spellStart"/>
      <w:r w:rsidRPr="007C3F35">
        <w:rPr>
          <w:rFonts w:ascii="Times New Roman" w:eastAsia="Times New Roman" w:hAnsi="Times New Roman" w:cs="Times New Roman"/>
          <w:sz w:val="24"/>
          <w:szCs w:val="24"/>
          <w:lang w:val="en-US"/>
        </w:rPr>
        <w:t>pendek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i/>
          <w:iCs/>
          <w:sz w:val="24"/>
          <w:szCs w:val="24"/>
          <w:lang w:val="en-US"/>
        </w:rPr>
        <w:t>Grusah-Grusuh</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dapat</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menggunakan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pendekatan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serupa</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untuk</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menggali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fungsi</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komunikasi</w:t>
      </w:r>
      <w:proofErr w:type="spellEnd"/>
      <w:r w:rsidRPr="007C3F35">
        <w:rPr>
          <w:rFonts w:ascii="Times New Roman" w:eastAsia="Times New Roman" w:hAnsi="Times New Roman" w:cs="Times New Roman"/>
          <w:sz w:val="24"/>
          <w:szCs w:val="24"/>
          <w:lang w:val="en-US"/>
        </w:rPr>
        <w:t xml:space="preserve"> yang </w:t>
      </w:r>
      <w:proofErr w:type="spellStart"/>
      <w:r w:rsidRPr="007C3F35">
        <w:rPr>
          <w:rFonts w:ascii="Times New Roman" w:eastAsia="Times New Roman" w:hAnsi="Times New Roman" w:cs="Times New Roman"/>
          <w:sz w:val="24"/>
          <w:szCs w:val="24"/>
          <w:lang w:val="en-US"/>
        </w:rPr>
        <w:t>mendalam</w:t>
      </w:r>
      <w:proofErr w:type="spellEnd"/>
      <w:r w:rsidRPr="007C3F35">
        <w:rPr>
          <w:rFonts w:ascii="Times New Roman" w:eastAsia="Times New Roman" w:hAnsi="Times New Roman" w:cs="Times New Roman"/>
          <w:sz w:val="24"/>
          <w:szCs w:val="24"/>
          <w:lang w:val="en-US"/>
        </w:rPr>
        <w:t xml:space="preserve"> di </w:t>
      </w:r>
      <w:proofErr w:type="spellStart"/>
      <w:r w:rsidRPr="007C3F35">
        <w:rPr>
          <w:rFonts w:ascii="Times New Roman" w:eastAsia="Times New Roman" w:hAnsi="Times New Roman" w:cs="Times New Roman"/>
          <w:sz w:val="24"/>
          <w:szCs w:val="24"/>
          <w:lang w:val="en-US"/>
        </w:rPr>
        <w:t>dalam</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cerita</w:t>
      </w:r>
      <w:proofErr w:type="spellEnd"/>
      <w:r w:rsidRPr="007C3F35">
        <w:rPr>
          <w:rFonts w:ascii="Times New Roman" w:eastAsia="Times New Roman" w:hAnsi="Times New Roman" w:cs="Times New Roman"/>
          <w:sz w:val="24"/>
          <w:szCs w:val="24"/>
          <w:lang w:val="en-US"/>
        </w:rPr>
        <w:t xml:space="preserve"> dan </w:t>
      </w:r>
      <w:proofErr w:type="spellStart"/>
      <w:r w:rsidRPr="007C3F35">
        <w:rPr>
          <w:rFonts w:ascii="Times New Roman" w:eastAsia="Times New Roman" w:hAnsi="Times New Roman" w:cs="Times New Roman"/>
          <w:sz w:val="24"/>
          <w:szCs w:val="24"/>
          <w:lang w:val="en-US"/>
        </w:rPr>
        <w:t>hubungan</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antar</w:t>
      </w:r>
      <w:proofErr w:type="spellEnd"/>
      <w:r w:rsidRPr="007C3F35">
        <w:rPr>
          <w:rFonts w:ascii="Times New Roman" w:eastAsia="Times New Roman" w:hAnsi="Times New Roman" w:cs="Times New Roman"/>
          <w:sz w:val="24"/>
          <w:szCs w:val="24"/>
          <w:lang w:val="en-US"/>
        </w:rPr>
        <w:t xml:space="preserve"> </w:t>
      </w:r>
      <w:proofErr w:type="spellStart"/>
      <w:r w:rsidRPr="007C3F35">
        <w:rPr>
          <w:rFonts w:ascii="Times New Roman" w:eastAsia="Times New Roman" w:hAnsi="Times New Roman" w:cs="Times New Roman"/>
          <w:sz w:val="24"/>
          <w:szCs w:val="24"/>
          <w:lang w:val="en-US"/>
        </w:rPr>
        <w:t>tokoh</w:t>
      </w:r>
      <w:proofErr w:type="spellEnd"/>
      <w:r w:rsidRPr="007C3F35">
        <w:rPr>
          <w:rFonts w:ascii="Times New Roman" w:eastAsia="Times New Roman" w:hAnsi="Times New Roman" w:cs="Times New Roman"/>
          <w:sz w:val="24"/>
          <w:szCs w:val="24"/>
          <w:lang w:val="en-US"/>
        </w:rPr>
        <w:t>.</w:t>
      </w:r>
      <w:r w:rsidRPr="007C3F35">
        <w:rPr>
          <w:rFonts w:ascii="Times New Roman" w:eastAsia="Times New Roman" w:hAnsi="Times New Roman" w:cs="Times New Roman"/>
          <w:vanish/>
          <w:sz w:val="24"/>
          <w:szCs w:val="24"/>
          <w:lang w:val="en-US"/>
        </w:rPr>
        <w:t>Bottom of Form</w:t>
      </w:r>
    </w:p>
    <w:p w14:paraId="08F5E4EA" w14:textId="77777777" w:rsidR="007C3F35" w:rsidRPr="007C3F35" w:rsidRDefault="007C3F35" w:rsidP="006625DA">
      <w:pPr>
        <w:spacing w:after="0" w:line="240" w:lineRule="auto"/>
        <w:ind w:firstLine="720"/>
        <w:jc w:val="both"/>
        <w:rPr>
          <w:rFonts w:ascii="Times New Roman" w:eastAsia="Times New Roman" w:hAnsi="Times New Roman" w:cs="Times New Roman"/>
          <w:vanish/>
          <w:sz w:val="24"/>
          <w:szCs w:val="24"/>
          <w:lang w:val="en-US"/>
        </w:rPr>
      </w:pPr>
    </w:p>
    <w:p w14:paraId="675BD267" w14:textId="77777777" w:rsidR="007C3F35" w:rsidRPr="00CB2393" w:rsidRDefault="007C3F35" w:rsidP="006625DA">
      <w:pPr>
        <w:pStyle w:val="BodyText"/>
        <w:spacing w:after="0" w:line="240" w:lineRule="auto"/>
        <w:jc w:val="both"/>
        <w:rPr>
          <w:rFonts w:ascii="Times New Roman" w:hAnsi="Times New Roman" w:cs="Times New Roman"/>
          <w:b/>
          <w:bCs/>
          <w:sz w:val="24"/>
          <w:szCs w:val="24"/>
          <w:lang w:val="id-ID"/>
        </w:rPr>
      </w:pPr>
    </w:p>
    <w:p w14:paraId="3E14CF76" w14:textId="341BAB78" w:rsidR="00F76C8C" w:rsidRPr="00CB2393" w:rsidRDefault="00192B91" w:rsidP="006625DA">
      <w:pPr>
        <w:pStyle w:val="BodyText"/>
        <w:numPr>
          <w:ilvl w:val="0"/>
          <w:numId w:val="1"/>
        </w:numPr>
        <w:spacing w:after="0" w:line="240" w:lineRule="auto"/>
        <w:ind w:left="360"/>
        <w:jc w:val="both"/>
        <w:rPr>
          <w:rFonts w:ascii="Times New Roman" w:hAnsi="Times New Roman" w:cs="Times New Roman"/>
          <w:sz w:val="24"/>
          <w:szCs w:val="24"/>
          <w:lang w:val="id-ID"/>
        </w:rPr>
      </w:pPr>
      <w:r w:rsidRPr="00CB2393">
        <w:rPr>
          <w:rFonts w:ascii="Times New Roman" w:hAnsi="Times New Roman" w:cs="Times New Roman"/>
          <w:sz w:val="24"/>
          <w:szCs w:val="24"/>
          <w:lang w:val="id-ID"/>
        </w:rPr>
        <w:t>Tindak tutur ilokusi</w:t>
      </w:r>
      <w:r w:rsidR="00F76C8C" w:rsidRPr="00CB2393">
        <w:rPr>
          <w:rFonts w:ascii="Times New Roman" w:hAnsi="Times New Roman" w:cs="Times New Roman"/>
          <w:sz w:val="24"/>
          <w:szCs w:val="24"/>
          <w:lang w:val="id-ID"/>
        </w:rPr>
        <w:t xml:space="preserve"> Representatif</w:t>
      </w:r>
    </w:p>
    <w:p w14:paraId="055A3EF7" w14:textId="50310EC0" w:rsidR="00223EAE" w:rsidRPr="00CB2393" w:rsidRDefault="00192B91" w:rsidP="006625DA">
      <w:pPr>
        <w:pStyle w:val="BodyText"/>
        <w:spacing w:after="0" w:line="240" w:lineRule="auto"/>
        <w:ind w:firstLine="720"/>
        <w:jc w:val="both"/>
        <w:rPr>
          <w:rFonts w:ascii="Times New Roman" w:hAnsi="Times New Roman" w:cs="Times New Roman"/>
          <w:sz w:val="24"/>
          <w:szCs w:val="24"/>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representatif</w:t>
      </w:r>
      <w:proofErr w:type="spellEnd"/>
      <w:r w:rsidR="00F76C8C" w:rsidRPr="00CB2393">
        <w:rPr>
          <w:rFonts w:ascii="Times New Roman" w:hAnsi="Times New Roman" w:cs="Times New Roman"/>
          <w:sz w:val="24"/>
          <w:szCs w:val="24"/>
          <w:lang w:val="en-ID"/>
        </w:rPr>
        <w:t xml:space="preserve"> </w:t>
      </w:r>
      <w:proofErr w:type="spellStart"/>
      <w:r w:rsidR="00223EAE" w:rsidRPr="00CB2393">
        <w:rPr>
          <w:rFonts w:ascii="Times New Roman" w:hAnsi="Times New Roman" w:cs="Times New Roman"/>
          <w:sz w:val="24"/>
          <w:szCs w:val="24"/>
        </w:rPr>
        <w:t>mengacu</w:t>
      </w:r>
      <w:proofErr w:type="spellEnd"/>
      <w:r w:rsidR="00223EAE" w:rsidRPr="00CB2393">
        <w:rPr>
          <w:rFonts w:ascii="Times New Roman" w:hAnsi="Times New Roman" w:cs="Times New Roman"/>
          <w:sz w:val="24"/>
          <w:szCs w:val="24"/>
        </w:rPr>
        <w:t xml:space="preserve"> pada </w:t>
      </w:r>
      <w:proofErr w:type="spellStart"/>
      <w:r w:rsidR="00223EAE" w:rsidRPr="00CB2393">
        <w:rPr>
          <w:rFonts w:ascii="Times New Roman" w:hAnsi="Times New Roman" w:cs="Times New Roman"/>
          <w:sz w:val="24"/>
          <w:szCs w:val="24"/>
        </w:rPr>
        <w:t>tindak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tutur</w:t>
      </w:r>
      <w:proofErr w:type="spellEnd"/>
      <w:r w:rsidR="00223EAE" w:rsidRPr="00CB2393">
        <w:rPr>
          <w:rFonts w:ascii="Times New Roman" w:hAnsi="Times New Roman" w:cs="Times New Roman"/>
          <w:sz w:val="24"/>
          <w:szCs w:val="24"/>
        </w:rPr>
        <w:t xml:space="preserve"> yang </w:t>
      </w:r>
      <w:proofErr w:type="spellStart"/>
      <w:r w:rsidR="00223EAE" w:rsidRPr="00CB2393">
        <w:rPr>
          <w:rFonts w:ascii="Times New Roman" w:hAnsi="Times New Roman" w:cs="Times New Roman"/>
          <w:sz w:val="24"/>
          <w:szCs w:val="24"/>
        </w:rPr>
        <w:t>menuntut</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penutur</w:t>
      </w:r>
      <w:proofErr w:type="spellEnd"/>
      <w:r w:rsidR="00223EAE" w:rsidRPr="00CB2393">
        <w:rPr>
          <w:rFonts w:ascii="Times New Roman" w:hAnsi="Times New Roman" w:cs="Times New Roman"/>
          <w:sz w:val="24"/>
          <w:szCs w:val="24"/>
        </w:rPr>
        <w:t xml:space="preserve"> agar </w:t>
      </w:r>
      <w:proofErr w:type="spellStart"/>
      <w:r w:rsidR="00223EAE" w:rsidRPr="00CB2393">
        <w:rPr>
          <w:rFonts w:ascii="Times New Roman" w:hAnsi="Times New Roman" w:cs="Times New Roman"/>
          <w:sz w:val="24"/>
          <w:szCs w:val="24"/>
        </w:rPr>
        <w:t>mengekspresikan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keyakinan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akan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kebenaran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proposisi</w:t>
      </w:r>
      <w:proofErr w:type="spellEnd"/>
      <w:r w:rsidR="00223EAE" w:rsidRPr="00CB2393">
        <w:rPr>
          <w:rFonts w:ascii="Times New Roman" w:hAnsi="Times New Roman" w:cs="Times New Roman"/>
          <w:sz w:val="24"/>
          <w:szCs w:val="24"/>
        </w:rPr>
        <w:t xml:space="preserve"> yang </w:t>
      </w:r>
      <w:proofErr w:type="spellStart"/>
      <w:r w:rsidR="00223EAE" w:rsidRPr="00CB2393">
        <w:rPr>
          <w:rFonts w:ascii="Times New Roman" w:hAnsi="Times New Roman" w:cs="Times New Roman"/>
          <w:sz w:val="24"/>
          <w:szCs w:val="24"/>
        </w:rPr>
        <w:t>disampaikan</w:t>
      </w:r>
      <w:proofErr w:type="spellEnd"/>
      <w:r w:rsidR="00223EAE" w:rsidRPr="00CB2393">
        <w:rPr>
          <w:rFonts w:ascii="Times New Roman" w:hAnsi="Times New Roman" w:cs="Times New Roman"/>
          <w:sz w:val="24"/>
          <w:szCs w:val="24"/>
        </w:rPr>
        <w:t xml:space="preserve">. Searle (1969) </w:t>
      </w:r>
      <w:proofErr w:type="spellStart"/>
      <w:r w:rsidR="00223EAE" w:rsidRPr="00CB2393">
        <w:rPr>
          <w:rFonts w:ascii="Times New Roman" w:hAnsi="Times New Roman" w:cs="Times New Roman"/>
          <w:sz w:val="24"/>
          <w:szCs w:val="24"/>
        </w:rPr>
        <w:t>menjelaskan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bahwa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tindak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tutur</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jenis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ini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melibatkan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pernyataan</w:t>
      </w:r>
      <w:proofErr w:type="spellEnd"/>
      <w:r w:rsidR="00223EAE" w:rsidRPr="00CB2393">
        <w:rPr>
          <w:rFonts w:ascii="Times New Roman" w:hAnsi="Times New Roman" w:cs="Times New Roman"/>
          <w:sz w:val="24"/>
          <w:szCs w:val="24"/>
        </w:rPr>
        <w:t xml:space="preserve"> yang </w:t>
      </w:r>
      <w:proofErr w:type="spellStart"/>
      <w:r w:rsidR="00223EAE" w:rsidRPr="00CB2393">
        <w:rPr>
          <w:rFonts w:ascii="Times New Roman" w:hAnsi="Times New Roman" w:cs="Times New Roman"/>
          <w:sz w:val="24"/>
          <w:szCs w:val="24"/>
        </w:rPr>
        <w:t>bertujuan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untuk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menggambarkan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dunia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sebagaimana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adanya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seperti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menyatakan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fakta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melaporkan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atau</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mengindikasikan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suatu</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keadaan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konteks</w:t>
      </w:r>
      <w:proofErr w:type="spellEnd"/>
      <w:r w:rsidR="00223EAE" w:rsidRPr="00CB2393">
        <w:rPr>
          <w:rFonts w:ascii="Times New Roman" w:hAnsi="Times New Roman" w:cs="Times New Roman"/>
          <w:sz w:val="24"/>
          <w:szCs w:val="24"/>
        </w:rPr>
        <w:t xml:space="preserve"> film </w:t>
      </w:r>
      <w:proofErr w:type="spellStart"/>
      <w:r w:rsidR="00223EAE" w:rsidRPr="00CB2393">
        <w:rPr>
          <w:rFonts w:ascii="Times New Roman" w:hAnsi="Times New Roman" w:cs="Times New Roman"/>
          <w:sz w:val="24"/>
          <w:szCs w:val="24"/>
        </w:rPr>
        <w:t>pendek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i/>
          <w:iCs/>
          <w:sz w:val="24"/>
          <w:szCs w:val="24"/>
        </w:rPr>
        <w:t>Grusah-Grusuh</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jenis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ilokusi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ini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teridentifikasi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17 </w:t>
      </w:r>
      <w:proofErr w:type="spellStart"/>
      <w:r w:rsidR="00223EAE" w:rsidRPr="00CB2393">
        <w:rPr>
          <w:rFonts w:ascii="Times New Roman" w:hAnsi="Times New Roman" w:cs="Times New Roman"/>
          <w:sz w:val="24"/>
          <w:szCs w:val="24"/>
        </w:rPr>
        <w:t>titik</w:t>
      </w:r>
      <w:proofErr w:type="spellEnd"/>
      <w:r w:rsidR="00223EAE" w:rsidRPr="00CB2393">
        <w:rPr>
          <w:rFonts w:ascii="Times New Roman" w:hAnsi="Times New Roman" w:cs="Times New Roman"/>
          <w:sz w:val="24"/>
          <w:szCs w:val="24"/>
        </w:rPr>
        <w:t xml:space="preserve"> data yang </w:t>
      </w:r>
      <w:proofErr w:type="spellStart"/>
      <w:r w:rsidR="00223EAE" w:rsidRPr="00CB2393">
        <w:rPr>
          <w:rFonts w:ascii="Times New Roman" w:hAnsi="Times New Roman" w:cs="Times New Roman"/>
          <w:sz w:val="24"/>
          <w:szCs w:val="24"/>
        </w:rPr>
        <w:t>mewakili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berbagai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bentuk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seperti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melaporkan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mengindikasikan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menyatakan</w:t>
      </w:r>
      <w:proofErr w:type="spellEnd"/>
      <w:r w:rsidR="00223EAE" w:rsidRPr="00CB2393">
        <w:rPr>
          <w:rFonts w:ascii="Times New Roman" w:hAnsi="Times New Roman" w:cs="Times New Roman"/>
          <w:sz w:val="24"/>
          <w:szCs w:val="24"/>
        </w:rPr>
        <w:t xml:space="preserve">, dan </w:t>
      </w:r>
      <w:proofErr w:type="spellStart"/>
      <w:r w:rsidR="00223EAE" w:rsidRPr="00CB2393">
        <w:rPr>
          <w:rFonts w:ascii="Times New Roman" w:hAnsi="Times New Roman" w:cs="Times New Roman"/>
          <w:sz w:val="24"/>
          <w:szCs w:val="24"/>
        </w:rPr>
        <w:t>menyebutkan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Bawamenewi</w:t>
      </w:r>
      <w:proofErr w:type="spellEnd"/>
      <w:r w:rsidR="00223EAE" w:rsidRPr="00CB2393">
        <w:rPr>
          <w:rFonts w:ascii="Times New Roman" w:hAnsi="Times New Roman" w:cs="Times New Roman"/>
          <w:sz w:val="24"/>
          <w:szCs w:val="24"/>
        </w:rPr>
        <w:t xml:space="preserve"> (2020) </w:t>
      </w:r>
      <w:proofErr w:type="spellStart"/>
      <w:r w:rsidR="00223EAE" w:rsidRPr="00CB2393">
        <w:rPr>
          <w:rFonts w:ascii="Times New Roman" w:hAnsi="Times New Roman" w:cs="Times New Roman"/>
          <w:sz w:val="24"/>
          <w:szCs w:val="24"/>
        </w:rPr>
        <w:t>menambahkan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bahwa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analisis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pragmatik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terhadap</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tindak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tutur</w:t>
      </w:r>
      <w:proofErr w:type="spellEnd"/>
      <w:r w:rsidR="00223EAE" w:rsidRPr="00CB2393">
        <w:rPr>
          <w:rFonts w:ascii="Times New Roman" w:hAnsi="Times New Roman" w:cs="Times New Roman"/>
          <w:sz w:val="24"/>
          <w:szCs w:val="24"/>
        </w:rPr>
        <w:t xml:space="preserve"> bahasa </w:t>
      </w:r>
      <w:proofErr w:type="spellStart"/>
      <w:r w:rsidR="00223EAE" w:rsidRPr="00CB2393">
        <w:rPr>
          <w:rFonts w:ascii="Times New Roman" w:hAnsi="Times New Roman" w:cs="Times New Roman"/>
          <w:sz w:val="24"/>
          <w:szCs w:val="24"/>
        </w:rPr>
        <w:t>daerah</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seperti</w:t>
      </w:r>
      <w:proofErr w:type="spellEnd"/>
      <w:r w:rsidR="00223EAE" w:rsidRPr="00CB2393">
        <w:rPr>
          <w:rFonts w:ascii="Times New Roman" w:hAnsi="Times New Roman" w:cs="Times New Roman"/>
          <w:sz w:val="24"/>
          <w:szCs w:val="24"/>
        </w:rPr>
        <w:t xml:space="preserve"> bahasa </w:t>
      </w:r>
      <w:proofErr w:type="spellStart"/>
      <w:r w:rsidR="00223EAE" w:rsidRPr="00CB2393">
        <w:rPr>
          <w:rFonts w:ascii="Times New Roman" w:hAnsi="Times New Roman" w:cs="Times New Roman"/>
          <w:sz w:val="24"/>
          <w:szCs w:val="24"/>
        </w:rPr>
        <w:t>Nias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menunjukkan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pentingnya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unsur</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budaya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menentukan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makna</w:t>
      </w:r>
      <w:proofErr w:type="spellEnd"/>
      <w:r w:rsidR="00223EAE" w:rsidRPr="00CB2393">
        <w:rPr>
          <w:rFonts w:ascii="Times New Roman" w:hAnsi="Times New Roman" w:cs="Times New Roman"/>
          <w:sz w:val="24"/>
          <w:szCs w:val="24"/>
        </w:rPr>
        <w:t xml:space="preserve"> dan </w:t>
      </w:r>
      <w:proofErr w:type="spellStart"/>
      <w:r w:rsidR="00223EAE" w:rsidRPr="00CB2393">
        <w:rPr>
          <w:rFonts w:ascii="Times New Roman" w:hAnsi="Times New Roman" w:cs="Times New Roman"/>
          <w:sz w:val="24"/>
          <w:szCs w:val="24"/>
        </w:rPr>
        <w:t>fungsi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ilokusi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representatif</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terutama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menjaga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kesopanan</w:t>
      </w:r>
      <w:proofErr w:type="spellEnd"/>
      <w:r w:rsidR="00223EAE" w:rsidRPr="00CB2393">
        <w:rPr>
          <w:rFonts w:ascii="Times New Roman" w:hAnsi="Times New Roman" w:cs="Times New Roman"/>
          <w:sz w:val="24"/>
          <w:szCs w:val="24"/>
        </w:rPr>
        <w:t xml:space="preserve"> dan </w:t>
      </w:r>
      <w:proofErr w:type="spellStart"/>
      <w:r w:rsidR="00223EAE" w:rsidRPr="00CB2393">
        <w:rPr>
          <w:rFonts w:ascii="Times New Roman" w:hAnsi="Times New Roman" w:cs="Times New Roman"/>
          <w:sz w:val="24"/>
          <w:szCs w:val="24"/>
        </w:rPr>
        <w:t>keselarasan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sosial</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Hal</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ini</w:t>
      </w:r>
      <w:proofErr w:type="spellEnd"/>
      <w:r w:rsidR="00223EAE" w:rsidRPr="00CB2393">
        <w:rPr>
          <w:rFonts w:ascii="Times New Roman" w:hAnsi="Times New Roman" w:cs="Times New Roman"/>
          <w:sz w:val="24"/>
          <w:szCs w:val="24"/>
        </w:rPr>
        <w:t xml:space="preserve"> juga </w:t>
      </w:r>
      <w:proofErr w:type="spellStart"/>
      <w:r w:rsidR="00223EAE" w:rsidRPr="00CB2393">
        <w:rPr>
          <w:rFonts w:ascii="Times New Roman" w:hAnsi="Times New Roman" w:cs="Times New Roman"/>
          <w:sz w:val="24"/>
          <w:szCs w:val="24"/>
        </w:rPr>
        <w:t>diperkuat</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oleh</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penelitian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Septiana</w:t>
      </w:r>
      <w:proofErr w:type="spellEnd"/>
      <w:r w:rsidR="00E21F37">
        <w:rPr>
          <w:rFonts w:ascii="Times New Roman" w:hAnsi="Times New Roman" w:cs="Times New Roman"/>
          <w:sz w:val="24"/>
          <w:szCs w:val="24"/>
        </w:rPr>
        <w:t xml:space="preserve"> </w:t>
      </w:r>
      <w:proofErr w:type="spellStart"/>
      <w:r w:rsidR="00E21F37">
        <w:rPr>
          <w:rFonts w:ascii="Times New Roman" w:hAnsi="Times New Roman" w:cs="Times New Roman"/>
          <w:sz w:val="24"/>
          <w:szCs w:val="24"/>
        </w:rPr>
        <w:t>dkk</w:t>
      </w:r>
      <w:proofErr w:type="spellEnd"/>
      <w:r w:rsidR="00E21F37">
        <w:rPr>
          <w:rFonts w:ascii="Times New Roman" w:hAnsi="Times New Roman" w:cs="Times New Roman"/>
          <w:sz w:val="24"/>
          <w:szCs w:val="24"/>
        </w:rPr>
        <w:t xml:space="preserve">. </w:t>
      </w:r>
      <w:r w:rsidR="00223EAE" w:rsidRPr="00CB2393">
        <w:rPr>
          <w:rFonts w:ascii="Times New Roman" w:hAnsi="Times New Roman" w:cs="Times New Roman"/>
          <w:sz w:val="24"/>
          <w:szCs w:val="24"/>
        </w:rPr>
        <w:t xml:space="preserve"> (2020) yang </w:t>
      </w:r>
      <w:proofErr w:type="spellStart"/>
      <w:r w:rsidR="00223EAE" w:rsidRPr="00CB2393">
        <w:rPr>
          <w:rFonts w:ascii="Times New Roman" w:hAnsi="Times New Roman" w:cs="Times New Roman"/>
          <w:sz w:val="24"/>
          <w:szCs w:val="24"/>
        </w:rPr>
        <w:t>menganalisis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tindak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tutur</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lokusi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ilokusi</w:t>
      </w:r>
      <w:proofErr w:type="spellEnd"/>
      <w:r w:rsidR="00223EAE" w:rsidRPr="00CB2393">
        <w:rPr>
          <w:rFonts w:ascii="Times New Roman" w:hAnsi="Times New Roman" w:cs="Times New Roman"/>
          <w:sz w:val="24"/>
          <w:szCs w:val="24"/>
        </w:rPr>
        <w:t xml:space="preserve">, dan </w:t>
      </w:r>
      <w:proofErr w:type="spellStart"/>
      <w:r w:rsidR="00223EAE" w:rsidRPr="00CB2393">
        <w:rPr>
          <w:rFonts w:ascii="Times New Roman" w:hAnsi="Times New Roman" w:cs="Times New Roman"/>
          <w:sz w:val="24"/>
          <w:szCs w:val="24"/>
        </w:rPr>
        <w:t>perlokusi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dialog</w:t>
      </w:r>
      <w:proofErr w:type="spellEnd"/>
      <w:r w:rsidR="00223EAE" w:rsidRPr="00CB2393">
        <w:rPr>
          <w:rFonts w:ascii="Times New Roman" w:hAnsi="Times New Roman" w:cs="Times New Roman"/>
          <w:sz w:val="24"/>
          <w:szCs w:val="24"/>
        </w:rPr>
        <w:t xml:space="preserve"> film </w:t>
      </w:r>
      <w:r w:rsidR="00223EAE" w:rsidRPr="00CB2393">
        <w:rPr>
          <w:rFonts w:ascii="Times New Roman" w:hAnsi="Times New Roman" w:cs="Times New Roman"/>
          <w:i/>
          <w:iCs/>
          <w:sz w:val="24"/>
          <w:szCs w:val="24"/>
        </w:rPr>
        <w:t>5cm</w:t>
      </w:r>
      <w:r w:rsidR="00223EAE" w:rsidRPr="00CB2393">
        <w:rPr>
          <w:rFonts w:ascii="Times New Roman" w:hAnsi="Times New Roman" w:cs="Times New Roman"/>
          <w:sz w:val="24"/>
          <w:szCs w:val="24"/>
        </w:rPr>
        <w:t xml:space="preserve">, di mana </w:t>
      </w:r>
      <w:proofErr w:type="spellStart"/>
      <w:r w:rsidR="00223EAE" w:rsidRPr="00CB2393">
        <w:rPr>
          <w:rFonts w:ascii="Times New Roman" w:hAnsi="Times New Roman" w:cs="Times New Roman"/>
          <w:sz w:val="24"/>
          <w:szCs w:val="24"/>
        </w:rPr>
        <w:t>tindak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tutur</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representatif</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berperan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penting</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menyampaikan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informasi</w:t>
      </w:r>
      <w:proofErr w:type="spellEnd"/>
      <w:r w:rsidR="00223EAE" w:rsidRPr="00CB2393">
        <w:rPr>
          <w:rFonts w:ascii="Times New Roman" w:hAnsi="Times New Roman" w:cs="Times New Roman"/>
          <w:sz w:val="24"/>
          <w:szCs w:val="24"/>
        </w:rPr>
        <w:t xml:space="preserve"> secara </w:t>
      </w:r>
      <w:proofErr w:type="spellStart"/>
      <w:r w:rsidR="00223EAE" w:rsidRPr="00CB2393">
        <w:rPr>
          <w:rFonts w:ascii="Times New Roman" w:hAnsi="Times New Roman" w:cs="Times New Roman"/>
          <w:sz w:val="24"/>
          <w:szCs w:val="24"/>
        </w:rPr>
        <w:t>jelas</w:t>
      </w:r>
      <w:proofErr w:type="spellEnd"/>
      <w:r w:rsidR="00223EAE" w:rsidRPr="00CB2393">
        <w:rPr>
          <w:rFonts w:ascii="Times New Roman" w:hAnsi="Times New Roman" w:cs="Times New Roman"/>
          <w:sz w:val="24"/>
          <w:szCs w:val="24"/>
        </w:rPr>
        <w:t xml:space="preserve"> dan </w:t>
      </w:r>
      <w:proofErr w:type="spellStart"/>
      <w:r w:rsidR="00223EAE" w:rsidRPr="00CB2393">
        <w:rPr>
          <w:rFonts w:ascii="Times New Roman" w:hAnsi="Times New Roman" w:cs="Times New Roman"/>
          <w:sz w:val="24"/>
          <w:szCs w:val="24"/>
        </w:rPr>
        <w:t>efektif</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interaksi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antar</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tokoh</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Oleh</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karena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itu</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analisis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tindak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tutur</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representatif</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i/>
          <w:iCs/>
          <w:sz w:val="24"/>
          <w:szCs w:val="24"/>
        </w:rPr>
        <w:t>Grusah-Grusuh</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menyoroti</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karakteristik</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komunikasi</w:t>
      </w:r>
      <w:proofErr w:type="spellEnd"/>
      <w:r w:rsidR="00223EAE" w:rsidRPr="00CB2393">
        <w:rPr>
          <w:rFonts w:ascii="Times New Roman" w:hAnsi="Times New Roman" w:cs="Times New Roman"/>
          <w:sz w:val="24"/>
          <w:szCs w:val="24"/>
        </w:rPr>
        <w:t xml:space="preserve"> yang </w:t>
      </w:r>
      <w:proofErr w:type="spellStart"/>
      <w:r w:rsidR="00223EAE" w:rsidRPr="00CB2393">
        <w:rPr>
          <w:rFonts w:ascii="Times New Roman" w:hAnsi="Times New Roman" w:cs="Times New Roman"/>
          <w:sz w:val="24"/>
          <w:szCs w:val="24"/>
        </w:rPr>
        <w:t>mengedepankan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kesopanan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kejelasan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informasi</w:t>
      </w:r>
      <w:proofErr w:type="spellEnd"/>
      <w:r w:rsidR="00223EAE" w:rsidRPr="00CB2393">
        <w:rPr>
          <w:rFonts w:ascii="Times New Roman" w:hAnsi="Times New Roman" w:cs="Times New Roman"/>
          <w:sz w:val="24"/>
          <w:szCs w:val="24"/>
        </w:rPr>
        <w:t xml:space="preserve">, dan </w:t>
      </w:r>
      <w:proofErr w:type="spellStart"/>
      <w:r w:rsidR="00223EAE" w:rsidRPr="00CB2393">
        <w:rPr>
          <w:rFonts w:ascii="Times New Roman" w:hAnsi="Times New Roman" w:cs="Times New Roman"/>
          <w:sz w:val="24"/>
          <w:szCs w:val="24"/>
        </w:rPr>
        <w:t>keselarasan</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sosial</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dalam</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konteks</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budaya</w:t>
      </w:r>
      <w:proofErr w:type="spellEnd"/>
      <w:r w:rsidR="00223EAE" w:rsidRPr="00CB2393">
        <w:rPr>
          <w:rFonts w:ascii="Times New Roman" w:hAnsi="Times New Roman" w:cs="Times New Roman"/>
          <w:sz w:val="24"/>
          <w:szCs w:val="24"/>
        </w:rPr>
        <w:t xml:space="preserve"> </w:t>
      </w:r>
      <w:proofErr w:type="spellStart"/>
      <w:r w:rsidR="00223EAE" w:rsidRPr="00CB2393">
        <w:rPr>
          <w:rFonts w:ascii="Times New Roman" w:hAnsi="Times New Roman" w:cs="Times New Roman"/>
          <w:sz w:val="24"/>
          <w:szCs w:val="24"/>
        </w:rPr>
        <w:t>Jawa</w:t>
      </w:r>
      <w:proofErr w:type="spellEnd"/>
      <w:r w:rsidR="00223EAE" w:rsidRPr="00CB2393">
        <w:rPr>
          <w:rFonts w:ascii="Times New Roman" w:hAnsi="Times New Roman" w:cs="Times New Roman"/>
          <w:sz w:val="24"/>
          <w:szCs w:val="24"/>
        </w:rPr>
        <w:t>.</w:t>
      </w:r>
    </w:p>
    <w:p w14:paraId="4DED32B7" w14:textId="6E09B463"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lastRenderedPageBreak/>
        <w:t xml:space="preserve">Pada data (1)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(7),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muncul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dominan</w:t>
      </w:r>
      <w:proofErr w:type="spellEnd"/>
      <w:r w:rsidRPr="00CB2393">
        <w:rPr>
          <w:rFonts w:ascii="Times New Roman" w:hAnsi="Times New Roman" w:cs="Times New Roman"/>
          <w:sz w:val="24"/>
          <w:szCs w:val="24"/>
          <w:lang w:val="en-ID"/>
        </w:rPr>
        <w:t>. Pada data (1</w:t>
      </w:r>
      <w:proofErr w:type="gramStart"/>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Tumini</w:t>
      </w:r>
      <w:proofErr w:type="spellEnd"/>
      <w:proofErr w:type="gram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keadaannya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tersesat</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desa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sepi-sebuah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proposisi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faktual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mengundang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empati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pendengar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Demikian</w:t>
      </w:r>
      <w:proofErr w:type="spellEnd"/>
      <w:r w:rsidRPr="00CB2393">
        <w:rPr>
          <w:rFonts w:ascii="Times New Roman" w:hAnsi="Times New Roman" w:cs="Times New Roman"/>
          <w:sz w:val="24"/>
          <w:szCs w:val="24"/>
          <w:lang w:val="en-ID"/>
        </w:rPr>
        <w:t xml:space="preserve"> pula pada data (2) dan (3),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kondisi</w:t>
      </w:r>
      <w:proofErr w:type="spellEnd"/>
      <w:r w:rsidRPr="00CB2393">
        <w:rPr>
          <w:rFonts w:ascii="Times New Roman" w:hAnsi="Times New Roman" w:cs="Times New Roman"/>
          <w:sz w:val="24"/>
          <w:szCs w:val="24"/>
          <w:lang w:val="en-ID"/>
        </w:rPr>
        <w:t xml:space="preserve"> ban </w:t>
      </w:r>
      <w:proofErr w:type="spellStart"/>
      <w:r w:rsidRPr="00CB2393">
        <w:rPr>
          <w:rFonts w:ascii="Times New Roman" w:hAnsi="Times New Roman" w:cs="Times New Roman"/>
          <w:sz w:val="24"/>
          <w:szCs w:val="24"/>
          <w:lang w:val="en-ID"/>
        </w:rPr>
        <w:t>sepedanya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kempes</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menginformasikan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tutupnya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bengkel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tambal</w:t>
      </w:r>
      <w:proofErr w:type="spellEnd"/>
      <w:r w:rsidRPr="00CB2393">
        <w:rPr>
          <w:rFonts w:ascii="Times New Roman" w:hAnsi="Times New Roman" w:cs="Times New Roman"/>
          <w:sz w:val="24"/>
          <w:szCs w:val="24"/>
          <w:lang w:val="en-ID"/>
        </w:rPr>
        <w:t xml:space="preserve"> ban </w:t>
      </w:r>
      <w:proofErr w:type="spellStart"/>
      <w:r w:rsidRPr="00CB2393">
        <w:rPr>
          <w:rFonts w:ascii="Times New Roman" w:hAnsi="Times New Roman" w:cs="Times New Roman"/>
          <w:sz w:val="24"/>
          <w:szCs w:val="24"/>
          <w:lang w:val="en-ID"/>
        </w:rPr>
        <w:t>karena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kecurian</w:t>
      </w:r>
      <w:proofErr w:type="spellEnd"/>
      <w:r w:rsidRPr="00CB2393">
        <w:rPr>
          <w:rFonts w:ascii="Times New Roman" w:hAnsi="Times New Roman" w:cs="Times New Roman"/>
          <w:sz w:val="24"/>
          <w:szCs w:val="24"/>
          <w:lang w:val="en-ID"/>
        </w:rPr>
        <w:t xml:space="preserve">. Data (4) </w:t>
      </w:r>
      <w:proofErr w:type="spellStart"/>
      <w:r w:rsidRPr="00CB2393">
        <w:rPr>
          <w:rFonts w:ascii="Times New Roman" w:hAnsi="Times New Roman" w:cs="Times New Roman"/>
          <w:sz w:val="24"/>
          <w:szCs w:val="24"/>
          <w:lang w:val="en-ID"/>
        </w:rPr>
        <w:t>menyajikan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laporan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situasi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penculikan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disampaikan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singkat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namun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sarat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rasa </w:t>
      </w:r>
      <w:proofErr w:type="spellStart"/>
      <w:r w:rsidRPr="00CB2393">
        <w:rPr>
          <w:rFonts w:ascii="Times New Roman" w:hAnsi="Times New Roman" w:cs="Times New Roman"/>
          <w:sz w:val="24"/>
          <w:szCs w:val="24"/>
          <w:lang w:val="en-ID"/>
        </w:rPr>
        <w:t>urgensi</w:t>
      </w:r>
      <w:proofErr w:type="spellEnd"/>
      <w:r w:rsidRPr="00CB2393">
        <w:rPr>
          <w:rFonts w:ascii="Times New Roman" w:hAnsi="Times New Roman" w:cs="Times New Roman"/>
          <w:sz w:val="24"/>
          <w:szCs w:val="24"/>
          <w:lang w:val="en-ID"/>
        </w:rPr>
        <w:t xml:space="preserve">. Pada data (5), </w:t>
      </w:r>
      <w:proofErr w:type="spellStart"/>
      <w:r w:rsidRPr="00CB2393">
        <w:rPr>
          <w:rFonts w:ascii="Times New Roman" w:hAnsi="Times New Roman" w:cs="Times New Roman"/>
          <w:sz w:val="24"/>
          <w:szCs w:val="24"/>
          <w:lang w:val="en-ID"/>
        </w:rPr>
        <w:t>Mintarjo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lokasi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terduga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penculik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kembali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mendorong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lanjut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Sementara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pada data (6) dan (7),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masing-masing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kehilangan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boneka</w:t>
      </w:r>
      <w:proofErr w:type="spellEnd"/>
      <w:r w:rsidRPr="00CB2393">
        <w:rPr>
          <w:rFonts w:ascii="Times New Roman" w:hAnsi="Times New Roman" w:cs="Times New Roman"/>
          <w:sz w:val="24"/>
          <w:szCs w:val="24"/>
          <w:lang w:val="en-ID"/>
        </w:rPr>
        <w:t xml:space="preserve"> dan ban </w:t>
      </w:r>
      <w:proofErr w:type="spellStart"/>
      <w:r w:rsidRPr="00CB2393">
        <w:rPr>
          <w:rFonts w:ascii="Times New Roman" w:hAnsi="Times New Roman" w:cs="Times New Roman"/>
          <w:sz w:val="24"/>
          <w:szCs w:val="24"/>
          <w:lang w:val="en-ID"/>
        </w:rPr>
        <w:t>mobil</w:t>
      </w:r>
      <w:proofErr w:type="spellEnd"/>
      <w:r w:rsidRPr="00CB2393">
        <w:rPr>
          <w:rFonts w:ascii="Times New Roman" w:hAnsi="Times New Roman" w:cs="Times New Roman"/>
          <w:sz w:val="24"/>
          <w:szCs w:val="24"/>
          <w:lang w:val="en-ID"/>
        </w:rPr>
        <w:t xml:space="preserve"> yang bocor, yang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sederhana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berfokus</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empiris</w:t>
      </w:r>
      <w:proofErr w:type="spellEnd"/>
      <w:r w:rsidRPr="00CB2393">
        <w:rPr>
          <w:rFonts w:ascii="Times New Roman" w:hAnsi="Times New Roman" w:cs="Times New Roman"/>
          <w:sz w:val="24"/>
          <w:szCs w:val="24"/>
          <w:lang w:val="en-ID"/>
        </w:rPr>
        <w:t>.</w:t>
      </w:r>
    </w:p>
    <w:p w14:paraId="79CEEC6C" w14:textId="77777777"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melibatkan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terlihat</w:t>
      </w:r>
      <w:proofErr w:type="spellEnd"/>
      <w:r w:rsidRPr="00CB2393">
        <w:rPr>
          <w:rFonts w:ascii="Times New Roman" w:hAnsi="Times New Roman" w:cs="Times New Roman"/>
          <w:sz w:val="24"/>
          <w:szCs w:val="24"/>
          <w:lang w:val="en-ID"/>
        </w:rPr>
        <w:t xml:space="preserve"> pada data (8)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(11). Pada data (8), </w:t>
      </w:r>
      <w:proofErr w:type="spellStart"/>
      <w:r w:rsidRPr="00CB2393">
        <w:rPr>
          <w:rFonts w:ascii="Times New Roman" w:hAnsi="Times New Roman" w:cs="Times New Roman"/>
          <w:sz w:val="24"/>
          <w:szCs w:val="24"/>
          <w:lang w:val="en-ID"/>
        </w:rPr>
        <w:t>Broto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memberitahukan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lokasinya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fitur</w:t>
      </w:r>
      <w:proofErr w:type="spellEnd"/>
      <w:r w:rsidRPr="00CB2393">
        <w:rPr>
          <w:rFonts w:ascii="Times New Roman" w:hAnsi="Times New Roman" w:cs="Times New Roman"/>
          <w:sz w:val="24"/>
          <w:szCs w:val="24"/>
          <w:lang w:val="en-ID"/>
        </w:rPr>
        <w:t xml:space="preserve"> digital, </w:t>
      </w:r>
      <w:proofErr w:type="spellStart"/>
      <w:r w:rsidRPr="00CB2393">
        <w:rPr>
          <w:rFonts w:ascii="Times New Roman" w:hAnsi="Times New Roman" w:cs="Times New Roman"/>
          <w:sz w:val="24"/>
          <w:szCs w:val="24"/>
          <w:lang w:val="en-ID"/>
        </w:rPr>
        <w:t>sehingga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petunjuk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arah</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jaminan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keberhasilan</w:t>
      </w:r>
      <w:proofErr w:type="spellEnd"/>
      <w:r w:rsidRPr="00CB2393">
        <w:rPr>
          <w:rFonts w:ascii="Times New Roman" w:hAnsi="Times New Roman" w:cs="Times New Roman"/>
          <w:sz w:val="24"/>
          <w:szCs w:val="24"/>
          <w:lang w:val="en-ID"/>
        </w:rPr>
        <w:t xml:space="preserve">. Data (9) dan (10) </w:t>
      </w:r>
      <w:proofErr w:type="spellStart"/>
      <w:r w:rsidRPr="00CB2393">
        <w:rPr>
          <w:rFonts w:ascii="Times New Roman" w:hAnsi="Times New Roman" w:cs="Times New Roman"/>
          <w:sz w:val="24"/>
          <w:szCs w:val="24"/>
          <w:lang w:val="en-ID"/>
        </w:rPr>
        <w:t>menampilkan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deskripsi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spasial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rinci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mereka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penguasaan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orientasi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lokal</w:t>
      </w:r>
      <w:proofErr w:type="spellEnd"/>
      <w:r w:rsidRPr="00CB2393">
        <w:rPr>
          <w:rFonts w:ascii="Times New Roman" w:hAnsi="Times New Roman" w:cs="Times New Roman"/>
          <w:sz w:val="24"/>
          <w:szCs w:val="24"/>
          <w:lang w:val="en-ID"/>
        </w:rPr>
        <w:t xml:space="preserve">. Data (11) </w:t>
      </w:r>
      <w:proofErr w:type="spellStart"/>
      <w:r w:rsidRPr="00CB2393">
        <w:rPr>
          <w:rFonts w:ascii="Times New Roman" w:hAnsi="Times New Roman" w:cs="Times New Roman"/>
          <w:sz w:val="24"/>
          <w:szCs w:val="24"/>
          <w:lang w:val="en-ID"/>
        </w:rPr>
        <w:t>mengilustrasikan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navigasi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darurat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berulang</w:t>
      </w:r>
      <w:proofErr w:type="spellEnd"/>
      <w:r w:rsidRPr="00CB2393">
        <w:rPr>
          <w:rFonts w:ascii="Times New Roman" w:hAnsi="Times New Roman" w:cs="Times New Roman"/>
          <w:sz w:val="24"/>
          <w:szCs w:val="24"/>
          <w:lang w:val="en-ID"/>
        </w:rPr>
        <w:t xml:space="preserve"> kali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rute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penyelamatan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mendesak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 xml:space="preserve">(di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menggarisbawahi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praktis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situasi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krisis</w:t>
      </w:r>
      <w:proofErr w:type="spellEnd"/>
      <w:r w:rsidRPr="00CB2393">
        <w:rPr>
          <w:rFonts w:ascii="Times New Roman" w:hAnsi="Times New Roman" w:cs="Times New Roman"/>
          <w:sz w:val="24"/>
          <w:szCs w:val="24"/>
          <w:lang w:val="en-ID"/>
        </w:rPr>
        <w:t>.</w:t>
      </w:r>
    </w:p>
    <w:p w14:paraId="427A9C47" w14:textId="77777777"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Tindakan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muncul</w:t>
      </w:r>
      <w:proofErr w:type="spellEnd"/>
      <w:r w:rsidRPr="00CB2393">
        <w:rPr>
          <w:rFonts w:ascii="Times New Roman" w:hAnsi="Times New Roman" w:cs="Times New Roman"/>
          <w:sz w:val="24"/>
          <w:szCs w:val="24"/>
          <w:lang w:val="en-ID"/>
        </w:rPr>
        <w:t xml:space="preserve"> pada data (12)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(15). Pada data (12),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pendapatnya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hilangnya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kambing</w:t>
      </w:r>
      <w:proofErr w:type="spellEnd"/>
      <w:r w:rsidRPr="00CB2393">
        <w:rPr>
          <w:rFonts w:ascii="Times New Roman" w:hAnsi="Times New Roman" w:cs="Times New Roman"/>
          <w:sz w:val="24"/>
          <w:szCs w:val="24"/>
          <w:lang w:val="en-ID"/>
        </w:rPr>
        <w:t xml:space="preserve"> Mbah Mukti </w:t>
      </w:r>
      <w:proofErr w:type="spellStart"/>
      <w:r w:rsidRPr="00CB2393">
        <w:rPr>
          <w:rFonts w:ascii="Times New Roman" w:hAnsi="Times New Roman" w:cs="Times New Roman"/>
          <w:sz w:val="24"/>
          <w:szCs w:val="24"/>
          <w:lang w:val="en-ID"/>
        </w:rPr>
        <w:t>berhubungan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perilaku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menanamkan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penilaian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evaluatif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sebuah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Data (13) dan (14) </w:t>
      </w:r>
      <w:proofErr w:type="spellStart"/>
      <w:r w:rsidRPr="00CB2393">
        <w:rPr>
          <w:rFonts w:ascii="Times New Roman" w:hAnsi="Times New Roman" w:cs="Times New Roman"/>
          <w:sz w:val="24"/>
          <w:szCs w:val="24"/>
          <w:lang w:val="en-ID"/>
        </w:rPr>
        <w:t>menampilkan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identitasnya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menjelaskan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tujuannya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struktur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santun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sesuai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norma-norma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Pada data (15),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diculik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sebuah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penegasan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dimaksudkan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memperjelas</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meredakan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kekhawatiran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lawan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w:t>
      </w:r>
    </w:p>
    <w:p w14:paraId="4A4E69B8" w14:textId="77777777"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penyebutan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tampak</w:t>
      </w:r>
      <w:proofErr w:type="spellEnd"/>
      <w:r w:rsidRPr="00CB2393">
        <w:rPr>
          <w:rFonts w:ascii="Times New Roman" w:hAnsi="Times New Roman" w:cs="Times New Roman"/>
          <w:sz w:val="24"/>
          <w:szCs w:val="24"/>
          <w:lang w:val="en-ID"/>
        </w:rPr>
        <w:t xml:space="preserve"> pada data (16) dan (17). Pada data (16),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menyebutkan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boneka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menemaninya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rencange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boneka</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boneka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pendamping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pernyataannya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keakraban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kasih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Sementara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pada data (17),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eksplisit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penyebab</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kemalangannya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penuh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sing </w:t>
      </w:r>
      <w:proofErr w:type="spellStart"/>
      <w:r w:rsidRPr="00CB2393">
        <w:rPr>
          <w:rFonts w:ascii="Times New Roman" w:hAnsi="Times New Roman" w:cs="Times New Roman"/>
          <w:i/>
          <w:iCs/>
          <w:sz w:val="24"/>
          <w:szCs w:val="24"/>
          <w:lang w:val="en-ID"/>
        </w:rPr>
        <w:t>marakke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dadi</w:t>
      </w:r>
      <w:proofErr w:type="spellEnd"/>
      <w:r w:rsidRPr="00CB2393">
        <w:rPr>
          <w:rFonts w:ascii="Times New Roman" w:hAnsi="Times New Roman" w:cs="Times New Roman"/>
          <w:i/>
          <w:iCs/>
          <w:sz w:val="24"/>
          <w:szCs w:val="24"/>
          <w:lang w:val="en-ID"/>
        </w:rPr>
        <w:t xml:space="preserve"> kaya </w:t>
      </w:r>
      <w:proofErr w:type="spellStart"/>
      <w:r w:rsidRPr="00CB2393">
        <w:rPr>
          <w:rFonts w:ascii="Times New Roman" w:hAnsi="Times New Roman" w:cs="Times New Roman"/>
          <w:i/>
          <w:iCs/>
          <w:sz w:val="24"/>
          <w:szCs w:val="24"/>
          <w:lang w:val="en-ID"/>
        </w:rPr>
        <w:t>ngene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Kamu</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membuat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jadi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dijiwai</w:t>
      </w:r>
      <w:proofErr w:type="spellEnd"/>
      <w:r w:rsidRPr="00CB2393">
        <w:rPr>
          <w:rFonts w:ascii="Times New Roman" w:hAnsi="Times New Roman" w:cs="Times New Roman"/>
          <w:sz w:val="24"/>
          <w:szCs w:val="24"/>
          <w:lang w:val="en-ID"/>
        </w:rPr>
        <w:t xml:space="preserve"> oleh </w:t>
      </w:r>
      <w:proofErr w:type="spellStart"/>
      <w:r w:rsidRPr="00CB2393">
        <w:rPr>
          <w:rFonts w:ascii="Times New Roman" w:hAnsi="Times New Roman" w:cs="Times New Roman"/>
          <w:sz w:val="24"/>
          <w:szCs w:val="24"/>
          <w:lang w:val="en-ID"/>
        </w:rPr>
        <w:t>intensitas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emosional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kuat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sambil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mempertahankan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klaim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kebenaran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tegas</w:t>
      </w:r>
      <w:proofErr w:type="spellEnd"/>
      <w:r w:rsidRPr="00CB2393">
        <w:rPr>
          <w:rFonts w:ascii="Times New Roman" w:hAnsi="Times New Roman" w:cs="Times New Roman"/>
          <w:sz w:val="24"/>
          <w:szCs w:val="24"/>
          <w:lang w:val="en-ID"/>
        </w:rPr>
        <w:t>.</w:t>
      </w:r>
    </w:p>
    <w:p w14:paraId="1D75275B" w14:textId="144FF591"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keseluruhan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analisis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17 </w:t>
      </w:r>
      <w:proofErr w:type="spellStart"/>
      <w:r w:rsidRPr="00CB2393">
        <w:rPr>
          <w:rFonts w:ascii="Times New Roman" w:hAnsi="Times New Roman" w:cs="Times New Roman"/>
          <w:sz w:val="24"/>
          <w:szCs w:val="24"/>
          <w:lang w:val="en-ID"/>
        </w:rPr>
        <w:t>poin</w:t>
      </w:r>
      <w:proofErr w:type="spellEnd"/>
      <w:r w:rsidRPr="00CB2393">
        <w:rPr>
          <w:rFonts w:ascii="Times New Roman" w:hAnsi="Times New Roman" w:cs="Times New Roman"/>
          <w:sz w:val="24"/>
          <w:szCs w:val="24"/>
          <w:lang w:val="en-ID"/>
        </w:rPr>
        <w:t xml:space="preserve"> data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00192B91" w:rsidRPr="00CB2393">
        <w:rPr>
          <w:rFonts w:ascii="Times New Roman" w:hAnsi="Times New Roman" w:cs="Times New Roman"/>
          <w:sz w:val="24"/>
          <w:szCs w:val="24"/>
          <w:lang w:val="en-ID"/>
        </w:rPr>
        <w:t>tindak</w:t>
      </w:r>
      <w:proofErr w:type="spellEnd"/>
      <w:r w:rsidR="00192B91" w:rsidRPr="00CB2393">
        <w:rPr>
          <w:rFonts w:ascii="Times New Roman" w:hAnsi="Times New Roman" w:cs="Times New Roman"/>
          <w:sz w:val="24"/>
          <w:szCs w:val="24"/>
          <w:lang w:val="en-ID"/>
        </w:rPr>
        <w:t xml:space="preserve"> </w:t>
      </w:r>
      <w:proofErr w:type="spellStart"/>
      <w:r w:rsidR="00192B91" w:rsidRPr="00CB2393">
        <w:rPr>
          <w:rFonts w:ascii="Times New Roman" w:hAnsi="Times New Roman" w:cs="Times New Roman"/>
          <w:sz w:val="24"/>
          <w:szCs w:val="24"/>
          <w:lang w:val="en-ID"/>
        </w:rPr>
        <w:t>tutur</w:t>
      </w:r>
      <w:proofErr w:type="spellEnd"/>
      <w:r w:rsidR="00192B91" w:rsidRPr="00CB2393">
        <w:rPr>
          <w:rFonts w:ascii="Times New Roman" w:hAnsi="Times New Roman" w:cs="Times New Roman"/>
          <w:sz w:val="24"/>
          <w:szCs w:val="24"/>
          <w:lang w:val="en-ID"/>
        </w:rPr>
        <w:t xml:space="preserve"> </w:t>
      </w:r>
      <w:proofErr w:type="spellStart"/>
      <w:r w:rsidR="00192B91"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nilai-nilai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kejujuran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keterbukaan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solidaritas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mekanisme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keharmonisan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antarpribadi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Setiap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adaptasi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cermat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tokoh</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tuntutan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situasional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percakapan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dinamika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kontemporer</w:t>
      </w:r>
      <w:proofErr w:type="spellEnd"/>
      <w:r w:rsidRPr="00CB2393">
        <w:rPr>
          <w:rFonts w:ascii="Times New Roman" w:hAnsi="Times New Roman" w:cs="Times New Roman"/>
          <w:sz w:val="24"/>
          <w:szCs w:val="24"/>
          <w:lang w:val="en-ID"/>
        </w:rPr>
        <w:t>.</w:t>
      </w:r>
    </w:p>
    <w:p w14:paraId="32739BE9" w14:textId="77777777" w:rsidR="00F76C8C" w:rsidRPr="00CB2393" w:rsidRDefault="00F76C8C" w:rsidP="006625DA">
      <w:pPr>
        <w:pStyle w:val="BodyText"/>
        <w:spacing w:after="0" w:line="240" w:lineRule="auto"/>
        <w:jc w:val="both"/>
        <w:rPr>
          <w:rFonts w:ascii="Times New Roman" w:hAnsi="Times New Roman" w:cs="Times New Roman"/>
          <w:b/>
          <w:bCs/>
          <w:sz w:val="24"/>
          <w:szCs w:val="24"/>
          <w:lang w:val="en-ID"/>
        </w:rPr>
      </w:pPr>
    </w:p>
    <w:p w14:paraId="183108EC" w14:textId="60405224" w:rsidR="00F76C8C" w:rsidRPr="00CB2393" w:rsidRDefault="00F63590" w:rsidP="006625DA">
      <w:pPr>
        <w:pStyle w:val="BodyText"/>
        <w:numPr>
          <w:ilvl w:val="0"/>
          <w:numId w:val="1"/>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p>
    <w:p w14:paraId="427AE265" w14:textId="77777777" w:rsidR="00223EAE" w:rsidRPr="00CB2393" w:rsidRDefault="00F63590" w:rsidP="006625DA">
      <w:pPr>
        <w:pStyle w:val="NormalWeb"/>
        <w:spacing w:before="0" w:beforeAutospacing="0" w:after="0" w:afterAutospacing="0"/>
        <w:ind w:firstLine="720"/>
        <w:jc w:val="both"/>
      </w:pPr>
      <w:proofErr w:type="spellStart"/>
      <w:r w:rsidRPr="00CB2393">
        <w:rPr>
          <w:lang w:val="en-ID"/>
        </w:rPr>
        <w:t>Tindak</w:t>
      </w:r>
      <w:proofErr w:type="spellEnd"/>
      <w:r w:rsidRPr="00CB2393">
        <w:rPr>
          <w:lang w:val="en-ID"/>
        </w:rPr>
        <w:t xml:space="preserve"> </w:t>
      </w:r>
      <w:proofErr w:type="spellStart"/>
      <w:r w:rsidRPr="00CB2393">
        <w:rPr>
          <w:lang w:val="en-ID"/>
        </w:rPr>
        <w:t>tutur</w:t>
      </w:r>
      <w:proofErr w:type="spellEnd"/>
      <w:r w:rsidRPr="00CB2393">
        <w:rPr>
          <w:lang w:val="en-ID"/>
        </w:rPr>
        <w:t xml:space="preserve"> </w:t>
      </w:r>
      <w:proofErr w:type="spellStart"/>
      <w:r w:rsidRPr="00CB2393">
        <w:rPr>
          <w:lang w:val="en-ID"/>
        </w:rPr>
        <w:t>ilokusi</w:t>
      </w:r>
      <w:proofErr w:type="spellEnd"/>
      <w:r w:rsidRPr="00CB2393">
        <w:rPr>
          <w:lang w:val="en-ID"/>
        </w:rPr>
        <w:t xml:space="preserve"> </w:t>
      </w:r>
      <w:proofErr w:type="spellStart"/>
      <w:r w:rsidR="00223EAE" w:rsidRPr="00CB2393">
        <w:t>direktif</w:t>
      </w:r>
      <w:proofErr w:type="spellEnd"/>
      <w:r w:rsidR="00223EAE" w:rsidRPr="00CB2393">
        <w:t xml:space="preserve"> </w:t>
      </w:r>
      <w:proofErr w:type="spellStart"/>
      <w:r w:rsidR="00223EAE" w:rsidRPr="00CB2393">
        <w:t>mengacu</w:t>
      </w:r>
      <w:proofErr w:type="spellEnd"/>
      <w:r w:rsidR="00223EAE" w:rsidRPr="00CB2393">
        <w:t xml:space="preserve"> pada </w:t>
      </w:r>
      <w:proofErr w:type="spellStart"/>
      <w:r w:rsidR="00223EAE" w:rsidRPr="00CB2393">
        <w:t>tindak</w:t>
      </w:r>
      <w:proofErr w:type="spellEnd"/>
      <w:r w:rsidR="00223EAE" w:rsidRPr="00CB2393">
        <w:t xml:space="preserve"> </w:t>
      </w:r>
      <w:proofErr w:type="spellStart"/>
      <w:r w:rsidR="00223EAE" w:rsidRPr="00CB2393">
        <w:t>tutur</w:t>
      </w:r>
      <w:proofErr w:type="spellEnd"/>
      <w:r w:rsidR="00223EAE" w:rsidRPr="00CB2393">
        <w:t xml:space="preserve"> yang </w:t>
      </w:r>
      <w:proofErr w:type="spellStart"/>
      <w:r w:rsidR="00223EAE" w:rsidRPr="00CB2393">
        <w:t>bertujuan</w:t>
      </w:r>
      <w:proofErr w:type="spellEnd"/>
      <w:r w:rsidR="00223EAE" w:rsidRPr="00CB2393">
        <w:t xml:space="preserve"> </w:t>
      </w:r>
      <w:proofErr w:type="spellStart"/>
      <w:r w:rsidR="00223EAE" w:rsidRPr="00CB2393">
        <w:t>untuk</w:t>
      </w:r>
      <w:proofErr w:type="spellEnd"/>
      <w:r w:rsidR="00223EAE" w:rsidRPr="00CB2393">
        <w:t xml:space="preserve"> </w:t>
      </w:r>
      <w:proofErr w:type="spellStart"/>
      <w:r w:rsidR="00223EAE" w:rsidRPr="00CB2393">
        <w:t>membuat</w:t>
      </w:r>
      <w:proofErr w:type="spellEnd"/>
      <w:r w:rsidR="00223EAE" w:rsidRPr="00CB2393">
        <w:t xml:space="preserve"> </w:t>
      </w:r>
      <w:proofErr w:type="spellStart"/>
      <w:r w:rsidR="00223EAE" w:rsidRPr="00CB2393">
        <w:t>lawan</w:t>
      </w:r>
      <w:proofErr w:type="spellEnd"/>
      <w:r w:rsidR="00223EAE" w:rsidRPr="00CB2393">
        <w:t xml:space="preserve"> </w:t>
      </w:r>
      <w:proofErr w:type="spellStart"/>
      <w:r w:rsidR="00223EAE" w:rsidRPr="00CB2393">
        <w:t>tutur</w:t>
      </w:r>
      <w:proofErr w:type="spellEnd"/>
      <w:r w:rsidR="00223EAE" w:rsidRPr="00CB2393">
        <w:t xml:space="preserve"> </w:t>
      </w:r>
      <w:proofErr w:type="spellStart"/>
      <w:r w:rsidR="00223EAE" w:rsidRPr="00CB2393">
        <w:t>melakukan</w:t>
      </w:r>
      <w:proofErr w:type="spellEnd"/>
      <w:r w:rsidR="00223EAE" w:rsidRPr="00CB2393">
        <w:t xml:space="preserve"> </w:t>
      </w:r>
      <w:proofErr w:type="spellStart"/>
      <w:r w:rsidR="00223EAE" w:rsidRPr="00CB2393">
        <w:t>sesuatu</w:t>
      </w:r>
      <w:proofErr w:type="spellEnd"/>
      <w:r w:rsidR="00223EAE" w:rsidRPr="00CB2393">
        <w:t xml:space="preserve">, </w:t>
      </w:r>
      <w:proofErr w:type="spellStart"/>
      <w:r w:rsidR="00223EAE" w:rsidRPr="00CB2393">
        <w:t>seperti</w:t>
      </w:r>
      <w:proofErr w:type="spellEnd"/>
      <w:r w:rsidR="00223EAE" w:rsidRPr="00CB2393">
        <w:t xml:space="preserve"> </w:t>
      </w:r>
      <w:proofErr w:type="spellStart"/>
      <w:r w:rsidR="00223EAE" w:rsidRPr="00CB2393">
        <w:t>memerintah</w:t>
      </w:r>
      <w:proofErr w:type="spellEnd"/>
      <w:r w:rsidR="00223EAE" w:rsidRPr="00CB2393">
        <w:t xml:space="preserve">, </w:t>
      </w:r>
      <w:proofErr w:type="spellStart"/>
      <w:r w:rsidR="00223EAE" w:rsidRPr="00CB2393">
        <w:t>menyarankan</w:t>
      </w:r>
      <w:proofErr w:type="spellEnd"/>
      <w:r w:rsidR="00223EAE" w:rsidRPr="00CB2393">
        <w:t xml:space="preserve">, </w:t>
      </w:r>
      <w:proofErr w:type="spellStart"/>
      <w:r w:rsidR="00223EAE" w:rsidRPr="00CB2393">
        <w:t>atau</w:t>
      </w:r>
      <w:proofErr w:type="spellEnd"/>
      <w:r w:rsidR="00223EAE" w:rsidRPr="00CB2393">
        <w:t xml:space="preserve"> </w:t>
      </w:r>
      <w:proofErr w:type="spellStart"/>
      <w:r w:rsidR="00223EAE" w:rsidRPr="00CB2393">
        <w:t>meminta</w:t>
      </w:r>
      <w:proofErr w:type="spellEnd"/>
      <w:r w:rsidR="00223EAE" w:rsidRPr="00CB2393">
        <w:t xml:space="preserve">. </w:t>
      </w:r>
      <w:proofErr w:type="spellStart"/>
      <w:r w:rsidR="00223EAE" w:rsidRPr="00CB2393">
        <w:t>Dalam</w:t>
      </w:r>
      <w:proofErr w:type="spellEnd"/>
      <w:r w:rsidR="00223EAE" w:rsidRPr="00CB2393">
        <w:t xml:space="preserve"> film </w:t>
      </w:r>
      <w:proofErr w:type="spellStart"/>
      <w:r w:rsidR="00223EAE" w:rsidRPr="00CB2393">
        <w:t>pendek</w:t>
      </w:r>
      <w:proofErr w:type="spellEnd"/>
      <w:r w:rsidR="00223EAE" w:rsidRPr="00CB2393">
        <w:t xml:space="preserve"> </w:t>
      </w:r>
      <w:proofErr w:type="spellStart"/>
      <w:r w:rsidR="00223EAE" w:rsidRPr="00CB2393">
        <w:rPr>
          <w:i/>
          <w:iCs/>
        </w:rPr>
        <w:t>Grusah-Grusuh</w:t>
      </w:r>
      <w:proofErr w:type="spellEnd"/>
      <w:r w:rsidR="00223EAE" w:rsidRPr="00CB2393">
        <w:t xml:space="preserve">, </w:t>
      </w:r>
      <w:proofErr w:type="spellStart"/>
      <w:r w:rsidR="00223EAE" w:rsidRPr="00CB2393">
        <w:t>jenis</w:t>
      </w:r>
      <w:proofErr w:type="spellEnd"/>
      <w:r w:rsidR="00223EAE" w:rsidRPr="00CB2393">
        <w:t xml:space="preserve"> </w:t>
      </w:r>
      <w:proofErr w:type="spellStart"/>
      <w:r w:rsidR="00223EAE" w:rsidRPr="00CB2393">
        <w:t>ilokusi</w:t>
      </w:r>
      <w:proofErr w:type="spellEnd"/>
      <w:r w:rsidR="00223EAE" w:rsidRPr="00CB2393">
        <w:t xml:space="preserve"> </w:t>
      </w:r>
      <w:proofErr w:type="spellStart"/>
      <w:r w:rsidR="00223EAE" w:rsidRPr="00CB2393">
        <w:t>ini</w:t>
      </w:r>
      <w:proofErr w:type="spellEnd"/>
      <w:r w:rsidR="00223EAE" w:rsidRPr="00CB2393">
        <w:t xml:space="preserve"> </w:t>
      </w:r>
      <w:proofErr w:type="spellStart"/>
      <w:r w:rsidR="00223EAE" w:rsidRPr="00CB2393">
        <w:t>teridentifikasi</w:t>
      </w:r>
      <w:proofErr w:type="spellEnd"/>
      <w:r w:rsidR="00223EAE" w:rsidRPr="00CB2393">
        <w:t xml:space="preserve"> </w:t>
      </w:r>
      <w:proofErr w:type="spellStart"/>
      <w:r w:rsidR="00223EAE" w:rsidRPr="00CB2393">
        <w:t>dalam</w:t>
      </w:r>
      <w:proofErr w:type="spellEnd"/>
      <w:r w:rsidR="00223EAE" w:rsidRPr="00CB2393">
        <w:t xml:space="preserve"> 17 data yang </w:t>
      </w:r>
      <w:proofErr w:type="spellStart"/>
      <w:r w:rsidR="00223EAE" w:rsidRPr="00CB2393">
        <w:t>mencerminkan</w:t>
      </w:r>
      <w:proofErr w:type="spellEnd"/>
      <w:r w:rsidR="00223EAE" w:rsidRPr="00CB2393">
        <w:t xml:space="preserve"> </w:t>
      </w:r>
      <w:proofErr w:type="spellStart"/>
      <w:r w:rsidR="00223EAE" w:rsidRPr="00CB2393">
        <w:t>berbagai</w:t>
      </w:r>
      <w:proofErr w:type="spellEnd"/>
      <w:r w:rsidR="00223EAE" w:rsidRPr="00CB2393">
        <w:t xml:space="preserve"> </w:t>
      </w:r>
      <w:proofErr w:type="spellStart"/>
      <w:r w:rsidR="00223EAE" w:rsidRPr="00CB2393">
        <w:t>bentuk</w:t>
      </w:r>
      <w:proofErr w:type="spellEnd"/>
      <w:r w:rsidR="00223EAE" w:rsidRPr="00CB2393">
        <w:t xml:space="preserve"> </w:t>
      </w:r>
      <w:proofErr w:type="spellStart"/>
      <w:r w:rsidR="00223EAE" w:rsidRPr="00CB2393">
        <w:t>seperti</w:t>
      </w:r>
      <w:proofErr w:type="spellEnd"/>
      <w:r w:rsidR="00223EAE" w:rsidRPr="00CB2393">
        <w:t xml:space="preserve"> </w:t>
      </w:r>
      <w:proofErr w:type="spellStart"/>
      <w:r w:rsidR="00223EAE" w:rsidRPr="00CB2393">
        <w:t>menyuruh</w:t>
      </w:r>
      <w:proofErr w:type="spellEnd"/>
      <w:r w:rsidR="00223EAE" w:rsidRPr="00CB2393">
        <w:t xml:space="preserve">, </w:t>
      </w:r>
      <w:proofErr w:type="spellStart"/>
      <w:r w:rsidR="00223EAE" w:rsidRPr="00CB2393">
        <w:t>memohon</w:t>
      </w:r>
      <w:proofErr w:type="spellEnd"/>
      <w:r w:rsidR="00223EAE" w:rsidRPr="00CB2393">
        <w:t xml:space="preserve">, dan </w:t>
      </w:r>
      <w:proofErr w:type="spellStart"/>
      <w:r w:rsidR="00223EAE" w:rsidRPr="00CB2393">
        <w:t>menyarankan</w:t>
      </w:r>
      <w:proofErr w:type="spellEnd"/>
      <w:r w:rsidR="00223EAE" w:rsidRPr="00CB2393">
        <w:t xml:space="preserve">. </w:t>
      </w:r>
      <w:proofErr w:type="spellStart"/>
      <w:r w:rsidR="00223EAE" w:rsidRPr="00CB2393">
        <w:t>Berbeda</w:t>
      </w:r>
      <w:proofErr w:type="spellEnd"/>
      <w:r w:rsidR="00223EAE" w:rsidRPr="00CB2393">
        <w:t xml:space="preserve"> </w:t>
      </w:r>
      <w:proofErr w:type="spellStart"/>
      <w:r w:rsidR="00223EAE" w:rsidRPr="00CB2393">
        <w:t>dari</w:t>
      </w:r>
      <w:proofErr w:type="spellEnd"/>
      <w:r w:rsidR="00223EAE" w:rsidRPr="00CB2393">
        <w:t xml:space="preserve"> </w:t>
      </w:r>
      <w:proofErr w:type="spellStart"/>
      <w:r w:rsidR="00223EAE" w:rsidRPr="00CB2393">
        <w:t>tindak</w:t>
      </w:r>
      <w:proofErr w:type="spellEnd"/>
      <w:r w:rsidR="00223EAE" w:rsidRPr="00CB2393">
        <w:t xml:space="preserve"> </w:t>
      </w:r>
      <w:proofErr w:type="spellStart"/>
      <w:r w:rsidR="00223EAE" w:rsidRPr="00CB2393">
        <w:t>tutur</w:t>
      </w:r>
      <w:proofErr w:type="spellEnd"/>
      <w:r w:rsidR="00223EAE" w:rsidRPr="00CB2393">
        <w:t xml:space="preserve"> </w:t>
      </w:r>
      <w:proofErr w:type="spellStart"/>
      <w:r w:rsidR="00223EAE" w:rsidRPr="00CB2393">
        <w:t>representatif</w:t>
      </w:r>
      <w:proofErr w:type="spellEnd"/>
      <w:r w:rsidR="00223EAE" w:rsidRPr="00CB2393">
        <w:t xml:space="preserve">, </w:t>
      </w:r>
      <w:proofErr w:type="spellStart"/>
      <w:r w:rsidR="00223EAE" w:rsidRPr="00CB2393">
        <w:t>direktif</w:t>
      </w:r>
      <w:proofErr w:type="spellEnd"/>
      <w:r w:rsidR="00223EAE" w:rsidRPr="00CB2393">
        <w:t xml:space="preserve"> </w:t>
      </w:r>
      <w:proofErr w:type="spellStart"/>
      <w:r w:rsidR="00223EAE" w:rsidRPr="00CB2393">
        <w:t>lebih</w:t>
      </w:r>
      <w:proofErr w:type="spellEnd"/>
      <w:r w:rsidR="00223EAE" w:rsidRPr="00CB2393">
        <w:t xml:space="preserve"> </w:t>
      </w:r>
      <w:proofErr w:type="spellStart"/>
      <w:r w:rsidR="00223EAE" w:rsidRPr="00CB2393">
        <w:t>menekankan</w:t>
      </w:r>
      <w:proofErr w:type="spellEnd"/>
      <w:r w:rsidR="00223EAE" w:rsidRPr="00CB2393">
        <w:t xml:space="preserve"> pada </w:t>
      </w:r>
      <w:proofErr w:type="spellStart"/>
      <w:r w:rsidR="00223EAE" w:rsidRPr="00CB2393">
        <w:t>intensi</w:t>
      </w:r>
      <w:proofErr w:type="spellEnd"/>
      <w:r w:rsidR="00223EAE" w:rsidRPr="00CB2393">
        <w:t xml:space="preserve"> </w:t>
      </w:r>
      <w:proofErr w:type="spellStart"/>
      <w:r w:rsidR="00223EAE" w:rsidRPr="00CB2393">
        <w:t>penutur</w:t>
      </w:r>
      <w:proofErr w:type="spellEnd"/>
      <w:r w:rsidR="00223EAE" w:rsidRPr="00CB2393">
        <w:t xml:space="preserve"> </w:t>
      </w:r>
      <w:proofErr w:type="spellStart"/>
      <w:r w:rsidR="00223EAE" w:rsidRPr="00CB2393">
        <w:t>untuk</w:t>
      </w:r>
      <w:proofErr w:type="spellEnd"/>
      <w:r w:rsidR="00223EAE" w:rsidRPr="00CB2393">
        <w:t xml:space="preserve"> </w:t>
      </w:r>
      <w:proofErr w:type="spellStart"/>
      <w:r w:rsidR="00223EAE" w:rsidRPr="00CB2393">
        <w:t>memengaruhi</w:t>
      </w:r>
      <w:proofErr w:type="spellEnd"/>
      <w:r w:rsidR="00223EAE" w:rsidRPr="00CB2393">
        <w:t xml:space="preserve"> </w:t>
      </w:r>
      <w:proofErr w:type="spellStart"/>
      <w:r w:rsidR="00223EAE" w:rsidRPr="00CB2393">
        <w:t>tindakan</w:t>
      </w:r>
      <w:proofErr w:type="spellEnd"/>
      <w:r w:rsidR="00223EAE" w:rsidRPr="00CB2393">
        <w:t xml:space="preserve"> </w:t>
      </w:r>
      <w:proofErr w:type="spellStart"/>
      <w:r w:rsidR="00223EAE" w:rsidRPr="00CB2393">
        <w:t>pendengar</w:t>
      </w:r>
      <w:proofErr w:type="spellEnd"/>
      <w:r w:rsidR="00223EAE" w:rsidRPr="00CB2393">
        <w:t xml:space="preserve">. </w:t>
      </w:r>
      <w:proofErr w:type="spellStart"/>
      <w:r w:rsidR="00223EAE" w:rsidRPr="00CB2393">
        <w:t>Arma</w:t>
      </w:r>
      <w:proofErr w:type="spellEnd"/>
      <w:r w:rsidR="00223EAE" w:rsidRPr="00CB2393">
        <w:t xml:space="preserve"> dan </w:t>
      </w:r>
      <w:proofErr w:type="spellStart"/>
      <w:r w:rsidR="00223EAE" w:rsidRPr="00CB2393">
        <w:t>Katubi</w:t>
      </w:r>
      <w:proofErr w:type="spellEnd"/>
      <w:r w:rsidR="00223EAE" w:rsidRPr="00CB2393">
        <w:t xml:space="preserve"> (2022) </w:t>
      </w:r>
      <w:proofErr w:type="spellStart"/>
      <w:r w:rsidR="00223EAE" w:rsidRPr="00CB2393">
        <w:t>menjelaskan</w:t>
      </w:r>
      <w:proofErr w:type="spellEnd"/>
      <w:r w:rsidR="00223EAE" w:rsidRPr="00CB2393">
        <w:t xml:space="preserve"> </w:t>
      </w:r>
      <w:proofErr w:type="spellStart"/>
      <w:r w:rsidR="00223EAE" w:rsidRPr="00CB2393">
        <w:t>bahwa</w:t>
      </w:r>
      <w:proofErr w:type="spellEnd"/>
      <w:r w:rsidR="00223EAE" w:rsidRPr="00CB2393">
        <w:t xml:space="preserve"> </w:t>
      </w:r>
      <w:proofErr w:type="spellStart"/>
      <w:r w:rsidR="00223EAE" w:rsidRPr="00CB2393">
        <w:t>tindak</w:t>
      </w:r>
      <w:proofErr w:type="spellEnd"/>
      <w:r w:rsidR="00223EAE" w:rsidRPr="00CB2393">
        <w:t xml:space="preserve"> </w:t>
      </w:r>
      <w:proofErr w:type="spellStart"/>
      <w:r w:rsidR="00223EAE" w:rsidRPr="00CB2393">
        <w:t>tutur</w:t>
      </w:r>
      <w:proofErr w:type="spellEnd"/>
      <w:r w:rsidR="00223EAE" w:rsidRPr="00CB2393">
        <w:t xml:space="preserve"> </w:t>
      </w:r>
      <w:proofErr w:type="spellStart"/>
      <w:r w:rsidR="00223EAE" w:rsidRPr="00CB2393">
        <w:t>direktif</w:t>
      </w:r>
      <w:proofErr w:type="spellEnd"/>
      <w:r w:rsidR="00223EAE" w:rsidRPr="00CB2393">
        <w:t xml:space="preserve"> </w:t>
      </w:r>
      <w:proofErr w:type="spellStart"/>
      <w:r w:rsidR="00223EAE" w:rsidRPr="00CB2393">
        <w:t>berkaitan</w:t>
      </w:r>
      <w:proofErr w:type="spellEnd"/>
      <w:r w:rsidR="00223EAE" w:rsidRPr="00CB2393">
        <w:t xml:space="preserve"> </w:t>
      </w:r>
      <w:proofErr w:type="spellStart"/>
      <w:r w:rsidR="00223EAE" w:rsidRPr="00CB2393">
        <w:t>erat</w:t>
      </w:r>
      <w:proofErr w:type="spellEnd"/>
      <w:r w:rsidR="00223EAE" w:rsidRPr="00CB2393">
        <w:t xml:space="preserve"> </w:t>
      </w:r>
      <w:proofErr w:type="spellStart"/>
      <w:r w:rsidR="00223EAE" w:rsidRPr="00CB2393">
        <w:lastRenderedPageBreak/>
        <w:t>dengan</w:t>
      </w:r>
      <w:proofErr w:type="spellEnd"/>
      <w:r w:rsidR="00223EAE" w:rsidRPr="00CB2393">
        <w:t xml:space="preserve"> </w:t>
      </w:r>
      <w:proofErr w:type="spellStart"/>
      <w:r w:rsidR="00223EAE" w:rsidRPr="00CB2393">
        <w:t>aspek</w:t>
      </w:r>
      <w:proofErr w:type="spellEnd"/>
      <w:r w:rsidR="00223EAE" w:rsidRPr="00CB2393">
        <w:t xml:space="preserve"> </w:t>
      </w:r>
      <w:proofErr w:type="spellStart"/>
      <w:r w:rsidR="00223EAE" w:rsidRPr="00CB2393">
        <w:t>kesantunan</w:t>
      </w:r>
      <w:proofErr w:type="spellEnd"/>
      <w:r w:rsidR="00223EAE" w:rsidRPr="00CB2393">
        <w:t xml:space="preserve">, </w:t>
      </w:r>
      <w:proofErr w:type="spellStart"/>
      <w:r w:rsidR="00223EAE" w:rsidRPr="00CB2393">
        <w:t>karena</w:t>
      </w:r>
      <w:proofErr w:type="spellEnd"/>
      <w:r w:rsidR="00223EAE" w:rsidRPr="00CB2393">
        <w:t xml:space="preserve"> </w:t>
      </w:r>
      <w:proofErr w:type="spellStart"/>
      <w:r w:rsidR="00223EAE" w:rsidRPr="00CB2393">
        <w:t>permintaan</w:t>
      </w:r>
      <w:proofErr w:type="spellEnd"/>
      <w:r w:rsidR="00223EAE" w:rsidRPr="00CB2393">
        <w:t xml:space="preserve"> </w:t>
      </w:r>
      <w:proofErr w:type="spellStart"/>
      <w:r w:rsidR="00223EAE" w:rsidRPr="00CB2393">
        <w:t>atau</w:t>
      </w:r>
      <w:proofErr w:type="spellEnd"/>
      <w:r w:rsidR="00223EAE" w:rsidRPr="00CB2393">
        <w:t xml:space="preserve"> </w:t>
      </w:r>
      <w:proofErr w:type="spellStart"/>
      <w:r w:rsidR="00223EAE" w:rsidRPr="00CB2393">
        <w:t>perintah</w:t>
      </w:r>
      <w:proofErr w:type="spellEnd"/>
      <w:r w:rsidR="00223EAE" w:rsidRPr="00CB2393">
        <w:t xml:space="preserve"> yang </w:t>
      </w:r>
      <w:proofErr w:type="spellStart"/>
      <w:r w:rsidR="00223EAE" w:rsidRPr="00CB2393">
        <w:t>tidak</w:t>
      </w:r>
      <w:proofErr w:type="spellEnd"/>
      <w:r w:rsidR="00223EAE" w:rsidRPr="00CB2393">
        <w:t xml:space="preserve"> </w:t>
      </w:r>
      <w:proofErr w:type="spellStart"/>
      <w:r w:rsidR="00223EAE" w:rsidRPr="00CB2393">
        <w:t>disampaikan</w:t>
      </w:r>
      <w:proofErr w:type="spellEnd"/>
      <w:r w:rsidR="00223EAE" w:rsidRPr="00CB2393">
        <w:t xml:space="preserve"> </w:t>
      </w:r>
      <w:proofErr w:type="spellStart"/>
      <w:r w:rsidR="00223EAE" w:rsidRPr="00CB2393">
        <w:t>dengan</w:t>
      </w:r>
      <w:proofErr w:type="spellEnd"/>
      <w:r w:rsidR="00223EAE" w:rsidRPr="00CB2393">
        <w:t xml:space="preserve"> </w:t>
      </w:r>
      <w:proofErr w:type="spellStart"/>
      <w:r w:rsidR="00223EAE" w:rsidRPr="00CB2393">
        <w:t>bijaksana</w:t>
      </w:r>
      <w:proofErr w:type="spellEnd"/>
      <w:r w:rsidR="00223EAE" w:rsidRPr="00CB2393">
        <w:t xml:space="preserve"> </w:t>
      </w:r>
      <w:proofErr w:type="spellStart"/>
      <w:r w:rsidR="00223EAE" w:rsidRPr="00CB2393">
        <w:t>dapat</w:t>
      </w:r>
      <w:proofErr w:type="spellEnd"/>
      <w:r w:rsidR="00223EAE" w:rsidRPr="00CB2393">
        <w:t xml:space="preserve"> </w:t>
      </w:r>
      <w:proofErr w:type="spellStart"/>
      <w:r w:rsidR="00223EAE" w:rsidRPr="00CB2393">
        <w:t>mengganggu</w:t>
      </w:r>
      <w:proofErr w:type="spellEnd"/>
      <w:r w:rsidR="00223EAE" w:rsidRPr="00CB2393">
        <w:t xml:space="preserve"> </w:t>
      </w:r>
      <w:proofErr w:type="spellStart"/>
      <w:r w:rsidR="00223EAE" w:rsidRPr="00CB2393">
        <w:t>hubungan</w:t>
      </w:r>
      <w:proofErr w:type="spellEnd"/>
      <w:r w:rsidR="00223EAE" w:rsidRPr="00CB2393">
        <w:t xml:space="preserve"> </w:t>
      </w:r>
      <w:proofErr w:type="spellStart"/>
      <w:r w:rsidR="00223EAE" w:rsidRPr="00CB2393">
        <w:t>sosial</w:t>
      </w:r>
      <w:proofErr w:type="spellEnd"/>
      <w:r w:rsidR="00223EAE" w:rsidRPr="00CB2393">
        <w:t xml:space="preserve">, </w:t>
      </w:r>
      <w:proofErr w:type="spellStart"/>
      <w:r w:rsidR="00223EAE" w:rsidRPr="00CB2393">
        <w:t>terutama</w:t>
      </w:r>
      <w:proofErr w:type="spellEnd"/>
      <w:r w:rsidR="00223EAE" w:rsidRPr="00CB2393">
        <w:t xml:space="preserve"> </w:t>
      </w:r>
      <w:proofErr w:type="spellStart"/>
      <w:r w:rsidR="00223EAE" w:rsidRPr="00CB2393">
        <w:t>dalam</w:t>
      </w:r>
      <w:proofErr w:type="spellEnd"/>
      <w:r w:rsidR="00223EAE" w:rsidRPr="00CB2393">
        <w:t xml:space="preserve"> </w:t>
      </w:r>
      <w:proofErr w:type="spellStart"/>
      <w:r w:rsidR="00223EAE" w:rsidRPr="00CB2393">
        <w:t>budaya</w:t>
      </w:r>
      <w:proofErr w:type="spellEnd"/>
      <w:r w:rsidR="00223EAE" w:rsidRPr="00CB2393">
        <w:t xml:space="preserve"> </w:t>
      </w:r>
      <w:proofErr w:type="spellStart"/>
      <w:r w:rsidR="00223EAE" w:rsidRPr="00CB2393">
        <w:t>seperti</w:t>
      </w:r>
      <w:proofErr w:type="spellEnd"/>
      <w:r w:rsidR="00223EAE" w:rsidRPr="00CB2393">
        <w:t xml:space="preserve"> </w:t>
      </w:r>
      <w:proofErr w:type="spellStart"/>
      <w:r w:rsidR="00223EAE" w:rsidRPr="00CB2393">
        <w:t>Jawa</w:t>
      </w:r>
      <w:proofErr w:type="spellEnd"/>
      <w:r w:rsidR="00223EAE" w:rsidRPr="00CB2393">
        <w:t xml:space="preserve"> yang </w:t>
      </w:r>
      <w:proofErr w:type="spellStart"/>
      <w:r w:rsidR="00223EAE" w:rsidRPr="00CB2393">
        <w:t>menjunjung</w:t>
      </w:r>
      <w:proofErr w:type="spellEnd"/>
      <w:r w:rsidR="00223EAE" w:rsidRPr="00CB2393">
        <w:t xml:space="preserve"> </w:t>
      </w:r>
      <w:proofErr w:type="spellStart"/>
      <w:r w:rsidR="00223EAE" w:rsidRPr="00CB2393">
        <w:t>tinggi</w:t>
      </w:r>
      <w:proofErr w:type="spellEnd"/>
      <w:r w:rsidR="00223EAE" w:rsidRPr="00CB2393">
        <w:t xml:space="preserve"> tata krama.</w:t>
      </w:r>
    </w:p>
    <w:p w14:paraId="7F4C2104" w14:textId="77777777" w:rsidR="00223EAE" w:rsidRPr="00223EAE" w:rsidRDefault="00223EAE" w:rsidP="006625DA">
      <w:pPr>
        <w:spacing w:after="0" w:line="240" w:lineRule="auto"/>
        <w:ind w:firstLine="720"/>
        <w:jc w:val="both"/>
        <w:rPr>
          <w:rFonts w:ascii="Times New Roman" w:eastAsia="Times New Roman" w:hAnsi="Times New Roman" w:cs="Times New Roman"/>
          <w:sz w:val="24"/>
          <w:szCs w:val="24"/>
          <w:lang w:val="en-US"/>
        </w:rPr>
      </w:pPr>
      <w:proofErr w:type="spellStart"/>
      <w:r w:rsidRPr="00223EAE">
        <w:rPr>
          <w:rFonts w:ascii="Times New Roman" w:eastAsia="Times New Roman" w:hAnsi="Times New Roman" w:cs="Times New Roman"/>
          <w:sz w:val="24"/>
          <w:szCs w:val="24"/>
          <w:lang w:val="en-US"/>
        </w:rPr>
        <w:t>Selain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itu</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Wahyudi</w:t>
      </w:r>
      <w:proofErr w:type="spellEnd"/>
      <w:r w:rsidRPr="00223EAE">
        <w:rPr>
          <w:rFonts w:ascii="Times New Roman" w:eastAsia="Times New Roman" w:hAnsi="Times New Roman" w:cs="Times New Roman"/>
          <w:sz w:val="24"/>
          <w:szCs w:val="24"/>
          <w:lang w:val="en-US"/>
        </w:rPr>
        <w:t xml:space="preserve"> dan </w:t>
      </w:r>
      <w:proofErr w:type="spellStart"/>
      <w:r w:rsidRPr="00223EAE">
        <w:rPr>
          <w:rFonts w:ascii="Times New Roman" w:eastAsia="Times New Roman" w:hAnsi="Times New Roman" w:cs="Times New Roman"/>
          <w:sz w:val="24"/>
          <w:szCs w:val="24"/>
          <w:lang w:val="en-US"/>
        </w:rPr>
        <w:t>Adipitoyo</w:t>
      </w:r>
      <w:proofErr w:type="spellEnd"/>
      <w:r w:rsidRPr="00223EAE">
        <w:rPr>
          <w:rFonts w:ascii="Times New Roman" w:eastAsia="Times New Roman" w:hAnsi="Times New Roman" w:cs="Times New Roman"/>
          <w:sz w:val="24"/>
          <w:szCs w:val="24"/>
          <w:lang w:val="en-US"/>
        </w:rPr>
        <w:t xml:space="preserve"> (2024) </w:t>
      </w:r>
      <w:proofErr w:type="spellStart"/>
      <w:r w:rsidRPr="00223EAE">
        <w:rPr>
          <w:rFonts w:ascii="Times New Roman" w:eastAsia="Times New Roman" w:hAnsi="Times New Roman" w:cs="Times New Roman"/>
          <w:sz w:val="24"/>
          <w:szCs w:val="24"/>
          <w:lang w:val="en-US"/>
        </w:rPr>
        <w:t>menekankan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pentingnya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memahami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bentuk-bentuk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linguistik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seperti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diatesis</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dalam</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konteks</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tindak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tutur</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termasuk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dalam</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struktur</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kalimat</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perintah</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atau</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ajakan</w:t>
      </w:r>
      <w:proofErr w:type="spellEnd"/>
      <w:r w:rsidRPr="00223EAE">
        <w:rPr>
          <w:rFonts w:ascii="Times New Roman" w:eastAsia="Times New Roman" w:hAnsi="Times New Roman" w:cs="Times New Roman"/>
          <w:sz w:val="24"/>
          <w:szCs w:val="24"/>
          <w:lang w:val="en-US"/>
        </w:rPr>
        <w:t xml:space="preserve"> yang </w:t>
      </w:r>
      <w:proofErr w:type="spellStart"/>
      <w:r w:rsidRPr="00223EAE">
        <w:rPr>
          <w:rFonts w:ascii="Times New Roman" w:eastAsia="Times New Roman" w:hAnsi="Times New Roman" w:cs="Times New Roman"/>
          <w:sz w:val="24"/>
          <w:szCs w:val="24"/>
          <w:lang w:val="en-US"/>
        </w:rPr>
        <w:t>muncul</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dalam</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percakapan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sehari-hari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masyarakat</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Sementara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itu</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Heryanti</w:t>
      </w:r>
      <w:proofErr w:type="spellEnd"/>
      <w:r w:rsidRPr="00223EAE">
        <w:rPr>
          <w:rFonts w:ascii="Times New Roman" w:eastAsia="Times New Roman" w:hAnsi="Times New Roman" w:cs="Times New Roman"/>
          <w:sz w:val="24"/>
          <w:szCs w:val="24"/>
          <w:lang w:val="en-US"/>
        </w:rPr>
        <w:t xml:space="preserve"> dan Harini (2018) </w:t>
      </w:r>
      <w:proofErr w:type="spellStart"/>
      <w:r w:rsidRPr="00223EAE">
        <w:rPr>
          <w:rFonts w:ascii="Times New Roman" w:eastAsia="Times New Roman" w:hAnsi="Times New Roman" w:cs="Times New Roman"/>
          <w:sz w:val="24"/>
          <w:szCs w:val="24"/>
          <w:lang w:val="en-US"/>
        </w:rPr>
        <w:t>melalui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kajiannya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terhadap</w:t>
      </w:r>
      <w:proofErr w:type="spellEnd"/>
      <w:r w:rsidRPr="00223EAE">
        <w:rPr>
          <w:rFonts w:ascii="Times New Roman" w:eastAsia="Times New Roman" w:hAnsi="Times New Roman" w:cs="Times New Roman"/>
          <w:sz w:val="24"/>
          <w:szCs w:val="24"/>
          <w:lang w:val="en-US"/>
        </w:rPr>
        <w:t xml:space="preserve"> film </w:t>
      </w:r>
      <w:proofErr w:type="spellStart"/>
      <w:r w:rsidRPr="00223EAE">
        <w:rPr>
          <w:rFonts w:ascii="Times New Roman" w:eastAsia="Times New Roman" w:hAnsi="Times New Roman" w:cs="Times New Roman"/>
          <w:i/>
          <w:iCs/>
          <w:sz w:val="24"/>
          <w:szCs w:val="24"/>
          <w:lang w:val="en-US"/>
        </w:rPr>
        <w:t>Jembatan</w:t>
      </w:r>
      <w:proofErr w:type="spellEnd"/>
      <w:r w:rsidRPr="00223EAE">
        <w:rPr>
          <w:rFonts w:ascii="Times New Roman" w:eastAsia="Times New Roman" w:hAnsi="Times New Roman" w:cs="Times New Roman"/>
          <w:i/>
          <w:iCs/>
          <w:sz w:val="24"/>
          <w:szCs w:val="24"/>
          <w:lang w:val="en-US"/>
        </w:rPr>
        <w:t xml:space="preserve"> </w:t>
      </w:r>
      <w:proofErr w:type="spellStart"/>
      <w:r w:rsidRPr="00223EAE">
        <w:rPr>
          <w:rFonts w:ascii="Times New Roman" w:eastAsia="Times New Roman" w:hAnsi="Times New Roman" w:cs="Times New Roman"/>
          <w:i/>
          <w:iCs/>
          <w:sz w:val="24"/>
          <w:szCs w:val="24"/>
          <w:lang w:val="en-US"/>
        </w:rPr>
        <w:t>Pensil</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menunjukkan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bahwa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tindak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tutur</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direktif</w:t>
      </w:r>
      <w:proofErr w:type="spellEnd"/>
      <w:r w:rsidRPr="00223EAE">
        <w:rPr>
          <w:rFonts w:ascii="Times New Roman" w:eastAsia="Times New Roman" w:hAnsi="Times New Roman" w:cs="Times New Roman"/>
          <w:sz w:val="24"/>
          <w:szCs w:val="24"/>
          <w:lang w:val="en-US"/>
        </w:rPr>
        <w:t xml:space="preserve"> juga </w:t>
      </w:r>
      <w:proofErr w:type="spellStart"/>
      <w:r w:rsidRPr="00223EAE">
        <w:rPr>
          <w:rFonts w:ascii="Times New Roman" w:eastAsia="Times New Roman" w:hAnsi="Times New Roman" w:cs="Times New Roman"/>
          <w:sz w:val="24"/>
          <w:szCs w:val="24"/>
          <w:lang w:val="en-US"/>
        </w:rPr>
        <w:t>memiliki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dimensi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pendidikan</w:t>
      </w:r>
      <w:proofErr w:type="spellEnd"/>
      <w:r w:rsidRPr="00223EAE">
        <w:rPr>
          <w:rFonts w:ascii="Times New Roman" w:eastAsia="Times New Roman" w:hAnsi="Times New Roman" w:cs="Times New Roman"/>
          <w:sz w:val="24"/>
          <w:szCs w:val="24"/>
          <w:lang w:val="en-US"/>
        </w:rPr>
        <w:t xml:space="preserve"> dan </w:t>
      </w:r>
      <w:proofErr w:type="spellStart"/>
      <w:r w:rsidRPr="00223EAE">
        <w:rPr>
          <w:rFonts w:ascii="Times New Roman" w:eastAsia="Times New Roman" w:hAnsi="Times New Roman" w:cs="Times New Roman"/>
          <w:sz w:val="24"/>
          <w:szCs w:val="24"/>
          <w:lang w:val="en-US"/>
        </w:rPr>
        <w:t>sosial</w:t>
      </w:r>
      <w:proofErr w:type="spellEnd"/>
      <w:r w:rsidRPr="00223EAE">
        <w:rPr>
          <w:rFonts w:ascii="Times New Roman" w:eastAsia="Times New Roman" w:hAnsi="Times New Roman" w:cs="Times New Roman"/>
          <w:sz w:val="24"/>
          <w:szCs w:val="24"/>
          <w:lang w:val="en-US"/>
        </w:rPr>
        <w:t xml:space="preserve">, di mana </w:t>
      </w:r>
      <w:proofErr w:type="spellStart"/>
      <w:r w:rsidRPr="00223EAE">
        <w:rPr>
          <w:rFonts w:ascii="Times New Roman" w:eastAsia="Times New Roman" w:hAnsi="Times New Roman" w:cs="Times New Roman"/>
          <w:sz w:val="24"/>
          <w:szCs w:val="24"/>
          <w:lang w:val="en-US"/>
        </w:rPr>
        <w:t>tokoh-tokoh</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dalam</w:t>
      </w:r>
      <w:proofErr w:type="spellEnd"/>
      <w:r w:rsidRPr="00223EAE">
        <w:rPr>
          <w:rFonts w:ascii="Times New Roman" w:eastAsia="Times New Roman" w:hAnsi="Times New Roman" w:cs="Times New Roman"/>
          <w:sz w:val="24"/>
          <w:szCs w:val="24"/>
          <w:lang w:val="en-US"/>
        </w:rPr>
        <w:t xml:space="preserve"> film </w:t>
      </w:r>
      <w:proofErr w:type="spellStart"/>
      <w:r w:rsidRPr="00223EAE">
        <w:rPr>
          <w:rFonts w:ascii="Times New Roman" w:eastAsia="Times New Roman" w:hAnsi="Times New Roman" w:cs="Times New Roman"/>
          <w:sz w:val="24"/>
          <w:szCs w:val="24"/>
          <w:lang w:val="en-US"/>
        </w:rPr>
        <w:t>menggunakan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bentuk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direktif</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tidak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hanya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untuk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menyampaikan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perintah</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tetapi</w:t>
      </w:r>
      <w:proofErr w:type="spellEnd"/>
      <w:r w:rsidRPr="00223EAE">
        <w:rPr>
          <w:rFonts w:ascii="Times New Roman" w:eastAsia="Times New Roman" w:hAnsi="Times New Roman" w:cs="Times New Roman"/>
          <w:sz w:val="24"/>
          <w:szCs w:val="24"/>
          <w:lang w:val="en-US"/>
        </w:rPr>
        <w:t xml:space="preserve"> juga </w:t>
      </w:r>
      <w:proofErr w:type="spellStart"/>
      <w:r w:rsidRPr="00223EAE">
        <w:rPr>
          <w:rFonts w:ascii="Times New Roman" w:eastAsia="Times New Roman" w:hAnsi="Times New Roman" w:cs="Times New Roman"/>
          <w:sz w:val="24"/>
          <w:szCs w:val="24"/>
          <w:lang w:val="en-US"/>
        </w:rPr>
        <w:t>untuk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memberikan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motivasi</w:t>
      </w:r>
      <w:proofErr w:type="spellEnd"/>
      <w:r w:rsidRPr="00223EAE">
        <w:rPr>
          <w:rFonts w:ascii="Times New Roman" w:eastAsia="Times New Roman" w:hAnsi="Times New Roman" w:cs="Times New Roman"/>
          <w:sz w:val="24"/>
          <w:szCs w:val="24"/>
          <w:lang w:val="en-US"/>
        </w:rPr>
        <w:t xml:space="preserve"> dan </w:t>
      </w:r>
      <w:proofErr w:type="spellStart"/>
      <w:r w:rsidRPr="00223EAE">
        <w:rPr>
          <w:rFonts w:ascii="Times New Roman" w:eastAsia="Times New Roman" w:hAnsi="Times New Roman" w:cs="Times New Roman"/>
          <w:sz w:val="24"/>
          <w:szCs w:val="24"/>
          <w:lang w:val="en-US"/>
        </w:rPr>
        <w:t>membangun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kesadaran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sosial</w:t>
      </w:r>
      <w:proofErr w:type="spellEnd"/>
      <w:r w:rsidRPr="00223EAE">
        <w:rPr>
          <w:rFonts w:ascii="Times New Roman" w:eastAsia="Times New Roman" w:hAnsi="Times New Roman" w:cs="Times New Roman"/>
          <w:sz w:val="24"/>
          <w:szCs w:val="24"/>
          <w:lang w:val="en-US"/>
        </w:rPr>
        <w:t xml:space="preserve">. Oleh </w:t>
      </w:r>
      <w:proofErr w:type="spellStart"/>
      <w:r w:rsidRPr="00223EAE">
        <w:rPr>
          <w:rFonts w:ascii="Times New Roman" w:eastAsia="Times New Roman" w:hAnsi="Times New Roman" w:cs="Times New Roman"/>
          <w:sz w:val="24"/>
          <w:szCs w:val="24"/>
          <w:lang w:val="en-US"/>
        </w:rPr>
        <w:t>karena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itu</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dalam</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i/>
          <w:iCs/>
          <w:sz w:val="24"/>
          <w:szCs w:val="24"/>
          <w:lang w:val="en-US"/>
        </w:rPr>
        <w:t>Grusah-Grusuh</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tindak</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tutur</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direktif</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mencerminkan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relasi</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sosial</w:t>
      </w:r>
      <w:proofErr w:type="spellEnd"/>
      <w:r w:rsidRPr="00223EAE">
        <w:rPr>
          <w:rFonts w:ascii="Times New Roman" w:eastAsia="Times New Roman" w:hAnsi="Times New Roman" w:cs="Times New Roman"/>
          <w:sz w:val="24"/>
          <w:szCs w:val="24"/>
          <w:lang w:val="en-US"/>
        </w:rPr>
        <w:t xml:space="preserve"> yang </w:t>
      </w:r>
      <w:proofErr w:type="spellStart"/>
      <w:r w:rsidRPr="00223EAE">
        <w:rPr>
          <w:rFonts w:ascii="Times New Roman" w:eastAsia="Times New Roman" w:hAnsi="Times New Roman" w:cs="Times New Roman"/>
          <w:sz w:val="24"/>
          <w:szCs w:val="24"/>
          <w:lang w:val="en-US"/>
        </w:rPr>
        <w:t>harmonis</w:t>
      </w:r>
      <w:proofErr w:type="spellEnd"/>
      <w:r w:rsidRPr="00223EAE">
        <w:rPr>
          <w:rFonts w:ascii="Times New Roman" w:eastAsia="Times New Roman" w:hAnsi="Times New Roman" w:cs="Times New Roman"/>
          <w:sz w:val="24"/>
          <w:szCs w:val="24"/>
          <w:lang w:val="en-US"/>
        </w:rPr>
        <w:t xml:space="preserve"> dan strategi </w:t>
      </w:r>
      <w:proofErr w:type="spellStart"/>
      <w:r w:rsidRPr="00223EAE">
        <w:rPr>
          <w:rFonts w:ascii="Times New Roman" w:eastAsia="Times New Roman" w:hAnsi="Times New Roman" w:cs="Times New Roman"/>
          <w:sz w:val="24"/>
          <w:szCs w:val="24"/>
          <w:lang w:val="en-US"/>
        </w:rPr>
        <w:t>komunikasi</w:t>
      </w:r>
      <w:proofErr w:type="spellEnd"/>
      <w:r w:rsidRPr="00223EAE">
        <w:rPr>
          <w:rFonts w:ascii="Times New Roman" w:eastAsia="Times New Roman" w:hAnsi="Times New Roman" w:cs="Times New Roman"/>
          <w:sz w:val="24"/>
          <w:szCs w:val="24"/>
          <w:lang w:val="en-US"/>
        </w:rPr>
        <w:t xml:space="preserve"> yang </w:t>
      </w:r>
      <w:proofErr w:type="spellStart"/>
      <w:r w:rsidRPr="00223EAE">
        <w:rPr>
          <w:rFonts w:ascii="Times New Roman" w:eastAsia="Times New Roman" w:hAnsi="Times New Roman" w:cs="Times New Roman"/>
          <w:sz w:val="24"/>
          <w:szCs w:val="24"/>
          <w:lang w:val="en-US"/>
        </w:rPr>
        <w:t>mengedepankan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kesopanan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serta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efektivitas</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pesan</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dalam</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budaya</w:t>
      </w:r>
      <w:proofErr w:type="spellEnd"/>
      <w:r w:rsidRPr="00223EAE">
        <w:rPr>
          <w:rFonts w:ascii="Times New Roman" w:eastAsia="Times New Roman" w:hAnsi="Times New Roman" w:cs="Times New Roman"/>
          <w:sz w:val="24"/>
          <w:szCs w:val="24"/>
          <w:lang w:val="en-US"/>
        </w:rPr>
        <w:t xml:space="preserve"> </w:t>
      </w:r>
      <w:proofErr w:type="spellStart"/>
      <w:r w:rsidRPr="00223EAE">
        <w:rPr>
          <w:rFonts w:ascii="Times New Roman" w:eastAsia="Times New Roman" w:hAnsi="Times New Roman" w:cs="Times New Roman"/>
          <w:sz w:val="24"/>
          <w:szCs w:val="24"/>
          <w:lang w:val="en-US"/>
        </w:rPr>
        <w:t>lokal</w:t>
      </w:r>
      <w:proofErr w:type="spellEnd"/>
      <w:r w:rsidRPr="00223EAE">
        <w:rPr>
          <w:rFonts w:ascii="Times New Roman" w:eastAsia="Times New Roman" w:hAnsi="Times New Roman" w:cs="Times New Roman"/>
          <w:sz w:val="24"/>
          <w:szCs w:val="24"/>
          <w:lang w:val="en-US"/>
        </w:rPr>
        <w:t>.</w:t>
      </w:r>
    </w:p>
    <w:p w14:paraId="4977B76D" w14:textId="269B9EF9"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Pada data (1)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(7),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laporan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muncul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dominan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(1),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dirinya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tersesat</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desa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sepi</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sebuah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proposisi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faktual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membangkitkan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empati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lawan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Hal </w:t>
      </w:r>
      <w:proofErr w:type="spellStart"/>
      <w:r w:rsidRPr="00CB2393">
        <w:rPr>
          <w:rFonts w:ascii="Times New Roman" w:hAnsi="Times New Roman" w:cs="Times New Roman"/>
          <w:sz w:val="24"/>
          <w:szCs w:val="24"/>
          <w:lang w:val="en-ID"/>
        </w:rPr>
        <w:t>serupa</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tampak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(2) dan (3), </w:t>
      </w:r>
      <w:proofErr w:type="spellStart"/>
      <w:r w:rsidRPr="00CB2393">
        <w:rPr>
          <w:rFonts w:ascii="Times New Roman" w:hAnsi="Times New Roman" w:cs="Times New Roman"/>
          <w:sz w:val="24"/>
          <w:szCs w:val="24"/>
          <w:lang w:val="en-ID"/>
        </w:rPr>
        <w:t>saat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ban </w:t>
      </w:r>
      <w:proofErr w:type="spellStart"/>
      <w:r w:rsidRPr="00CB2393">
        <w:rPr>
          <w:rFonts w:ascii="Times New Roman" w:hAnsi="Times New Roman" w:cs="Times New Roman"/>
          <w:sz w:val="24"/>
          <w:szCs w:val="24"/>
          <w:lang w:val="en-ID"/>
        </w:rPr>
        <w:t>sepedanya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kempes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menambahkan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bengkel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tambal</w:t>
      </w:r>
      <w:proofErr w:type="spellEnd"/>
      <w:r w:rsidRPr="00CB2393">
        <w:rPr>
          <w:rFonts w:ascii="Times New Roman" w:hAnsi="Times New Roman" w:cs="Times New Roman"/>
          <w:sz w:val="24"/>
          <w:szCs w:val="24"/>
          <w:lang w:val="en-ID"/>
        </w:rPr>
        <w:t xml:space="preserve"> ban yang </w:t>
      </w:r>
      <w:proofErr w:type="spellStart"/>
      <w:r w:rsidRPr="00CB2393">
        <w:rPr>
          <w:rFonts w:ascii="Times New Roman" w:hAnsi="Times New Roman" w:cs="Times New Roman"/>
          <w:sz w:val="24"/>
          <w:szCs w:val="24"/>
          <w:lang w:val="en-ID"/>
        </w:rPr>
        <w:t>tutup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akibat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pencurian</w:t>
      </w:r>
      <w:proofErr w:type="spellEnd"/>
      <w:r w:rsidRPr="00CB2393">
        <w:rPr>
          <w:rFonts w:ascii="Times New Roman" w:hAnsi="Times New Roman" w:cs="Times New Roman"/>
          <w:sz w:val="24"/>
          <w:szCs w:val="24"/>
          <w:lang w:val="en-ID"/>
        </w:rPr>
        <w:t xml:space="preserve">. Data (4) </w:t>
      </w:r>
      <w:proofErr w:type="spellStart"/>
      <w:r w:rsidRPr="00CB2393">
        <w:rPr>
          <w:rFonts w:ascii="Times New Roman" w:hAnsi="Times New Roman" w:cs="Times New Roman"/>
          <w:sz w:val="24"/>
          <w:szCs w:val="24"/>
          <w:lang w:val="en-ID"/>
        </w:rPr>
        <w:t>memperlihatkan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laporan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mengenai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penculikan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disampaikan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singkat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namun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urgensi</w:t>
      </w:r>
      <w:proofErr w:type="spellEnd"/>
      <w:r w:rsidRPr="00CB2393">
        <w:rPr>
          <w:rFonts w:ascii="Times New Roman" w:hAnsi="Times New Roman" w:cs="Times New Roman"/>
          <w:sz w:val="24"/>
          <w:szCs w:val="24"/>
          <w:lang w:val="en-ID"/>
        </w:rPr>
        <w:t xml:space="preserve">. Pada data (5), </w:t>
      </w:r>
      <w:proofErr w:type="spellStart"/>
      <w:r w:rsidRPr="00CB2393">
        <w:rPr>
          <w:rFonts w:ascii="Times New Roman" w:hAnsi="Times New Roman" w:cs="Times New Roman"/>
          <w:sz w:val="24"/>
          <w:szCs w:val="24"/>
          <w:lang w:val="en-ID"/>
        </w:rPr>
        <w:t>Mintarjo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laporan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lokasi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terduga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penculik</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mempertegas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kondisi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mendorong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Sementara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data (6) dan (7) </w:t>
      </w:r>
      <w:proofErr w:type="spellStart"/>
      <w:r w:rsidRPr="00CB2393">
        <w:rPr>
          <w:rFonts w:ascii="Times New Roman" w:hAnsi="Times New Roman" w:cs="Times New Roman"/>
          <w:sz w:val="24"/>
          <w:szCs w:val="24"/>
          <w:lang w:val="en-ID"/>
        </w:rPr>
        <w:t>memperlihatkan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melaporkan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kehilangan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boneka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kebocoran</w:t>
      </w:r>
      <w:proofErr w:type="spellEnd"/>
      <w:r w:rsidRPr="00CB2393">
        <w:rPr>
          <w:rFonts w:ascii="Times New Roman" w:hAnsi="Times New Roman" w:cs="Times New Roman"/>
          <w:sz w:val="24"/>
          <w:szCs w:val="24"/>
          <w:lang w:val="en-ID"/>
        </w:rPr>
        <w:t xml:space="preserve"> ban </w:t>
      </w:r>
      <w:proofErr w:type="spellStart"/>
      <w:r w:rsidRPr="00CB2393">
        <w:rPr>
          <w:rFonts w:ascii="Times New Roman" w:hAnsi="Times New Roman" w:cs="Times New Roman"/>
          <w:sz w:val="24"/>
          <w:szCs w:val="24"/>
          <w:lang w:val="en-ID"/>
        </w:rPr>
        <w:t>mobil</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suatu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berfokus</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w:t>
      </w:r>
    </w:p>
    <w:p w14:paraId="11F557EC" w14:textId="77777777"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hadir</w:t>
      </w:r>
      <w:proofErr w:type="spellEnd"/>
      <w:r w:rsidRPr="00CB2393">
        <w:rPr>
          <w:rFonts w:ascii="Times New Roman" w:hAnsi="Times New Roman" w:cs="Times New Roman"/>
          <w:sz w:val="24"/>
          <w:szCs w:val="24"/>
          <w:lang w:val="en-ID"/>
        </w:rPr>
        <w:t xml:space="preserve"> pada data (8)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(11).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(8), </w:t>
      </w:r>
      <w:proofErr w:type="spellStart"/>
      <w:r w:rsidRPr="00CB2393">
        <w:rPr>
          <w:rFonts w:ascii="Times New Roman" w:hAnsi="Times New Roman" w:cs="Times New Roman"/>
          <w:sz w:val="24"/>
          <w:szCs w:val="24"/>
          <w:lang w:val="en-ID"/>
        </w:rPr>
        <w:t>Broto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mengabarkan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posisinya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fitur</w:t>
      </w:r>
      <w:proofErr w:type="spellEnd"/>
      <w:r w:rsidRPr="00CB2393">
        <w:rPr>
          <w:rFonts w:ascii="Times New Roman" w:hAnsi="Times New Roman" w:cs="Times New Roman"/>
          <w:sz w:val="24"/>
          <w:szCs w:val="24"/>
          <w:lang w:val="en-ID"/>
        </w:rPr>
        <w:t xml:space="preserve"> digital,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arah</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Data (9) dan (10) </w:t>
      </w:r>
      <w:proofErr w:type="spellStart"/>
      <w:r w:rsidRPr="00CB2393">
        <w:rPr>
          <w:rFonts w:ascii="Times New Roman" w:hAnsi="Times New Roman" w:cs="Times New Roman"/>
          <w:sz w:val="24"/>
          <w:szCs w:val="24"/>
          <w:lang w:val="en-ID"/>
        </w:rPr>
        <w:t>menampilkan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deskripsi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spasial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mereka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lingkungan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sekitar</w:t>
      </w:r>
      <w:proofErr w:type="spellEnd"/>
      <w:r w:rsidRPr="00CB2393">
        <w:rPr>
          <w:rFonts w:ascii="Times New Roman" w:hAnsi="Times New Roman" w:cs="Times New Roman"/>
          <w:sz w:val="24"/>
          <w:szCs w:val="24"/>
          <w:lang w:val="en-ID"/>
        </w:rPr>
        <w:t xml:space="preserve">. Data (11) </w:t>
      </w:r>
      <w:proofErr w:type="spellStart"/>
      <w:r w:rsidRPr="00CB2393">
        <w:rPr>
          <w:rFonts w:ascii="Times New Roman" w:hAnsi="Times New Roman" w:cs="Times New Roman"/>
          <w:sz w:val="24"/>
          <w:szCs w:val="24"/>
          <w:lang w:val="en-ID"/>
        </w:rPr>
        <w:t>menggambarkan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momen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darurat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berulang</w:t>
      </w:r>
      <w:proofErr w:type="spellEnd"/>
      <w:r w:rsidRPr="00CB2393">
        <w:rPr>
          <w:rFonts w:ascii="Times New Roman" w:hAnsi="Times New Roman" w:cs="Times New Roman"/>
          <w:sz w:val="24"/>
          <w:szCs w:val="24"/>
          <w:lang w:val="en-ID"/>
        </w:rPr>
        <w:t xml:space="preserve"> kali </w:t>
      </w:r>
      <w:proofErr w:type="spellStart"/>
      <w:r w:rsidRPr="00CB2393">
        <w:rPr>
          <w:rFonts w:ascii="Times New Roman" w:hAnsi="Times New Roman" w:cs="Times New Roman"/>
          <w:sz w:val="24"/>
          <w:szCs w:val="24"/>
          <w:lang w:val="en-ID"/>
        </w:rPr>
        <w:t>menunjuk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mendesak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praktis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kritis</w:t>
      </w:r>
      <w:proofErr w:type="spellEnd"/>
      <w:r w:rsidRPr="00CB2393">
        <w:rPr>
          <w:rFonts w:ascii="Times New Roman" w:hAnsi="Times New Roman" w:cs="Times New Roman"/>
          <w:sz w:val="24"/>
          <w:szCs w:val="24"/>
          <w:lang w:val="en-ID"/>
        </w:rPr>
        <w:t>.</w:t>
      </w:r>
    </w:p>
    <w:p w14:paraId="1C57FF91" w14:textId="77777777"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tampak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(12)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(15). Pada data (12),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pendapat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hilangnya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kambing</w:t>
      </w:r>
      <w:proofErr w:type="spellEnd"/>
      <w:r w:rsidRPr="00CB2393">
        <w:rPr>
          <w:rFonts w:ascii="Times New Roman" w:hAnsi="Times New Roman" w:cs="Times New Roman"/>
          <w:sz w:val="24"/>
          <w:szCs w:val="24"/>
          <w:lang w:val="en-ID"/>
        </w:rPr>
        <w:t xml:space="preserve"> Mbah Mukti </w:t>
      </w:r>
      <w:proofErr w:type="spellStart"/>
      <w:r w:rsidRPr="00CB2393">
        <w:rPr>
          <w:rFonts w:ascii="Times New Roman" w:hAnsi="Times New Roman" w:cs="Times New Roman"/>
          <w:sz w:val="24"/>
          <w:szCs w:val="24"/>
          <w:lang w:val="en-ID"/>
        </w:rPr>
        <w:t>berkaitan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perilaku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anaknya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penilaian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kerangka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Data (13) dan (14) </w:t>
      </w:r>
      <w:proofErr w:type="spellStart"/>
      <w:r w:rsidRPr="00CB2393">
        <w:rPr>
          <w:rFonts w:ascii="Times New Roman" w:hAnsi="Times New Roman" w:cs="Times New Roman"/>
          <w:sz w:val="24"/>
          <w:szCs w:val="24"/>
          <w:lang w:val="en-ID"/>
        </w:rPr>
        <w:t>memperlihatkan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identitas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dirinya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alasan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kedatangannya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disampaikan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sopan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sesuai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norma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Pada data (15),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dirinya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diculik</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suatu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klarifikasi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meredakan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kekhawatiran</w:t>
      </w:r>
      <w:proofErr w:type="spellEnd"/>
      <w:r w:rsidRPr="00CB2393">
        <w:rPr>
          <w:rFonts w:ascii="Times New Roman" w:hAnsi="Times New Roman" w:cs="Times New Roman"/>
          <w:sz w:val="24"/>
          <w:szCs w:val="24"/>
          <w:lang w:val="en-ID"/>
        </w:rPr>
        <w:t>.</w:t>
      </w:r>
    </w:p>
    <w:p w14:paraId="65541A16" w14:textId="77777777"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penyebutan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tampak</w:t>
      </w:r>
      <w:proofErr w:type="spellEnd"/>
      <w:r w:rsidRPr="00CB2393">
        <w:rPr>
          <w:rFonts w:ascii="Times New Roman" w:hAnsi="Times New Roman" w:cs="Times New Roman"/>
          <w:sz w:val="24"/>
          <w:szCs w:val="24"/>
          <w:lang w:val="en-ID"/>
        </w:rPr>
        <w:t xml:space="preserve"> pada data (16) dan (17).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(16),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menyebutkan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boneka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bersamanya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rencange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boneka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boneka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pendamping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emosional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personal. </w:t>
      </w:r>
      <w:proofErr w:type="spellStart"/>
      <w:r w:rsidRPr="00CB2393">
        <w:rPr>
          <w:rFonts w:ascii="Times New Roman" w:hAnsi="Times New Roman" w:cs="Times New Roman"/>
          <w:sz w:val="24"/>
          <w:szCs w:val="24"/>
          <w:lang w:val="en-ID"/>
        </w:rPr>
        <w:t>Sementara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data (17)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menyalahkan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kemalangannya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sing </w:t>
      </w:r>
      <w:proofErr w:type="spellStart"/>
      <w:r w:rsidRPr="00CB2393">
        <w:rPr>
          <w:rFonts w:ascii="Times New Roman" w:hAnsi="Times New Roman" w:cs="Times New Roman"/>
          <w:i/>
          <w:iCs/>
          <w:sz w:val="24"/>
          <w:szCs w:val="24"/>
          <w:lang w:val="en-ID"/>
        </w:rPr>
        <w:t>marakke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dadi</w:t>
      </w:r>
      <w:proofErr w:type="spellEnd"/>
      <w:r w:rsidRPr="00CB2393">
        <w:rPr>
          <w:rFonts w:ascii="Times New Roman" w:hAnsi="Times New Roman" w:cs="Times New Roman"/>
          <w:i/>
          <w:iCs/>
          <w:sz w:val="24"/>
          <w:szCs w:val="24"/>
          <w:lang w:val="en-ID"/>
        </w:rPr>
        <w:t xml:space="preserve"> kaya </w:t>
      </w:r>
      <w:proofErr w:type="spellStart"/>
      <w:r w:rsidRPr="00CB2393">
        <w:rPr>
          <w:rFonts w:ascii="Times New Roman" w:hAnsi="Times New Roman" w:cs="Times New Roman"/>
          <w:i/>
          <w:iCs/>
          <w:sz w:val="24"/>
          <w:szCs w:val="24"/>
          <w:lang w:val="en-ID"/>
        </w:rPr>
        <w:t>ngene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Kamu</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membuat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merupakan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disampaikan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intensitas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tinggi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sambil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mempertahankan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klaim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kebenaran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tegas</w:t>
      </w:r>
      <w:proofErr w:type="spellEnd"/>
      <w:r w:rsidRPr="00CB2393">
        <w:rPr>
          <w:rFonts w:ascii="Times New Roman" w:hAnsi="Times New Roman" w:cs="Times New Roman"/>
          <w:sz w:val="24"/>
          <w:szCs w:val="24"/>
          <w:lang w:val="en-ID"/>
        </w:rPr>
        <w:t>.</w:t>
      </w:r>
    </w:p>
    <w:p w14:paraId="4C3266B3" w14:textId="0DA746CF"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keseluruhan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analisis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17 </w:t>
      </w:r>
      <w:proofErr w:type="spellStart"/>
      <w:r w:rsidRPr="00CB2393">
        <w:rPr>
          <w:rFonts w:ascii="Times New Roman" w:hAnsi="Times New Roman" w:cs="Times New Roman"/>
          <w:sz w:val="24"/>
          <w:szCs w:val="24"/>
          <w:lang w:val="en-ID"/>
        </w:rPr>
        <w:t>poin</w:t>
      </w:r>
      <w:proofErr w:type="spellEnd"/>
      <w:r w:rsidRPr="00CB2393">
        <w:rPr>
          <w:rFonts w:ascii="Times New Roman" w:hAnsi="Times New Roman" w:cs="Times New Roman"/>
          <w:sz w:val="24"/>
          <w:szCs w:val="24"/>
          <w:lang w:val="en-ID"/>
        </w:rPr>
        <w:t xml:space="preserve"> data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memperkuat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nilai-nilai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kejujuran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keterbukaan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solidaritas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mekanisme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keharmonisan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antarpribadi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Setiap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adaptasi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cermat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tokoh</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lastRenderedPageBreak/>
        <w:t>tuntutan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situasional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percakapan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dinamika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kontemporer</w:t>
      </w:r>
      <w:proofErr w:type="spellEnd"/>
      <w:r w:rsidRPr="00CB2393">
        <w:rPr>
          <w:rFonts w:ascii="Times New Roman" w:hAnsi="Times New Roman" w:cs="Times New Roman"/>
          <w:sz w:val="24"/>
          <w:szCs w:val="24"/>
          <w:lang w:val="en-ID"/>
        </w:rPr>
        <w:t>.</w:t>
      </w:r>
    </w:p>
    <w:p w14:paraId="0D70D994" w14:textId="77777777" w:rsidR="00F76C8C" w:rsidRPr="00CB2393" w:rsidRDefault="00F76C8C" w:rsidP="006625DA">
      <w:pPr>
        <w:pStyle w:val="BodyText"/>
        <w:spacing w:after="0" w:line="240" w:lineRule="auto"/>
        <w:jc w:val="both"/>
        <w:rPr>
          <w:rFonts w:ascii="Times New Roman" w:hAnsi="Times New Roman" w:cs="Times New Roman"/>
          <w:sz w:val="24"/>
          <w:szCs w:val="24"/>
          <w:lang w:val="en-ID"/>
        </w:rPr>
      </w:pPr>
    </w:p>
    <w:p w14:paraId="3D57CC6C" w14:textId="56294C0D" w:rsidR="00F76C8C" w:rsidRPr="00CB2393" w:rsidRDefault="00F76C8C" w:rsidP="006625DA">
      <w:pPr>
        <w:pStyle w:val="BodyText"/>
        <w:numPr>
          <w:ilvl w:val="0"/>
          <w:numId w:val="1"/>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p>
    <w:p w14:paraId="79092C80" w14:textId="77777777"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pada data (27) </w:t>
      </w:r>
      <w:proofErr w:type="spellStart"/>
      <w:r w:rsidRPr="00CB2393">
        <w:rPr>
          <w:rFonts w:ascii="Times New Roman" w:hAnsi="Times New Roman" w:cs="Times New Roman"/>
          <w:sz w:val="24"/>
          <w:szCs w:val="24"/>
          <w:lang w:val="en-ID"/>
        </w:rPr>
        <w:t>tergambar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r w:rsidRPr="00CB2393">
        <w:rPr>
          <w:rFonts w:ascii="Times New Roman" w:hAnsi="Times New Roman" w:cs="Times New Roman"/>
          <w:i/>
          <w:iCs/>
          <w:sz w:val="24"/>
          <w:szCs w:val="24"/>
          <w:lang w:val="en-ID"/>
        </w:rPr>
        <w:t xml:space="preserve">Eh, </w:t>
      </w:r>
      <w:proofErr w:type="spellStart"/>
      <w:r w:rsidRPr="00CB2393">
        <w:rPr>
          <w:rFonts w:ascii="Times New Roman" w:hAnsi="Times New Roman" w:cs="Times New Roman"/>
          <w:i/>
          <w:iCs/>
          <w:sz w:val="24"/>
          <w:szCs w:val="24"/>
          <w:lang w:val="en-ID"/>
        </w:rPr>
        <w:t>Ndhuk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cah</w:t>
      </w:r>
      <w:proofErr w:type="spellEnd"/>
      <w:r w:rsidRPr="00CB2393">
        <w:rPr>
          <w:rFonts w:ascii="Times New Roman" w:hAnsi="Times New Roman" w:cs="Times New Roman"/>
          <w:i/>
          <w:iCs/>
          <w:sz w:val="24"/>
          <w:szCs w:val="24"/>
          <w:lang w:val="en-ID"/>
        </w:rPr>
        <w:t xml:space="preserve"> ayu.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takparingi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permen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ning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ngeterke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budhe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neng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daleme</w:t>
      </w:r>
      <w:proofErr w:type="spellEnd"/>
      <w:r w:rsidRPr="00CB2393">
        <w:rPr>
          <w:rFonts w:ascii="Times New Roman" w:hAnsi="Times New Roman" w:cs="Times New Roman"/>
          <w:i/>
          <w:iCs/>
          <w:sz w:val="24"/>
          <w:szCs w:val="24"/>
          <w:lang w:val="en-ID"/>
        </w:rPr>
        <w:t xml:space="preserve"> Bu </w:t>
      </w:r>
      <w:proofErr w:type="spellStart"/>
      <w:r w:rsidRPr="00CB2393">
        <w:rPr>
          <w:rFonts w:ascii="Times New Roman" w:hAnsi="Times New Roman" w:cs="Times New Roman"/>
          <w:i/>
          <w:iCs/>
          <w:sz w:val="24"/>
          <w:szCs w:val="24"/>
          <w:lang w:val="en-ID"/>
        </w:rPr>
        <w:t>Broto</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Mengko</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taknehi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permen</w:t>
      </w:r>
      <w:proofErr w:type="spellEnd"/>
      <w:r w:rsidRPr="00CB2393">
        <w:rPr>
          <w:rFonts w:ascii="Times New Roman" w:hAnsi="Times New Roman" w:cs="Times New Roman"/>
          <w:i/>
          <w:iCs/>
          <w:sz w:val="24"/>
          <w:szCs w:val="24"/>
          <w:lang w:val="en-ID"/>
        </w:rPr>
        <w:t xml:space="preserve"> sing </w:t>
      </w:r>
      <w:proofErr w:type="spellStart"/>
      <w:r w:rsidRPr="00CB2393">
        <w:rPr>
          <w:rFonts w:ascii="Times New Roman" w:hAnsi="Times New Roman" w:cs="Times New Roman"/>
          <w:i/>
          <w:iCs/>
          <w:sz w:val="24"/>
          <w:szCs w:val="24"/>
          <w:lang w:val="en-ID"/>
        </w:rPr>
        <w:t>akeh</w:t>
      </w:r>
      <w:proofErr w:type="spellEnd"/>
      <w:r w:rsidRPr="00CB2393">
        <w:rPr>
          <w:rFonts w:ascii="Times New Roman" w:hAnsi="Times New Roman" w:cs="Times New Roman"/>
          <w:i/>
          <w:iCs/>
          <w:sz w:val="24"/>
          <w:szCs w:val="24"/>
          <w:lang w:val="en-ID"/>
        </w:rPr>
        <w:t xml:space="preserve">. Ya? Ayo! </w:t>
      </w:r>
      <w:proofErr w:type="spellStart"/>
      <w:r w:rsidRPr="00CB2393">
        <w:rPr>
          <w:rFonts w:ascii="Times New Roman" w:hAnsi="Times New Roman" w:cs="Times New Roman"/>
          <w:i/>
          <w:iCs/>
          <w:sz w:val="24"/>
          <w:szCs w:val="24"/>
          <w:lang w:val="en-ID"/>
        </w:rPr>
        <w:t>Gek</w:t>
      </w:r>
      <w:proofErr w:type="spellEnd"/>
      <w:r w:rsidRPr="00CB2393">
        <w:rPr>
          <w:rFonts w:ascii="Times New Roman" w:hAnsi="Times New Roman" w:cs="Times New Roman"/>
          <w:i/>
          <w:iCs/>
          <w:sz w:val="24"/>
          <w:szCs w:val="24"/>
          <w:lang w:val="en-ID"/>
        </w:rPr>
        <w:t xml:space="preserve"> wis, </w:t>
      </w:r>
      <w:proofErr w:type="spellStart"/>
      <w:r w:rsidRPr="00CB2393">
        <w:rPr>
          <w:rFonts w:ascii="Times New Roman" w:hAnsi="Times New Roman" w:cs="Times New Roman"/>
          <w:i/>
          <w:iCs/>
          <w:sz w:val="24"/>
          <w:szCs w:val="24"/>
          <w:lang w:val="en-ID"/>
        </w:rPr>
        <w:t>numpak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Terke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Budhe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xml:space="preserve"> 'Eh, </w:t>
      </w:r>
      <w:proofErr w:type="spellStart"/>
      <w:r w:rsidRPr="00CB2393">
        <w:rPr>
          <w:rFonts w:ascii="Times New Roman" w:hAnsi="Times New Roman" w:cs="Times New Roman"/>
          <w:sz w:val="24"/>
          <w:szCs w:val="24"/>
          <w:lang w:val="en-ID"/>
        </w:rPr>
        <w:t>Nak</w:t>
      </w:r>
      <w:proofErr w:type="spellEnd"/>
      <w:r w:rsidRPr="00CB2393">
        <w:rPr>
          <w:rFonts w:ascii="Times New Roman" w:hAnsi="Times New Roman" w:cs="Times New Roman"/>
          <w:sz w:val="24"/>
          <w:szCs w:val="24"/>
          <w:lang w:val="en-ID"/>
        </w:rPr>
        <w:t xml:space="preserve"> gadis </w:t>
      </w:r>
      <w:proofErr w:type="spellStart"/>
      <w:r w:rsidRPr="00CB2393">
        <w:rPr>
          <w:rFonts w:ascii="Times New Roman" w:hAnsi="Times New Roman" w:cs="Times New Roman"/>
          <w:sz w:val="24"/>
          <w:szCs w:val="24"/>
          <w:lang w:val="en-ID"/>
        </w:rPr>
        <w:t>cantik</w:t>
      </w:r>
      <w:proofErr w:type="spellEnd"/>
      <w:r w:rsidRPr="00CB2393">
        <w:rPr>
          <w:rFonts w:ascii="Times New Roman" w:hAnsi="Times New Roman" w:cs="Times New Roman"/>
          <w:sz w:val="24"/>
          <w:szCs w:val="24"/>
          <w:lang w:val="en-ID"/>
        </w:rPr>
        <w:t xml:space="preserve">. Akan </w:t>
      </w:r>
      <w:proofErr w:type="spellStart"/>
      <w:r w:rsidRPr="00CB2393">
        <w:rPr>
          <w:rFonts w:ascii="Times New Roman" w:hAnsi="Times New Roman" w:cs="Times New Roman"/>
          <w:sz w:val="24"/>
          <w:szCs w:val="24"/>
          <w:lang w:val="en-ID"/>
        </w:rPr>
        <w:t>kuberi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permen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tapi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budhe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w:t>
      </w:r>
      <w:proofErr w:type="spellEnd"/>
      <w:r w:rsidRPr="00CB2393">
        <w:rPr>
          <w:rFonts w:ascii="Times New Roman" w:hAnsi="Times New Roman" w:cs="Times New Roman"/>
          <w:sz w:val="24"/>
          <w:szCs w:val="24"/>
          <w:lang w:val="en-ID"/>
        </w:rPr>
        <w:t xml:space="preserve"> Bu </w:t>
      </w:r>
      <w:proofErr w:type="spellStart"/>
      <w:r w:rsidRPr="00CB2393">
        <w:rPr>
          <w:rFonts w:ascii="Times New Roman" w:hAnsi="Times New Roman" w:cs="Times New Roman"/>
          <w:sz w:val="24"/>
          <w:szCs w:val="24"/>
          <w:lang w:val="en-ID"/>
        </w:rPr>
        <w:t>Broto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Nanti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kuberi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permen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banyak</w:t>
      </w:r>
      <w:proofErr w:type="spellEnd"/>
      <w:r w:rsidRPr="00CB2393">
        <w:rPr>
          <w:rFonts w:ascii="Times New Roman" w:hAnsi="Times New Roman" w:cs="Times New Roman"/>
          <w:sz w:val="24"/>
          <w:szCs w:val="24"/>
          <w:lang w:val="en-ID"/>
        </w:rPr>
        <w:t xml:space="preserve">. Ya? Ayo!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naiklah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Budhe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diucapkan</w:t>
      </w:r>
      <w:proofErr w:type="spellEnd"/>
      <w:r w:rsidRPr="00CB2393">
        <w:rPr>
          <w:rFonts w:ascii="Times New Roman" w:hAnsi="Times New Roman" w:cs="Times New Roman"/>
          <w:sz w:val="24"/>
          <w:szCs w:val="24"/>
          <w:lang w:val="en-ID"/>
        </w:rPr>
        <w:t xml:space="preserve"> oleh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kutipan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komitmen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pendengar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menjanjikan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hadiah</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permen</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imbalan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bantuannya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menggunakan</w:t>
      </w:r>
      <w:proofErr w:type="spellEnd"/>
      <w:r w:rsidRPr="00CB2393">
        <w:rPr>
          <w:rFonts w:ascii="Times New Roman" w:hAnsi="Times New Roman" w:cs="Times New Roman"/>
          <w:sz w:val="24"/>
          <w:szCs w:val="24"/>
          <w:lang w:val="en-ID"/>
        </w:rPr>
        <w:t xml:space="preserve"> kata </w:t>
      </w:r>
      <w:proofErr w:type="spellStart"/>
      <w:r w:rsidRPr="00CB2393">
        <w:rPr>
          <w:rFonts w:ascii="Times New Roman" w:hAnsi="Times New Roman" w:cs="Times New Roman"/>
          <w:sz w:val="24"/>
          <w:szCs w:val="24"/>
          <w:lang w:val="en-ID"/>
        </w:rPr>
        <w:t>kerja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takparingi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memberimu</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i/>
          <w:iCs/>
          <w:sz w:val="24"/>
          <w:szCs w:val="24"/>
          <w:lang w:val="en-ID"/>
        </w:rPr>
        <w:t>taknehi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mengindikasikan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niat</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kewajibannya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melakukan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suatu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di masa </w:t>
      </w:r>
      <w:proofErr w:type="spellStart"/>
      <w:r w:rsidRPr="00CB2393">
        <w:rPr>
          <w:rFonts w:ascii="Times New Roman" w:hAnsi="Times New Roman" w:cs="Times New Roman"/>
          <w:sz w:val="24"/>
          <w:szCs w:val="24"/>
          <w:lang w:val="en-ID"/>
        </w:rPr>
        <w:t>depan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bergantung</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kesediaan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mengantarnya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w:t>
      </w:r>
      <w:proofErr w:type="spellEnd"/>
      <w:r w:rsidRPr="00CB2393">
        <w:rPr>
          <w:rFonts w:ascii="Times New Roman" w:hAnsi="Times New Roman" w:cs="Times New Roman"/>
          <w:sz w:val="24"/>
          <w:szCs w:val="24"/>
          <w:lang w:val="en-ID"/>
        </w:rPr>
        <w:t xml:space="preserve"> Bu </w:t>
      </w:r>
      <w:proofErr w:type="spellStart"/>
      <w:r w:rsidRPr="00CB2393">
        <w:rPr>
          <w:rFonts w:ascii="Times New Roman" w:hAnsi="Times New Roman" w:cs="Times New Roman"/>
          <w:sz w:val="24"/>
          <w:szCs w:val="24"/>
          <w:lang w:val="en-ID"/>
        </w:rPr>
        <w:t>Broto</w:t>
      </w:r>
      <w:proofErr w:type="spellEnd"/>
      <w:r w:rsidRPr="00CB2393">
        <w:rPr>
          <w:rFonts w:ascii="Times New Roman" w:hAnsi="Times New Roman" w:cs="Times New Roman"/>
          <w:sz w:val="24"/>
          <w:szCs w:val="24"/>
          <w:lang w:val="en-ID"/>
        </w:rPr>
        <w:t>.</w:t>
      </w:r>
    </w:p>
    <w:p w14:paraId="19AAEB2F" w14:textId="7FBEAE22" w:rsidR="00F63590" w:rsidRPr="00CB2393" w:rsidRDefault="00F63590"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Kekuatan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terlihat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struktur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mengikatkan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dirinya</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di masa </w:t>
      </w:r>
      <w:proofErr w:type="spellStart"/>
      <w:r w:rsidRPr="00CB2393">
        <w:rPr>
          <w:rFonts w:ascii="Times New Roman" w:hAnsi="Times New Roman" w:cs="Times New Roman"/>
          <w:sz w:val="24"/>
          <w:szCs w:val="24"/>
          <w:lang w:val="en-ID"/>
        </w:rPr>
        <w:t>depan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menciptakan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semacam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kontrak</w:t>
      </w:r>
      <w:proofErr w:type="spellEnd"/>
      <w:r w:rsidRPr="00CB2393">
        <w:rPr>
          <w:rFonts w:ascii="Times New Roman" w:hAnsi="Times New Roman" w:cs="Times New Roman"/>
          <w:sz w:val="24"/>
          <w:szCs w:val="24"/>
          <w:lang w:val="en-ID"/>
        </w:rPr>
        <w:t xml:space="preserve"> verbal </w:t>
      </w:r>
      <w:proofErr w:type="spellStart"/>
      <w:r w:rsidRPr="00CB2393">
        <w:rPr>
          <w:rFonts w:ascii="Times New Roman" w:hAnsi="Times New Roman" w:cs="Times New Roman"/>
          <w:sz w:val="24"/>
          <w:szCs w:val="24"/>
          <w:lang w:val="en-ID"/>
        </w:rPr>
        <w:t>berdasarkan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kesepakatan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Janji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diperhalus</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dibuat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persuasif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penggunaan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istilah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panggilan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Ndhuk</w:t>
      </w:r>
      <w:proofErr w:type="spellEnd"/>
      <w:r w:rsidRPr="00CB2393">
        <w:rPr>
          <w:rFonts w:ascii="Times New Roman" w:hAnsi="Times New Roman" w:cs="Times New Roman"/>
          <w:sz w:val="24"/>
          <w:szCs w:val="24"/>
          <w:lang w:val="en-ID"/>
        </w:rPr>
        <w:t xml:space="preserve"> 'gadis </w:t>
      </w:r>
      <w:proofErr w:type="spellStart"/>
      <w:r w:rsidRPr="00CB2393">
        <w:rPr>
          <w:rFonts w:ascii="Times New Roman" w:hAnsi="Times New Roman" w:cs="Times New Roman"/>
          <w:sz w:val="24"/>
          <w:szCs w:val="24"/>
          <w:lang w:val="en-ID"/>
        </w:rPr>
        <w:t>kecil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i/>
          <w:iCs/>
          <w:sz w:val="24"/>
          <w:szCs w:val="24"/>
          <w:lang w:val="en-ID"/>
        </w:rPr>
        <w:t>cah</w:t>
      </w:r>
      <w:proofErr w:type="spellEnd"/>
      <w:r w:rsidRPr="00CB2393">
        <w:rPr>
          <w:rFonts w:ascii="Times New Roman" w:hAnsi="Times New Roman" w:cs="Times New Roman"/>
          <w:i/>
          <w:iCs/>
          <w:sz w:val="24"/>
          <w:szCs w:val="24"/>
          <w:lang w:val="en-ID"/>
        </w:rPr>
        <w:t xml:space="preserve"> ayu</w:t>
      </w:r>
      <w:r w:rsidRPr="00CB2393">
        <w:rPr>
          <w:rFonts w:ascii="Times New Roman" w:hAnsi="Times New Roman" w:cs="Times New Roman"/>
          <w:sz w:val="24"/>
          <w:szCs w:val="24"/>
          <w:lang w:val="en-ID"/>
        </w:rPr>
        <w:t xml:space="preserve"> 'gadis </w:t>
      </w:r>
      <w:proofErr w:type="spellStart"/>
      <w:r w:rsidRPr="00CB2393">
        <w:rPr>
          <w:rFonts w:ascii="Times New Roman" w:hAnsi="Times New Roman" w:cs="Times New Roman"/>
          <w:sz w:val="24"/>
          <w:szCs w:val="24"/>
          <w:lang w:val="en-ID"/>
        </w:rPr>
        <w:t>cantik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penambahan</w:t>
      </w:r>
      <w:proofErr w:type="spellEnd"/>
      <w:r w:rsidRPr="00CB2393">
        <w:rPr>
          <w:rFonts w:ascii="Times New Roman" w:hAnsi="Times New Roman" w:cs="Times New Roman"/>
          <w:sz w:val="24"/>
          <w:szCs w:val="24"/>
          <w:lang w:val="en-ID"/>
        </w:rPr>
        <w:t xml:space="preserve"> tag </w:t>
      </w:r>
      <w:proofErr w:type="spellStart"/>
      <w:proofErr w:type="gram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w:t>
      </w:r>
      <w:proofErr w:type="gram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meminta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konfirmasi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membangun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kerja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beroperasi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kerangka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relasi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ramah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keharmonisan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mendorong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bantuan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penguatan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positif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paksaan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menawarkan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imbalan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nyata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strategis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menyelaraskan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permintaannya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nilai-nilai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timbal </w:t>
      </w:r>
      <w:proofErr w:type="spellStart"/>
      <w:r w:rsidRPr="00CB2393">
        <w:rPr>
          <w:rFonts w:ascii="Times New Roman" w:hAnsi="Times New Roman" w:cs="Times New Roman"/>
          <w:sz w:val="24"/>
          <w:szCs w:val="24"/>
          <w:lang w:val="en-ID"/>
        </w:rPr>
        <w:t>balik</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kesopanan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khas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diterima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efektif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pragmatis</w:t>
      </w:r>
      <w:proofErr w:type="spellEnd"/>
      <w:r w:rsidRPr="00CB2393">
        <w:rPr>
          <w:rFonts w:ascii="Times New Roman" w:hAnsi="Times New Roman" w:cs="Times New Roman"/>
          <w:sz w:val="24"/>
          <w:szCs w:val="24"/>
          <w:lang w:val="en-ID"/>
        </w:rPr>
        <w:t>.</w:t>
      </w:r>
    </w:p>
    <w:p w14:paraId="50101469" w14:textId="3F008C4C" w:rsidR="0001675C" w:rsidRDefault="00223EAE" w:rsidP="006625DA">
      <w:pPr>
        <w:pStyle w:val="BodyText"/>
        <w:spacing w:after="0" w:line="240" w:lineRule="auto"/>
        <w:ind w:firstLine="720"/>
        <w:jc w:val="both"/>
        <w:rPr>
          <w:rFonts w:ascii="Times New Roman" w:hAnsi="Times New Roman" w:cs="Times New Roman"/>
          <w:sz w:val="24"/>
          <w:szCs w:val="24"/>
        </w:rPr>
      </w:pP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komisif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pendek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memperlihatkan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bagaimana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komitmen</w:t>
      </w:r>
      <w:proofErr w:type="spellEnd"/>
      <w:r w:rsidRPr="00CB2393">
        <w:rPr>
          <w:rFonts w:ascii="Times New Roman" w:hAnsi="Times New Roman" w:cs="Times New Roman"/>
          <w:sz w:val="24"/>
          <w:szCs w:val="24"/>
        </w:rPr>
        <w:t xml:space="preserve"> verbal </w:t>
      </w:r>
      <w:proofErr w:type="spellStart"/>
      <w:r w:rsidRPr="00CB2393">
        <w:rPr>
          <w:rFonts w:ascii="Times New Roman" w:hAnsi="Times New Roman" w:cs="Times New Roman"/>
          <w:sz w:val="24"/>
          <w:szCs w:val="24"/>
        </w:rPr>
        <w:t>digunakan</w:t>
      </w:r>
      <w:proofErr w:type="spellEnd"/>
      <w:r w:rsidRPr="00CB2393">
        <w:rPr>
          <w:rFonts w:ascii="Times New Roman" w:hAnsi="Times New Roman" w:cs="Times New Roman"/>
          <w:sz w:val="24"/>
          <w:szCs w:val="24"/>
        </w:rPr>
        <w:t xml:space="preserve"> secara </w:t>
      </w:r>
      <w:proofErr w:type="spellStart"/>
      <w:r w:rsidRPr="00CB2393">
        <w:rPr>
          <w:rFonts w:ascii="Times New Roman" w:hAnsi="Times New Roman" w:cs="Times New Roman"/>
          <w:sz w:val="24"/>
          <w:szCs w:val="24"/>
        </w:rPr>
        <w:t>strategis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membangun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kerja</w:t>
      </w:r>
      <w:proofErr w:type="spellEnd"/>
      <w:r w:rsidRPr="00CB2393">
        <w:rPr>
          <w:rFonts w:ascii="Times New Roman" w:hAnsi="Times New Roman" w:cs="Times New Roman"/>
          <w:sz w:val="24"/>
          <w:szCs w:val="24"/>
        </w:rPr>
        <w:t xml:space="preserve"> sama dan </w:t>
      </w:r>
      <w:proofErr w:type="spellStart"/>
      <w:r w:rsidRPr="00CB2393">
        <w:rPr>
          <w:rFonts w:ascii="Times New Roman" w:hAnsi="Times New Roman" w:cs="Times New Roman"/>
          <w:sz w:val="24"/>
          <w:szCs w:val="24"/>
        </w:rPr>
        <w:t>menjaga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keharmonisan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Janji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Tumini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kepada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Gantari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disampaikan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tuturan</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lembut</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penuh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sapaan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akrab</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mencerminkan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penggunaan</w:t>
      </w:r>
      <w:proofErr w:type="spellEnd"/>
      <w:r w:rsidRPr="00CB2393">
        <w:rPr>
          <w:rFonts w:ascii="Times New Roman" w:hAnsi="Times New Roman" w:cs="Times New Roman"/>
          <w:sz w:val="24"/>
          <w:szCs w:val="24"/>
        </w:rPr>
        <w:t xml:space="preserve"> bahasa yang </w:t>
      </w:r>
      <w:proofErr w:type="spellStart"/>
      <w:r w:rsidRPr="00CB2393">
        <w:rPr>
          <w:rFonts w:ascii="Times New Roman" w:hAnsi="Times New Roman" w:cs="Times New Roman"/>
          <w:sz w:val="24"/>
          <w:szCs w:val="24"/>
        </w:rPr>
        <w:t>selaras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nilai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kesopanan</w:t>
      </w:r>
      <w:proofErr w:type="spellEnd"/>
      <w:r w:rsidRPr="00CB2393">
        <w:rPr>
          <w:rFonts w:ascii="Times New Roman" w:hAnsi="Times New Roman" w:cs="Times New Roman"/>
          <w:sz w:val="24"/>
          <w:szCs w:val="24"/>
        </w:rPr>
        <w:t xml:space="preserve"> dan timbal </w:t>
      </w:r>
      <w:proofErr w:type="spellStart"/>
      <w:r w:rsidRPr="00CB2393">
        <w:rPr>
          <w:rFonts w:ascii="Times New Roman" w:hAnsi="Times New Roman" w:cs="Times New Roman"/>
          <w:sz w:val="24"/>
          <w:szCs w:val="24"/>
        </w:rPr>
        <w:t>balik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khas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Jawa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menunjukkan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komisif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sebagai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niat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tetapi</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sebagai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alat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memperkuat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hubungan</w:t>
      </w:r>
      <w:proofErr w:type="spellEnd"/>
      <w:r w:rsidRPr="00CB2393">
        <w:rPr>
          <w:rFonts w:ascii="Times New Roman" w:hAnsi="Times New Roman" w:cs="Times New Roman"/>
          <w:sz w:val="24"/>
          <w:szCs w:val="24"/>
        </w:rPr>
        <w:t xml:space="preserve"> interpersonal. </w:t>
      </w:r>
      <w:proofErr w:type="spellStart"/>
      <w:r w:rsidRPr="00CB2393">
        <w:rPr>
          <w:rFonts w:ascii="Times New Roman" w:hAnsi="Times New Roman" w:cs="Times New Roman"/>
          <w:sz w:val="24"/>
          <w:szCs w:val="24"/>
        </w:rPr>
        <w:t>Sebagaimana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diungkap</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oleh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Wahyudi</w:t>
      </w:r>
      <w:proofErr w:type="spellEnd"/>
      <w:r w:rsidR="006625DA">
        <w:rPr>
          <w:rFonts w:ascii="Times New Roman" w:hAnsi="Times New Roman" w:cs="Times New Roman"/>
          <w:sz w:val="24"/>
          <w:szCs w:val="24"/>
        </w:rPr>
        <w:t xml:space="preserve"> </w:t>
      </w:r>
      <w:proofErr w:type="spellStart"/>
      <w:r w:rsidR="006625DA">
        <w:rPr>
          <w:rFonts w:ascii="Times New Roman" w:hAnsi="Times New Roman" w:cs="Times New Roman"/>
          <w:sz w:val="24"/>
          <w:szCs w:val="24"/>
        </w:rPr>
        <w:t>dkk</w:t>
      </w:r>
      <w:proofErr w:type="spellEnd"/>
      <w:r w:rsidR="006625DA">
        <w:rPr>
          <w:rFonts w:ascii="Times New Roman" w:hAnsi="Times New Roman" w:cs="Times New Roman"/>
          <w:sz w:val="24"/>
          <w:szCs w:val="24"/>
        </w:rPr>
        <w:t xml:space="preserve">. </w:t>
      </w:r>
      <w:r w:rsidRPr="00CB2393">
        <w:rPr>
          <w:rFonts w:ascii="Times New Roman" w:hAnsi="Times New Roman" w:cs="Times New Roman"/>
          <w:sz w:val="24"/>
          <w:szCs w:val="24"/>
        </w:rPr>
        <w:t xml:space="preserve">(2025), </w:t>
      </w:r>
      <w:proofErr w:type="spellStart"/>
      <w:r w:rsidRPr="00CB2393">
        <w:rPr>
          <w:rFonts w:ascii="Times New Roman" w:hAnsi="Times New Roman" w:cs="Times New Roman"/>
          <w:sz w:val="24"/>
          <w:szCs w:val="24"/>
        </w:rPr>
        <w:t>bentuk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komisif</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dapat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dimanfaatkan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konteks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pendidikan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membangun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lebih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efektif</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bernilai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demikian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komisif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berperan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komunikasi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tidak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informatif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tetapi</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afektif</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edukatif</w:t>
      </w:r>
      <w:proofErr w:type="spellEnd"/>
      <w:r w:rsidRPr="00CB2393">
        <w:rPr>
          <w:rFonts w:ascii="Times New Roman" w:hAnsi="Times New Roman" w:cs="Times New Roman"/>
          <w:sz w:val="24"/>
          <w:szCs w:val="24"/>
        </w:rPr>
        <w:t>.</w:t>
      </w:r>
    </w:p>
    <w:p w14:paraId="3FE97B86" w14:textId="77777777" w:rsidR="006625DA" w:rsidRPr="00CB2393" w:rsidRDefault="006625DA" w:rsidP="006625DA">
      <w:pPr>
        <w:pStyle w:val="BodyText"/>
        <w:spacing w:after="0" w:line="240" w:lineRule="auto"/>
        <w:ind w:firstLine="720"/>
        <w:jc w:val="both"/>
        <w:rPr>
          <w:rFonts w:ascii="Times New Roman" w:hAnsi="Times New Roman" w:cs="Times New Roman"/>
          <w:sz w:val="24"/>
          <w:szCs w:val="24"/>
          <w:lang w:val="en-ID"/>
        </w:rPr>
      </w:pPr>
    </w:p>
    <w:p w14:paraId="5FFEEE7B" w14:textId="36C10F84" w:rsidR="00F76C8C" w:rsidRPr="00CB2393" w:rsidRDefault="00B92A9C" w:rsidP="006625DA">
      <w:pPr>
        <w:pStyle w:val="BodyText"/>
        <w:numPr>
          <w:ilvl w:val="0"/>
          <w:numId w:val="1"/>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p>
    <w:p w14:paraId="54B24434" w14:textId="49FEDF89" w:rsidR="00223EAE" w:rsidRPr="00CB2393" w:rsidRDefault="00223EAE"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mencerminkan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emosi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sikap</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syukur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marah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senang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tampak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reaksi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spontan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terhadap</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situasi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tertentu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memperkuat</w:t>
      </w:r>
      <w:proofErr w:type="spellEnd"/>
      <w:r w:rsidRPr="00CB2393">
        <w:rPr>
          <w:rFonts w:ascii="Times New Roman" w:hAnsi="Times New Roman" w:cs="Times New Roman"/>
          <w:sz w:val="24"/>
          <w:szCs w:val="24"/>
        </w:rPr>
        <w:t xml:space="preserve"> pesan </w:t>
      </w:r>
      <w:proofErr w:type="spellStart"/>
      <w:r w:rsidRPr="00CB2393">
        <w:rPr>
          <w:rFonts w:ascii="Times New Roman" w:hAnsi="Times New Roman" w:cs="Times New Roman"/>
          <w:sz w:val="24"/>
          <w:szCs w:val="24"/>
        </w:rPr>
        <w:t>emosional</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hubungan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antar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Hijarani</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Nuraeni</w:t>
      </w:r>
      <w:proofErr w:type="spellEnd"/>
      <w:r w:rsidRPr="00CB2393">
        <w:rPr>
          <w:rFonts w:ascii="Times New Roman" w:hAnsi="Times New Roman" w:cs="Times New Roman"/>
          <w:sz w:val="24"/>
          <w:szCs w:val="24"/>
        </w:rPr>
        <w:t xml:space="preserve"> (2023) </w:t>
      </w:r>
      <w:proofErr w:type="spellStart"/>
      <w:r w:rsidRPr="00CB2393">
        <w:rPr>
          <w:rFonts w:ascii="Times New Roman" w:hAnsi="Times New Roman" w:cs="Times New Roman"/>
          <w:sz w:val="24"/>
          <w:szCs w:val="24"/>
        </w:rPr>
        <w:t>serta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Sabila</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Wahyudi</w:t>
      </w:r>
      <w:proofErr w:type="spellEnd"/>
      <w:r w:rsidRPr="00CB2393">
        <w:rPr>
          <w:rFonts w:ascii="Times New Roman" w:hAnsi="Times New Roman" w:cs="Times New Roman"/>
          <w:sz w:val="24"/>
          <w:szCs w:val="24"/>
        </w:rPr>
        <w:t xml:space="preserve"> (2023) </w:t>
      </w:r>
      <w:proofErr w:type="spellStart"/>
      <w:r w:rsidRPr="00CB2393">
        <w:rPr>
          <w:rFonts w:ascii="Times New Roman" w:hAnsi="Times New Roman" w:cs="Times New Roman"/>
          <w:sz w:val="24"/>
          <w:szCs w:val="24"/>
        </w:rPr>
        <w:t>menunjukkan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media </w:t>
      </w:r>
      <w:proofErr w:type="spellStart"/>
      <w:r w:rsidRPr="00CB2393">
        <w:rPr>
          <w:rFonts w:ascii="Times New Roman" w:hAnsi="Times New Roman" w:cs="Times New Roman"/>
          <w:sz w:val="24"/>
          <w:szCs w:val="24"/>
        </w:rPr>
        <w:t>interaktif</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storytelling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efektif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melatih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mengekspresikan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emosi</w:t>
      </w:r>
      <w:proofErr w:type="spellEnd"/>
      <w:r w:rsidRPr="00CB2393">
        <w:rPr>
          <w:rFonts w:ascii="Times New Roman" w:hAnsi="Times New Roman" w:cs="Times New Roman"/>
          <w:sz w:val="24"/>
          <w:szCs w:val="24"/>
        </w:rPr>
        <w:t xml:space="preserve"> secara verbal, </w:t>
      </w:r>
      <w:proofErr w:type="spellStart"/>
      <w:r w:rsidRPr="00CB2393">
        <w:rPr>
          <w:rFonts w:ascii="Times New Roman" w:hAnsi="Times New Roman" w:cs="Times New Roman"/>
          <w:sz w:val="24"/>
          <w:szCs w:val="24"/>
        </w:rPr>
        <w:t>menegaskan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pengembangan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kecerdasan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linguistik</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w:t>
      </w:r>
    </w:p>
    <w:p w14:paraId="52BDBD49" w14:textId="6982A9A0" w:rsidR="00F76C8C" w:rsidRPr="00CB2393" w:rsidRDefault="00192B91"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ekspresif</w:t>
      </w:r>
      <w:proofErr w:type="spellEnd"/>
      <w:r w:rsidR="00F76C8C" w:rsidRPr="00CB2393">
        <w:rPr>
          <w:rFonts w:ascii="Times New Roman" w:hAnsi="Times New Roman" w:cs="Times New Roman"/>
          <w:sz w:val="24"/>
          <w:szCs w:val="24"/>
          <w:lang w:val="en-ID"/>
        </w:rPr>
        <w:t xml:space="preserve"> yang </w:t>
      </w:r>
      <w:proofErr w:type="spellStart"/>
      <w:r w:rsidR="00F76C8C" w:rsidRPr="00CB2393">
        <w:rPr>
          <w:rFonts w:ascii="Times New Roman" w:hAnsi="Times New Roman" w:cs="Times New Roman"/>
          <w:sz w:val="24"/>
          <w:szCs w:val="24"/>
          <w:lang w:val="en-ID"/>
        </w:rPr>
        <w:t>ditemukan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dalam</w:t>
      </w:r>
      <w:proofErr w:type="spellEnd"/>
      <w:r w:rsidR="00F76C8C" w:rsidRPr="00CB2393">
        <w:rPr>
          <w:rFonts w:ascii="Times New Roman" w:hAnsi="Times New Roman" w:cs="Times New Roman"/>
          <w:sz w:val="24"/>
          <w:szCs w:val="24"/>
          <w:lang w:val="en-ID"/>
        </w:rPr>
        <w:t xml:space="preserve"> film </w:t>
      </w:r>
      <w:proofErr w:type="spellStart"/>
      <w:r w:rsidR="00F76C8C" w:rsidRPr="00CB2393">
        <w:rPr>
          <w:rFonts w:ascii="Times New Roman" w:hAnsi="Times New Roman" w:cs="Times New Roman"/>
          <w:sz w:val="24"/>
          <w:szCs w:val="24"/>
          <w:lang w:val="en-ID"/>
        </w:rPr>
        <w:t>pendek</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i/>
          <w:iCs/>
          <w:sz w:val="24"/>
          <w:szCs w:val="24"/>
          <w:lang w:val="en-ID"/>
        </w:rPr>
        <w:t>Grusah-Grusuh</w:t>
      </w:r>
      <w:proofErr w:type="spellEnd"/>
      <w:r w:rsidR="00F76C8C" w:rsidRPr="00CB2393">
        <w:rPr>
          <w:rFonts w:ascii="Times New Roman" w:hAnsi="Times New Roman" w:cs="Times New Roman"/>
          <w:i/>
          <w:iCs/>
          <w:sz w:val="24"/>
          <w:szCs w:val="24"/>
          <w:lang w:val="en-ID"/>
        </w:rPr>
        <w:t xml:space="preserve"> </w:t>
      </w:r>
      <w:proofErr w:type="spellStart"/>
      <w:r w:rsidR="00F76C8C" w:rsidRPr="00CB2393">
        <w:rPr>
          <w:rFonts w:ascii="Times New Roman" w:hAnsi="Times New Roman" w:cs="Times New Roman"/>
          <w:sz w:val="24"/>
          <w:szCs w:val="24"/>
          <w:lang w:val="en-ID"/>
        </w:rPr>
        <w:t>tergambar</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melalui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beberapa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tuturan</w:t>
      </w:r>
      <w:proofErr w:type="spellEnd"/>
      <w:r w:rsidR="00F76C8C" w:rsidRPr="00CB2393">
        <w:rPr>
          <w:rFonts w:ascii="Times New Roman" w:hAnsi="Times New Roman" w:cs="Times New Roman"/>
          <w:sz w:val="24"/>
          <w:szCs w:val="24"/>
          <w:lang w:val="en-ID"/>
        </w:rPr>
        <w:t xml:space="preserve"> yang </w:t>
      </w:r>
      <w:proofErr w:type="spellStart"/>
      <w:r w:rsidR="00F76C8C" w:rsidRPr="00CB2393">
        <w:rPr>
          <w:rFonts w:ascii="Times New Roman" w:hAnsi="Times New Roman" w:cs="Times New Roman"/>
          <w:sz w:val="24"/>
          <w:szCs w:val="24"/>
          <w:lang w:val="en-ID"/>
        </w:rPr>
        <w:t>mencerminkan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kondisi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emosi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penutur</w:t>
      </w:r>
      <w:proofErr w:type="spellEnd"/>
      <w:r w:rsidR="00F76C8C" w:rsidRPr="00CB2393">
        <w:rPr>
          <w:rFonts w:ascii="Times New Roman" w:hAnsi="Times New Roman" w:cs="Times New Roman"/>
          <w:sz w:val="24"/>
          <w:szCs w:val="24"/>
          <w:lang w:val="en-ID"/>
        </w:rPr>
        <w:t xml:space="preserve">. Pada data 28, </w:t>
      </w:r>
      <w:proofErr w:type="spellStart"/>
      <w:r w:rsidR="00F76C8C" w:rsidRPr="00CB2393">
        <w:rPr>
          <w:rFonts w:ascii="Times New Roman" w:hAnsi="Times New Roman" w:cs="Times New Roman"/>
          <w:sz w:val="24"/>
          <w:szCs w:val="24"/>
          <w:lang w:val="en-ID"/>
        </w:rPr>
        <w:t>Tumini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mengekspresikan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kekecewaan</w:t>
      </w:r>
      <w:proofErr w:type="spellEnd"/>
      <w:r w:rsidR="00F76C8C" w:rsidRPr="00CB2393">
        <w:rPr>
          <w:rFonts w:ascii="Times New Roman" w:hAnsi="Times New Roman" w:cs="Times New Roman"/>
          <w:sz w:val="24"/>
          <w:szCs w:val="24"/>
          <w:lang w:val="en-ID"/>
        </w:rPr>
        <w:t xml:space="preserve"> dan </w:t>
      </w:r>
      <w:proofErr w:type="spellStart"/>
      <w:r w:rsidR="00F76C8C" w:rsidRPr="00CB2393">
        <w:rPr>
          <w:rFonts w:ascii="Times New Roman" w:hAnsi="Times New Roman" w:cs="Times New Roman"/>
          <w:sz w:val="24"/>
          <w:szCs w:val="24"/>
          <w:lang w:val="en-ID"/>
        </w:rPr>
        <w:t>kekesalannya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dengan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mengatakan</w:t>
      </w:r>
      <w:proofErr w:type="spellEnd"/>
      <w:r w:rsidR="00F76C8C" w:rsidRPr="00CB2393">
        <w:rPr>
          <w:rFonts w:ascii="Times New Roman" w:hAnsi="Times New Roman" w:cs="Times New Roman"/>
          <w:sz w:val="24"/>
          <w:szCs w:val="24"/>
          <w:lang w:val="en-ID"/>
        </w:rPr>
        <w:t xml:space="preserve"> </w:t>
      </w:r>
      <w:r w:rsidR="00F76C8C" w:rsidRPr="00CB2393">
        <w:rPr>
          <w:rFonts w:ascii="Times New Roman" w:hAnsi="Times New Roman" w:cs="Times New Roman"/>
          <w:i/>
          <w:iCs/>
          <w:sz w:val="24"/>
          <w:szCs w:val="24"/>
          <w:lang w:val="en-ID"/>
        </w:rPr>
        <w:t>"</w:t>
      </w:r>
      <w:proofErr w:type="spellStart"/>
      <w:r w:rsidR="00F76C8C" w:rsidRPr="00CB2393">
        <w:rPr>
          <w:rFonts w:ascii="Times New Roman" w:hAnsi="Times New Roman" w:cs="Times New Roman"/>
          <w:i/>
          <w:iCs/>
          <w:sz w:val="24"/>
          <w:szCs w:val="24"/>
          <w:lang w:val="en-ID"/>
        </w:rPr>
        <w:t>Walah</w:t>
      </w:r>
      <w:proofErr w:type="spellEnd"/>
      <w:r w:rsidR="00F76C8C" w:rsidRPr="00CB2393">
        <w:rPr>
          <w:rFonts w:ascii="Times New Roman" w:hAnsi="Times New Roman" w:cs="Times New Roman"/>
          <w:i/>
          <w:iCs/>
          <w:sz w:val="24"/>
          <w:szCs w:val="24"/>
          <w:lang w:val="en-ID"/>
        </w:rPr>
        <w:t xml:space="preserve"> </w:t>
      </w:r>
      <w:proofErr w:type="spellStart"/>
      <w:r w:rsidR="00F76C8C" w:rsidRPr="00CB2393">
        <w:rPr>
          <w:rFonts w:ascii="Times New Roman" w:hAnsi="Times New Roman" w:cs="Times New Roman"/>
          <w:i/>
          <w:iCs/>
          <w:sz w:val="24"/>
          <w:szCs w:val="24"/>
          <w:lang w:val="en-ID"/>
        </w:rPr>
        <w:t>kok</w:t>
      </w:r>
      <w:proofErr w:type="spellEnd"/>
      <w:r w:rsidR="00F76C8C" w:rsidRPr="00CB2393">
        <w:rPr>
          <w:rFonts w:ascii="Times New Roman" w:hAnsi="Times New Roman" w:cs="Times New Roman"/>
          <w:i/>
          <w:iCs/>
          <w:sz w:val="24"/>
          <w:szCs w:val="24"/>
          <w:lang w:val="en-ID"/>
        </w:rPr>
        <w:t xml:space="preserve"> </w:t>
      </w:r>
      <w:proofErr w:type="spellStart"/>
      <w:r w:rsidR="00F76C8C" w:rsidRPr="00CB2393">
        <w:rPr>
          <w:rFonts w:ascii="Times New Roman" w:hAnsi="Times New Roman" w:cs="Times New Roman"/>
          <w:i/>
          <w:iCs/>
          <w:sz w:val="24"/>
          <w:szCs w:val="24"/>
          <w:lang w:val="en-ID"/>
        </w:rPr>
        <w:t>udan</w:t>
      </w:r>
      <w:proofErr w:type="spellEnd"/>
      <w:r w:rsidR="00F76C8C" w:rsidRPr="00CB2393">
        <w:rPr>
          <w:rFonts w:ascii="Times New Roman" w:hAnsi="Times New Roman" w:cs="Times New Roman"/>
          <w:i/>
          <w:iCs/>
          <w:sz w:val="24"/>
          <w:szCs w:val="24"/>
          <w:lang w:val="en-ID"/>
        </w:rPr>
        <w:t xml:space="preserve"> ta </w:t>
      </w:r>
      <w:proofErr w:type="spellStart"/>
      <w:r w:rsidR="00F76C8C" w:rsidRPr="00CB2393">
        <w:rPr>
          <w:rFonts w:ascii="Times New Roman" w:hAnsi="Times New Roman" w:cs="Times New Roman"/>
          <w:i/>
          <w:iCs/>
          <w:sz w:val="24"/>
          <w:szCs w:val="24"/>
          <w:lang w:val="en-ID"/>
        </w:rPr>
        <w:t>iki</w:t>
      </w:r>
      <w:proofErr w:type="spellEnd"/>
      <w:r w:rsidR="00F76C8C" w:rsidRPr="00CB2393">
        <w:rPr>
          <w:rFonts w:ascii="Times New Roman" w:hAnsi="Times New Roman" w:cs="Times New Roman"/>
          <w:i/>
          <w:iCs/>
          <w:sz w:val="24"/>
          <w:szCs w:val="24"/>
          <w:lang w:val="en-ID"/>
        </w:rPr>
        <w:t xml:space="preserve">. Wis </w:t>
      </w:r>
      <w:proofErr w:type="spellStart"/>
      <w:r w:rsidR="00F76C8C" w:rsidRPr="00CB2393">
        <w:rPr>
          <w:rFonts w:ascii="Times New Roman" w:hAnsi="Times New Roman" w:cs="Times New Roman"/>
          <w:i/>
          <w:iCs/>
          <w:sz w:val="24"/>
          <w:szCs w:val="24"/>
          <w:lang w:val="en-ID"/>
        </w:rPr>
        <w:t>arep</w:t>
      </w:r>
      <w:proofErr w:type="spellEnd"/>
      <w:r w:rsidR="00F76C8C" w:rsidRPr="00CB2393">
        <w:rPr>
          <w:rFonts w:ascii="Times New Roman" w:hAnsi="Times New Roman" w:cs="Times New Roman"/>
          <w:i/>
          <w:iCs/>
          <w:sz w:val="24"/>
          <w:szCs w:val="24"/>
          <w:lang w:val="en-ID"/>
        </w:rPr>
        <w:t xml:space="preserve"> </w:t>
      </w:r>
      <w:proofErr w:type="spellStart"/>
      <w:r w:rsidR="00F76C8C" w:rsidRPr="00CB2393">
        <w:rPr>
          <w:rFonts w:ascii="Times New Roman" w:hAnsi="Times New Roman" w:cs="Times New Roman"/>
          <w:i/>
          <w:iCs/>
          <w:sz w:val="24"/>
          <w:szCs w:val="24"/>
          <w:lang w:val="en-ID"/>
        </w:rPr>
        <w:t>njagong</w:t>
      </w:r>
      <w:proofErr w:type="spellEnd"/>
      <w:r w:rsidR="00F76C8C" w:rsidRPr="00CB2393">
        <w:rPr>
          <w:rFonts w:ascii="Times New Roman" w:hAnsi="Times New Roman" w:cs="Times New Roman"/>
          <w:i/>
          <w:iCs/>
          <w:sz w:val="24"/>
          <w:szCs w:val="24"/>
          <w:lang w:val="en-ID"/>
        </w:rPr>
        <w:t xml:space="preserve"> </w:t>
      </w:r>
      <w:proofErr w:type="spellStart"/>
      <w:r w:rsidR="00F76C8C" w:rsidRPr="00CB2393">
        <w:rPr>
          <w:rFonts w:ascii="Times New Roman" w:hAnsi="Times New Roman" w:cs="Times New Roman"/>
          <w:i/>
          <w:iCs/>
          <w:sz w:val="24"/>
          <w:szCs w:val="24"/>
          <w:lang w:val="en-ID"/>
        </w:rPr>
        <w:t>malah</w:t>
      </w:r>
      <w:proofErr w:type="spellEnd"/>
      <w:r w:rsidR="00F76C8C" w:rsidRPr="00CB2393">
        <w:rPr>
          <w:rFonts w:ascii="Times New Roman" w:hAnsi="Times New Roman" w:cs="Times New Roman"/>
          <w:i/>
          <w:iCs/>
          <w:sz w:val="24"/>
          <w:szCs w:val="24"/>
          <w:lang w:val="en-ID"/>
        </w:rPr>
        <w:t xml:space="preserve"> </w:t>
      </w:r>
      <w:proofErr w:type="spellStart"/>
      <w:r w:rsidR="00F76C8C" w:rsidRPr="00CB2393">
        <w:rPr>
          <w:rFonts w:ascii="Times New Roman" w:hAnsi="Times New Roman" w:cs="Times New Roman"/>
          <w:i/>
          <w:iCs/>
          <w:sz w:val="24"/>
          <w:szCs w:val="24"/>
          <w:lang w:val="en-ID"/>
        </w:rPr>
        <w:t>udan</w:t>
      </w:r>
      <w:proofErr w:type="spellEnd"/>
      <w:r w:rsidR="00F76C8C" w:rsidRPr="00CB2393">
        <w:rPr>
          <w:rFonts w:ascii="Times New Roman" w:hAnsi="Times New Roman" w:cs="Times New Roman"/>
          <w:i/>
          <w:iCs/>
          <w:sz w:val="24"/>
          <w:szCs w:val="24"/>
          <w:lang w:val="en-ID"/>
        </w:rPr>
        <w:t xml:space="preserve">" </w:t>
      </w:r>
      <w:r w:rsidR="00F76C8C" w:rsidRPr="00CB2393">
        <w:rPr>
          <w:rFonts w:ascii="Times New Roman" w:hAnsi="Times New Roman" w:cs="Times New Roman"/>
          <w:sz w:val="24"/>
          <w:szCs w:val="24"/>
          <w:lang w:val="en-ID"/>
        </w:rPr>
        <w:t>(</w:t>
      </w:r>
      <w:proofErr w:type="spellStart"/>
      <w:r w:rsidR="00F76C8C" w:rsidRPr="00CB2393">
        <w:rPr>
          <w:rFonts w:ascii="Times New Roman" w:hAnsi="Times New Roman" w:cs="Times New Roman"/>
          <w:sz w:val="24"/>
          <w:szCs w:val="24"/>
          <w:lang w:val="en-ID"/>
        </w:rPr>
        <w:t>Walah</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kok</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hujan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Tadi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mau</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menghadiri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upacara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malah</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hujan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Ujaran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ini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jelas</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berfungsi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sebagai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ungkapan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kekesalan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atau</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keluhan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terhadap</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suatu</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lastRenderedPageBreak/>
        <w:t>halangan</w:t>
      </w:r>
      <w:proofErr w:type="spellEnd"/>
      <w:r w:rsidR="00F76C8C" w:rsidRPr="00CB2393">
        <w:rPr>
          <w:rFonts w:ascii="Times New Roman" w:hAnsi="Times New Roman" w:cs="Times New Roman"/>
          <w:sz w:val="24"/>
          <w:szCs w:val="24"/>
          <w:lang w:val="en-ID"/>
        </w:rPr>
        <w:t xml:space="preserve"> yang </w:t>
      </w:r>
      <w:proofErr w:type="spellStart"/>
      <w:r w:rsidR="00F76C8C" w:rsidRPr="00CB2393">
        <w:rPr>
          <w:rFonts w:ascii="Times New Roman" w:hAnsi="Times New Roman" w:cs="Times New Roman"/>
          <w:sz w:val="24"/>
          <w:szCs w:val="24"/>
          <w:lang w:val="en-ID"/>
        </w:rPr>
        <w:t>tidak</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terduga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Pembicara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tidak</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bermaksud</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untuk</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menginformasikan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atau</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memerintah</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sebaliknya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dia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melampiaskan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ketidaksenangannya</w:t>
      </w:r>
      <w:proofErr w:type="spellEnd"/>
      <w:r w:rsidR="00F76C8C" w:rsidRPr="00CB2393">
        <w:rPr>
          <w:rFonts w:ascii="Times New Roman" w:hAnsi="Times New Roman" w:cs="Times New Roman"/>
          <w:sz w:val="24"/>
          <w:szCs w:val="24"/>
          <w:lang w:val="en-ID"/>
        </w:rPr>
        <w:t xml:space="preserve"> pada </w:t>
      </w:r>
      <w:proofErr w:type="spellStart"/>
      <w:r w:rsidR="00F76C8C" w:rsidRPr="00CB2393">
        <w:rPr>
          <w:rFonts w:ascii="Times New Roman" w:hAnsi="Times New Roman" w:cs="Times New Roman"/>
          <w:sz w:val="24"/>
          <w:szCs w:val="24"/>
          <w:lang w:val="en-ID"/>
        </w:rPr>
        <w:t>situasi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tersebut</w:t>
      </w:r>
      <w:proofErr w:type="spellEnd"/>
      <w:r w:rsidR="00F76C8C" w:rsidRPr="00CB2393">
        <w:rPr>
          <w:rFonts w:ascii="Times New Roman" w:hAnsi="Times New Roman" w:cs="Times New Roman"/>
          <w:sz w:val="24"/>
          <w:szCs w:val="24"/>
          <w:lang w:val="en-ID"/>
        </w:rPr>
        <w:t xml:space="preserve">, yang </w:t>
      </w:r>
      <w:proofErr w:type="spellStart"/>
      <w:r w:rsidR="00F76C8C" w:rsidRPr="00CB2393">
        <w:rPr>
          <w:rFonts w:ascii="Times New Roman" w:hAnsi="Times New Roman" w:cs="Times New Roman"/>
          <w:sz w:val="24"/>
          <w:szCs w:val="24"/>
          <w:lang w:val="en-ID"/>
        </w:rPr>
        <w:t>mengilustrasikan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fungsi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tindakan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ekspresif</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untuk</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menyampaikan</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reaksi</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emosional</w:t>
      </w:r>
      <w:proofErr w:type="spellEnd"/>
      <w:r w:rsidR="00F76C8C" w:rsidRPr="00CB2393">
        <w:rPr>
          <w:rFonts w:ascii="Times New Roman" w:hAnsi="Times New Roman" w:cs="Times New Roman"/>
          <w:sz w:val="24"/>
          <w:szCs w:val="24"/>
          <w:lang w:val="en-ID"/>
        </w:rPr>
        <w:t xml:space="preserve"> internal yang </w:t>
      </w:r>
      <w:proofErr w:type="spellStart"/>
      <w:r w:rsidR="00F76C8C" w:rsidRPr="00CB2393">
        <w:rPr>
          <w:rFonts w:ascii="Times New Roman" w:hAnsi="Times New Roman" w:cs="Times New Roman"/>
          <w:sz w:val="24"/>
          <w:szCs w:val="24"/>
          <w:lang w:val="en-ID"/>
        </w:rPr>
        <w:t>dipicu</w:t>
      </w:r>
      <w:proofErr w:type="spellEnd"/>
      <w:r w:rsidR="00F76C8C" w:rsidRPr="00CB2393">
        <w:rPr>
          <w:rFonts w:ascii="Times New Roman" w:hAnsi="Times New Roman" w:cs="Times New Roman"/>
          <w:sz w:val="24"/>
          <w:szCs w:val="24"/>
          <w:lang w:val="en-ID"/>
        </w:rPr>
        <w:t xml:space="preserve"> oleh </w:t>
      </w:r>
      <w:proofErr w:type="spellStart"/>
      <w:r w:rsidR="00F76C8C" w:rsidRPr="00CB2393">
        <w:rPr>
          <w:rFonts w:ascii="Times New Roman" w:hAnsi="Times New Roman" w:cs="Times New Roman"/>
          <w:sz w:val="24"/>
          <w:szCs w:val="24"/>
          <w:lang w:val="en-ID"/>
        </w:rPr>
        <w:t>peristiwa</w:t>
      </w:r>
      <w:proofErr w:type="spellEnd"/>
      <w:r w:rsidR="00F76C8C" w:rsidRPr="00CB2393">
        <w:rPr>
          <w:rFonts w:ascii="Times New Roman" w:hAnsi="Times New Roman" w:cs="Times New Roman"/>
          <w:sz w:val="24"/>
          <w:szCs w:val="24"/>
          <w:lang w:val="en-ID"/>
        </w:rPr>
        <w:t xml:space="preserve"> </w:t>
      </w:r>
      <w:proofErr w:type="spellStart"/>
      <w:r w:rsidR="00F76C8C" w:rsidRPr="00CB2393">
        <w:rPr>
          <w:rFonts w:ascii="Times New Roman" w:hAnsi="Times New Roman" w:cs="Times New Roman"/>
          <w:sz w:val="24"/>
          <w:szCs w:val="24"/>
          <w:lang w:val="en-ID"/>
        </w:rPr>
        <w:t>eksternal</w:t>
      </w:r>
      <w:proofErr w:type="spellEnd"/>
      <w:r w:rsidR="00F76C8C" w:rsidRPr="00CB2393">
        <w:rPr>
          <w:rFonts w:ascii="Times New Roman" w:hAnsi="Times New Roman" w:cs="Times New Roman"/>
          <w:sz w:val="24"/>
          <w:szCs w:val="24"/>
          <w:lang w:val="en-ID"/>
        </w:rPr>
        <w:t>.</w:t>
      </w:r>
    </w:p>
    <w:p w14:paraId="30A78C23" w14:textId="77777777"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Demikian</w:t>
      </w:r>
      <w:proofErr w:type="spellEnd"/>
      <w:r w:rsidRPr="00CB2393">
        <w:rPr>
          <w:rFonts w:ascii="Times New Roman" w:hAnsi="Times New Roman" w:cs="Times New Roman"/>
          <w:sz w:val="24"/>
          <w:szCs w:val="24"/>
          <w:lang w:val="en-ID"/>
        </w:rPr>
        <w:t xml:space="preserve"> pula pada data 29,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mengucapkan</w:t>
      </w:r>
      <w:proofErr w:type="spellEnd"/>
      <w:r w:rsidRPr="00CB2393">
        <w:rPr>
          <w:rFonts w:ascii="Times New Roman" w:hAnsi="Times New Roman" w:cs="Times New Roman"/>
          <w:sz w:val="24"/>
          <w:szCs w:val="24"/>
          <w:lang w:val="en-ID"/>
        </w:rPr>
        <w:t xml:space="preserve"> </w:t>
      </w:r>
      <w:r w:rsidRPr="00CB2393">
        <w:rPr>
          <w:rFonts w:ascii="Times New Roman" w:hAnsi="Times New Roman" w:cs="Times New Roman"/>
          <w:i/>
          <w:iCs/>
          <w:sz w:val="24"/>
          <w:szCs w:val="24"/>
          <w:lang w:val="en-ID"/>
        </w:rPr>
        <w:t>"</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piye</w:t>
      </w:r>
      <w:proofErr w:type="spellEnd"/>
      <w:r w:rsidRPr="00CB2393">
        <w:rPr>
          <w:rFonts w:ascii="Times New Roman" w:hAnsi="Times New Roman" w:cs="Times New Roman"/>
          <w:i/>
          <w:iCs/>
          <w:sz w:val="24"/>
          <w:szCs w:val="24"/>
          <w:lang w:val="en-ID"/>
        </w:rPr>
        <w:t xml:space="preserve"> ta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piye</w:t>
      </w:r>
      <w:proofErr w:type="spellEnd"/>
      <w:r w:rsidRPr="00CB2393">
        <w:rPr>
          <w:rFonts w:ascii="Times New Roman" w:hAnsi="Times New Roman" w:cs="Times New Roman"/>
          <w:i/>
          <w:iCs/>
          <w:sz w:val="24"/>
          <w:szCs w:val="24"/>
          <w:lang w:val="en-ID"/>
        </w:rPr>
        <w:t xml:space="preserve"> ta lek maca </w:t>
      </w:r>
      <w:proofErr w:type="spellStart"/>
      <w:r w:rsidRPr="00CB2393">
        <w:rPr>
          <w:rFonts w:ascii="Times New Roman" w:hAnsi="Times New Roman" w:cs="Times New Roman"/>
          <w:i/>
          <w:iCs/>
          <w:sz w:val="24"/>
          <w:szCs w:val="24"/>
          <w:lang w:val="en-ID"/>
        </w:rPr>
        <w:t>petane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Jan Ah wis </w:t>
      </w:r>
      <w:proofErr w:type="spellStart"/>
      <w:r w:rsidRPr="00CB2393">
        <w:rPr>
          <w:rFonts w:ascii="Times New Roman" w:hAnsi="Times New Roman" w:cs="Times New Roman"/>
          <w:i/>
          <w:iCs/>
          <w:sz w:val="24"/>
          <w:szCs w:val="24"/>
          <w:lang w:val="en-ID"/>
        </w:rPr>
        <w:t>embuh</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lah</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Piye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Marakke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lali</w:t>
      </w:r>
      <w:proofErr w:type="spellEnd"/>
      <w:r w:rsidRPr="00CB2393">
        <w:rPr>
          <w:rFonts w:ascii="Times New Roman" w:hAnsi="Times New Roman" w:cs="Times New Roman"/>
          <w:i/>
          <w:iCs/>
          <w:sz w:val="24"/>
          <w:szCs w:val="24"/>
          <w:lang w:val="en-ID"/>
        </w:rPr>
        <w:t xml:space="preserve"> e, </w:t>
      </w:r>
      <w:proofErr w:type="spellStart"/>
      <w:r w:rsidRPr="00CB2393">
        <w:rPr>
          <w:rFonts w:ascii="Times New Roman" w:hAnsi="Times New Roman" w:cs="Times New Roman"/>
          <w:i/>
          <w:iCs/>
          <w:sz w:val="24"/>
          <w:szCs w:val="24"/>
          <w:lang w:val="en-ID"/>
        </w:rPr>
        <w:t>bingung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Tak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takon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wae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aku</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Apa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Bagaimana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membaca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Sungguh</w:t>
      </w:r>
      <w:proofErr w:type="spellEnd"/>
      <w:r w:rsidRPr="00CB2393">
        <w:rPr>
          <w:rFonts w:ascii="Times New Roman" w:hAnsi="Times New Roman" w:cs="Times New Roman"/>
          <w:sz w:val="24"/>
          <w:szCs w:val="24"/>
          <w:lang w:val="en-ID"/>
        </w:rPr>
        <w:t xml:space="preserve">. Ah, </w:t>
      </w:r>
      <w:proofErr w:type="spellStart"/>
      <w:r w:rsidRPr="00CB2393">
        <w:rPr>
          <w:rFonts w:ascii="Times New Roman" w:hAnsi="Times New Roman" w:cs="Times New Roman"/>
          <w:sz w:val="24"/>
          <w:szCs w:val="24"/>
          <w:lang w:val="en-ID"/>
        </w:rPr>
        <w:t>sudahlah</w:t>
      </w:r>
      <w:proofErr w:type="spellEnd"/>
      <w:r w:rsidRPr="00CB2393">
        <w:rPr>
          <w:rFonts w:ascii="Times New Roman" w:hAnsi="Times New Roman" w:cs="Times New Roman"/>
          <w:sz w:val="24"/>
          <w:szCs w:val="24"/>
          <w:lang w:val="en-ID"/>
        </w:rPr>
        <w:t xml:space="preserve">. Saya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tahu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membuatku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lupa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bingung</w:t>
      </w:r>
      <w:proofErr w:type="spellEnd"/>
      <w:r w:rsidRPr="00CB2393">
        <w:rPr>
          <w:rFonts w:ascii="Times New Roman" w:hAnsi="Times New Roman" w:cs="Times New Roman"/>
          <w:sz w:val="24"/>
          <w:szCs w:val="24"/>
          <w:lang w:val="en-ID"/>
        </w:rPr>
        <w:t xml:space="preserve">. Saya </w:t>
      </w:r>
      <w:proofErr w:type="spellStart"/>
      <w:r w:rsidRPr="00CB2393">
        <w:rPr>
          <w:rFonts w:ascii="Times New Roman" w:hAnsi="Times New Roman" w:cs="Times New Roman"/>
          <w:sz w:val="24"/>
          <w:szCs w:val="24"/>
          <w:lang w:val="en-ID"/>
        </w:rPr>
        <w: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saja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ucapannya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campuran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kompleks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kebingungan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frustrasi</w:t>
      </w:r>
      <w:proofErr w:type="spellEnd"/>
      <w:r w:rsidRPr="00CB2393">
        <w:rPr>
          <w:rFonts w:ascii="Times New Roman" w:hAnsi="Times New Roman" w:cs="Times New Roman"/>
          <w:sz w:val="24"/>
          <w:szCs w:val="24"/>
          <w:lang w:val="en-ID"/>
        </w:rPr>
        <w:t xml:space="preserve">, dan rasa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Pengulangan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struktur</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terpecah-pecah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menyoroti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gangguan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emosionalnya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asli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sering</w:t>
      </w:r>
      <w:proofErr w:type="spellEnd"/>
      <w:r w:rsidRPr="00CB2393">
        <w:rPr>
          <w:rFonts w:ascii="Times New Roman" w:hAnsi="Times New Roman" w:cs="Times New Roman"/>
          <w:sz w:val="24"/>
          <w:szCs w:val="24"/>
          <w:lang w:val="en-ID"/>
        </w:rPr>
        <w:t xml:space="preserve"> kali </w:t>
      </w:r>
      <w:proofErr w:type="spellStart"/>
      <w:r w:rsidRPr="00CB2393">
        <w:rPr>
          <w:rFonts w:ascii="Times New Roman" w:hAnsi="Times New Roman" w:cs="Times New Roman"/>
          <w:sz w:val="24"/>
          <w:szCs w:val="24"/>
          <w:lang w:val="en-ID"/>
        </w:rPr>
        <w:t>muncul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spontan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mengungkapkan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kondisi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psikologis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pembicara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tanpa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harus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solusi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pendengarnya</w:t>
      </w:r>
      <w:proofErr w:type="spellEnd"/>
      <w:r w:rsidRPr="00CB2393">
        <w:rPr>
          <w:rFonts w:ascii="Times New Roman" w:hAnsi="Times New Roman" w:cs="Times New Roman"/>
          <w:sz w:val="24"/>
          <w:szCs w:val="24"/>
          <w:lang w:val="en-ID"/>
        </w:rPr>
        <w:t>.</w:t>
      </w:r>
    </w:p>
    <w:p w14:paraId="42B2C531" w14:textId="5EC4E82F" w:rsidR="00F76C8C" w:rsidRPr="00CB2393" w:rsidRDefault="00F76C8C" w:rsidP="006625DA">
      <w:pPr>
        <w:pStyle w:val="BodyText"/>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Pada data 30,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menghampiri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seorang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berkata</w:t>
      </w:r>
      <w:proofErr w:type="spellEnd"/>
      <w:r w:rsidRPr="00CB2393">
        <w:rPr>
          <w:rFonts w:ascii="Times New Roman" w:hAnsi="Times New Roman" w:cs="Times New Roman"/>
          <w:sz w:val="24"/>
          <w:szCs w:val="24"/>
          <w:lang w:val="en-ID"/>
        </w:rPr>
        <w:t xml:space="preserve"> </w:t>
      </w:r>
      <w:r w:rsidRPr="00CB2393">
        <w:rPr>
          <w:rFonts w:ascii="Times New Roman" w:hAnsi="Times New Roman" w:cs="Times New Roman"/>
          <w:i/>
          <w:iCs/>
          <w:sz w:val="24"/>
          <w:szCs w:val="24"/>
          <w:lang w:val="en-ID"/>
        </w:rPr>
        <w:t>"</w:t>
      </w:r>
      <w:proofErr w:type="spellStart"/>
      <w:r w:rsidRPr="00CB2393">
        <w:rPr>
          <w:rFonts w:ascii="Times New Roman" w:hAnsi="Times New Roman" w:cs="Times New Roman"/>
          <w:i/>
          <w:iCs/>
          <w:sz w:val="24"/>
          <w:szCs w:val="24"/>
          <w:lang w:val="en-ID"/>
        </w:rPr>
        <w:t>Ayune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dhewekan</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 xml:space="preserve">(Yang </w:t>
      </w:r>
      <w:proofErr w:type="spellStart"/>
      <w:r w:rsidRPr="00CB2393">
        <w:rPr>
          <w:rFonts w:ascii="Times New Roman" w:hAnsi="Times New Roman" w:cs="Times New Roman"/>
          <w:sz w:val="24"/>
          <w:szCs w:val="24"/>
          <w:lang w:val="en-ID"/>
        </w:rPr>
        <w:t>cantik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kok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sz w:val="24"/>
          <w:szCs w:val="24"/>
          <w:lang w:val="en-ID"/>
        </w:rPr>
        <w:t>kamu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sendirian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Ucapan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menggabungkan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kasih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sayang</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kepedulian</w:t>
      </w:r>
      <w:proofErr w:type="spellEnd"/>
      <w:r w:rsidRPr="00CB2393">
        <w:rPr>
          <w:rFonts w:ascii="Times New Roman" w:hAnsi="Times New Roman" w:cs="Times New Roman"/>
          <w:sz w:val="24"/>
          <w:szCs w:val="24"/>
          <w:lang w:val="en-ID"/>
        </w:rPr>
        <w:t xml:space="preserve">. Kata </w:t>
      </w:r>
      <w:r w:rsidRPr="00CB2393">
        <w:rPr>
          <w:rFonts w:ascii="Times New Roman" w:hAnsi="Times New Roman" w:cs="Times New Roman"/>
          <w:i/>
          <w:iCs/>
          <w:sz w:val="24"/>
          <w:szCs w:val="24"/>
          <w:lang w:val="en-ID"/>
        </w:rPr>
        <w:t>"</w:t>
      </w:r>
      <w:proofErr w:type="spellStart"/>
      <w:r w:rsidRPr="00CB2393">
        <w:rPr>
          <w:rFonts w:ascii="Times New Roman" w:hAnsi="Times New Roman" w:cs="Times New Roman"/>
          <w:i/>
          <w:iCs/>
          <w:sz w:val="24"/>
          <w:szCs w:val="24"/>
          <w:lang w:val="en-ID"/>
        </w:rPr>
        <w:t>Ayune</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 xml:space="preserve">(Yang </w:t>
      </w:r>
      <w:proofErr w:type="spellStart"/>
      <w:r w:rsidRPr="00CB2393">
        <w:rPr>
          <w:rFonts w:ascii="Times New Roman" w:hAnsi="Times New Roman" w:cs="Times New Roman"/>
          <w:sz w:val="24"/>
          <w:szCs w:val="24"/>
          <w:lang w:val="en-ID"/>
        </w:rPr>
        <w:t>cantik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respon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emosional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positif</w:t>
      </w:r>
      <w:proofErr w:type="spellEnd"/>
      <w:r w:rsidRPr="00CB2393">
        <w:rPr>
          <w:rFonts w:ascii="Times New Roman" w:hAnsi="Times New Roman" w:cs="Times New Roman"/>
          <w:sz w:val="24"/>
          <w:szCs w:val="24"/>
          <w:lang w:val="en-ID"/>
        </w:rPr>
        <w:t xml:space="preserve"> - </w:t>
      </w:r>
      <w:proofErr w:type="spellStart"/>
      <w:r w:rsidRPr="00CB2393">
        <w:rPr>
          <w:rFonts w:ascii="Times New Roman" w:hAnsi="Times New Roman" w:cs="Times New Roman"/>
          <w:sz w:val="24"/>
          <w:szCs w:val="24"/>
          <w:lang w:val="en-ID"/>
        </w:rPr>
        <w:t>kekaguman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kelembutan</w:t>
      </w:r>
      <w:proofErr w:type="spellEnd"/>
      <w:r w:rsidRPr="00CB2393">
        <w:rPr>
          <w:rFonts w:ascii="Times New Roman" w:hAnsi="Times New Roman" w:cs="Times New Roman"/>
          <w:sz w:val="24"/>
          <w:szCs w:val="24"/>
          <w:lang w:val="en-ID"/>
        </w:rPr>
        <w:t xml:space="preserve"> -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saat</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pertanyaan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lanjutan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tentang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sedang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sendirian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kekhawatiran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kepeduliannya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dua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contoh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frustrasi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sebelumnya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bernada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positif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menekankan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kehangatan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perlindungan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demikian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ketiga</w:t>
      </w:r>
      <w:proofErr w:type="spellEnd"/>
      <w:r w:rsidRPr="00CB2393">
        <w:rPr>
          <w:rFonts w:ascii="Times New Roman" w:hAnsi="Times New Roman" w:cs="Times New Roman"/>
          <w:sz w:val="24"/>
          <w:szCs w:val="24"/>
          <w:lang w:val="en-ID"/>
        </w:rPr>
        <w:t xml:space="preserve"> data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berbagai</w:t>
      </w:r>
      <w:proofErr w:type="spellEnd"/>
      <w:r w:rsidRPr="00CB2393">
        <w:rPr>
          <w:rFonts w:ascii="Times New Roman" w:hAnsi="Times New Roman" w:cs="Times New Roman"/>
          <w:sz w:val="24"/>
          <w:szCs w:val="24"/>
          <w:lang w:val="en-ID"/>
        </w:rPr>
        <w:t xml:space="preserve"> </w:t>
      </w:r>
      <w:proofErr w:type="spellStart"/>
      <w:r w:rsidR="00192B91" w:rsidRPr="00CB2393">
        <w:rPr>
          <w:rFonts w:ascii="Times New Roman" w:hAnsi="Times New Roman" w:cs="Times New Roman"/>
          <w:sz w:val="24"/>
          <w:szCs w:val="24"/>
          <w:lang w:val="en-ID"/>
        </w:rPr>
        <w:t>tindak</w:t>
      </w:r>
      <w:proofErr w:type="spellEnd"/>
      <w:r w:rsidR="00192B91" w:rsidRPr="00CB2393">
        <w:rPr>
          <w:rFonts w:ascii="Times New Roman" w:hAnsi="Times New Roman" w:cs="Times New Roman"/>
          <w:sz w:val="24"/>
          <w:szCs w:val="24"/>
          <w:lang w:val="en-ID"/>
        </w:rPr>
        <w:t xml:space="preserve"> </w:t>
      </w:r>
      <w:proofErr w:type="spellStart"/>
      <w:r w:rsidR="00192B91" w:rsidRPr="00CB2393">
        <w:rPr>
          <w:rFonts w:ascii="Times New Roman" w:hAnsi="Times New Roman" w:cs="Times New Roman"/>
          <w:sz w:val="24"/>
          <w:szCs w:val="24"/>
          <w:lang w:val="en-ID"/>
        </w:rPr>
        <w:t>tutur</w:t>
      </w:r>
      <w:proofErr w:type="spellEnd"/>
      <w:r w:rsidR="00192B91" w:rsidRPr="00CB2393">
        <w:rPr>
          <w:rFonts w:ascii="Times New Roman" w:hAnsi="Times New Roman" w:cs="Times New Roman"/>
          <w:sz w:val="24"/>
          <w:szCs w:val="24"/>
          <w:lang w:val="en-ID"/>
        </w:rPr>
        <w:t xml:space="preserve"> </w:t>
      </w:r>
      <w:proofErr w:type="spellStart"/>
      <w:r w:rsidR="00192B91"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mulai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kekesalan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kebingungan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kasih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sayang</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kepedulian</w:t>
      </w:r>
      <w:proofErr w:type="spellEnd"/>
      <w:r w:rsidRPr="00CB2393">
        <w:rPr>
          <w:rFonts w:ascii="Times New Roman" w:hAnsi="Times New Roman" w:cs="Times New Roman"/>
          <w:sz w:val="24"/>
          <w:szCs w:val="24"/>
          <w:lang w:val="en-ID"/>
        </w:rPr>
        <w:t xml:space="preserve">, yang masing-masing </w:t>
      </w:r>
      <w:proofErr w:type="spellStart"/>
      <w:r w:rsidRPr="00CB2393">
        <w:rPr>
          <w:rFonts w:ascii="Times New Roman" w:hAnsi="Times New Roman" w:cs="Times New Roman"/>
          <w:sz w:val="24"/>
          <w:szCs w:val="24"/>
          <w:lang w:val="en-ID"/>
        </w:rPr>
        <w:t>berakar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kuat</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norma-norma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w:t>
      </w:r>
    </w:p>
    <w:p w14:paraId="5F43D00D" w14:textId="77777777" w:rsidR="00F76C8C" w:rsidRPr="00CB2393" w:rsidRDefault="00F76C8C" w:rsidP="006625DA">
      <w:pPr>
        <w:pStyle w:val="BodyText"/>
        <w:spacing w:after="0" w:line="240" w:lineRule="auto"/>
        <w:jc w:val="both"/>
        <w:rPr>
          <w:rFonts w:ascii="Times New Roman" w:hAnsi="Times New Roman" w:cs="Times New Roman"/>
          <w:sz w:val="24"/>
          <w:szCs w:val="24"/>
          <w:lang w:val="en-ID"/>
        </w:rPr>
      </w:pPr>
    </w:p>
    <w:p w14:paraId="4791681A" w14:textId="7F511119" w:rsidR="00F76C8C" w:rsidRPr="00CB2393" w:rsidRDefault="00B92A9C" w:rsidP="006625DA">
      <w:pPr>
        <w:pStyle w:val="BodyText"/>
        <w:numPr>
          <w:ilvl w:val="0"/>
          <w:numId w:val="1"/>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Deklaratif</w:t>
      </w:r>
      <w:proofErr w:type="spellEnd"/>
    </w:p>
    <w:p w14:paraId="0ABBC40F" w14:textId="617531C3" w:rsidR="00223EAE" w:rsidRPr="00CB2393" w:rsidRDefault="00223EAE"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deklaratif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merupakan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ujaran</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mampu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mengubah</w:t>
      </w:r>
      <w:proofErr w:type="spellEnd"/>
      <w:r w:rsidRPr="00CB2393">
        <w:rPr>
          <w:rFonts w:ascii="Times New Roman" w:hAnsi="Times New Roman" w:cs="Times New Roman"/>
          <w:sz w:val="24"/>
          <w:szCs w:val="24"/>
        </w:rPr>
        <w:t xml:space="preserve"> status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situasi</w:t>
      </w:r>
      <w:proofErr w:type="spellEnd"/>
      <w:r w:rsidRPr="00CB2393">
        <w:rPr>
          <w:rFonts w:ascii="Times New Roman" w:hAnsi="Times New Roman" w:cs="Times New Roman"/>
          <w:sz w:val="24"/>
          <w:szCs w:val="24"/>
        </w:rPr>
        <w:t xml:space="preserve"> secara </w:t>
      </w:r>
      <w:proofErr w:type="spellStart"/>
      <w:r w:rsidRPr="00CB2393">
        <w:rPr>
          <w:rFonts w:ascii="Times New Roman" w:hAnsi="Times New Roman" w:cs="Times New Roman"/>
          <w:sz w:val="24"/>
          <w:szCs w:val="24"/>
        </w:rPr>
        <w:t>langsung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kata-kata,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menetapkan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memutuskan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mengesahkan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sesuatu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tercermin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pernyataan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mengubah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keadaan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orang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lain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misalnya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adegan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penugasan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pelabelan</w:t>
      </w:r>
      <w:proofErr w:type="spellEnd"/>
      <w:r w:rsidRPr="00CB2393">
        <w:rPr>
          <w:rFonts w:ascii="Times New Roman" w:hAnsi="Times New Roman" w:cs="Times New Roman"/>
          <w:sz w:val="24"/>
          <w:szCs w:val="24"/>
        </w:rPr>
        <w:t xml:space="preserve">. Austin (1962) </w:t>
      </w:r>
      <w:proofErr w:type="spellStart"/>
      <w:r w:rsidRPr="00CB2393">
        <w:rPr>
          <w:rFonts w:ascii="Times New Roman" w:hAnsi="Times New Roman" w:cs="Times New Roman"/>
          <w:sz w:val="24"/>
          <w:szCs w:val="24"/>
        </w:rPr>
        <w:t>menegaskan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deklaratif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adalah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ujaran</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efektif</w:t>
      </w:r>
      <w:proofErr w:type="spellEnd"/>
      <w:r w:rsidRPr="00CB2393">
        <w:rPr>
          <w:rFonts w:ascii="Times New Roman" w:hAnsi="Times New Roman" w:cs="Times New Roman"/>
          <w:sz w:val="24"/>
          <w:szCs w:val="24"/>
        </w:rPr>
        <w:t xml:space="preserve"> secara </w:t>
      </w:r>
      <w:proofErr w:type="spellStart"/>
      <w:r w:rsidRPr="00CB2393">
        <w:rPr>
          <w:rFonts w:ascii="Times New Roman" w:hAnsi="Times New Roman" w:cs="Times New Roman"/>
          <w:sz w:val="24"/>
          <w:szCs w:val="24"/>
        </w:rPr>
        <w:t>institusional</w:t>
      </w:r>
      <w:proofErr w:type="spellEnd"/>
      <w:r w:rsidRPr="00CB2393">
        <w:rPr>
          <w:rFonts w:ascii="Times New Roman" w:hAnsi="Times New Roman" w:cs="Times New Roman"/>
          <w:sz w:val="24"/>
          <w:szCs w:val="24"/>
        </w:rPr>
        <w:t xml:space="preserve">, sementara </w:t>
      </w:r>
      <w:proofErr w:type="spellStart"/>
      <w:r w:rsidRPr="00CB2393">
        <w:rPr>
          <w:rFonts w:ascii="Times New Roman" w:hAnsi="Times New Roman" w:cs="Times New Roman"/>
          <w:sz w:val="24"/>
          <w:szCs w:val="24"/>
        </w:rPr>
        <w:t>Sudaryanto</w:t>
      </w:r>
      <w:proofErr w:type="spellEnd"/>
      <w:r w:rsidRPr="00CB2393">
        <w:rPr>
          <w:rFonts w:ascii="Times New Roman" w:hAnsi="Times New Roman" w:cs="Times New Roman"/>
          <w:sz w:val="24"/>
          <w:szCs w:val="24"/>
        </w:rPr>
        <w:t xml:space="preserve"> (2015) </w:t>
      </w:r>
      <w:proofErr w:type="spellStart"/>
      <w:r w:rsidRPr="00CB2393">
        <w:rPr>
          <w:rFonts w:ascii="Times New Roman" w:hAnsi="Times New Roman" w:cs="Times New Roman"/>
          <w:sz w:val="24"/>
          <w:szCs w:val="24"/>
        </w:rPr>
        <w:t>menjelaskan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konteks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struktur</w:t>
      </w:r>
      <w:proofErr w:type="spellEnd"/>
      <w:r w:rsidRPr="00CB2393">
        <w:rPr>
          <w:rFonts w:ascii="Times New Roman" w:hAnsi="Times New Roman" w:cs="Times New Roman"/>
          <w:sz w:val="24"/>
          <w:szCs w:val="24"/>
        </w:rPr>
        <w:t xml:space="preserve"> bahasa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menganalisis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kekuatan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deklaratif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Puspitasari</w:t>
      </w:r>
      <w:proofErr w:type="spellEnd"/>
      <w:r w:rsidRPr="00CB2393">
        <w:rPr>
          <w:rFonts w:ascii="Times New Roman" w:hAnsi="Times New Roman" w:cs="Times New Roman"/>
          <w:sz w:val="24"/>
          <w:szCs w:val="24"/>
        </w:rPr>
        <w:t xml:space="preserve"> (2021) </w:t>
      </w:r>
      <w:proofErr w:type="spellStart"/>
      <w:r w:rsidRPr="00CB2393">
        <w:rPr>
          <w:rFonts w:ascii="Times New Roman" w:hAnsi="Times New Roman" w:cs="Times New Roman"/>
          <w:sz w:val="24"/>
          <w:szCs w:val="24"/>
        </w:rPr>
        <w:t>menunjukkan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Tilik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deklaratif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sarat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nilai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mencerminkan</w:t>
      </w:r>
      <w:proofErr w:type="spellEnd"/>
      <w:r w:rsidRPr="00CB2393">
        <w:rPr>
          <w:rFonts w:ascii="Times New Roman" w:hAnsi="Times New Roman" w:cs="Times New Roman"/>
          <w:sz w:val="24"/>
          <w:szCs w:val="24"/>
        </w:rPr>
        <w:t xml:space="preserve"> norma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Selaras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itu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Wirajayadi</w:t>
      </w:r>
      <w:proofErr w:type="spellEnd"/>
      <w:r w:rsidRPr="00CB2393">
        <w:rPr>
          <w:rFonts w:ascii="Times New Roman" w:hAnsi="Times New Roman" w:cs="Times New Roman"/>
          <w:sz w:val="24"/>
          <w:szCs w:val="24"/>
        </w:rPr>
        <w:t xml:space="preserve"> et al. (2021) </w:t>
      </w:r>
      <w:proofErr w:type="spellStart"/>
      <w:r w:rsidRPr="00CB2393">
        <w:rPr>
          <w:rFonts w:ascii="Times New Roman" w:hAnsi="Times New Roman" w:cs="Times New Roman"/>
          <w:sz w:val="24"/>
          <w:szCs w:val="24"/>
        </w:rPr>
        <w:t>menekankan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bahasa </w:t>
      </w:r>
      <w:proofErr w:type="spellStart"/>
      <w:r w:rsidRPr="00CB2393">
        <w:rPr>
          <w:rFonts w:ascii="Times New Roman" w:hAnsi="Times New Roman" w:cs="Times New Roman"/>
          <w:sz w:val="24"/>
          <w:szCs w:val="24"/>
        </w:rPr>
        <w:t>daerah</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memuat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deklaratif</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erat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identitas</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legitimasi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komunitas</w:t>
      </w:r>
      <w:proofErr w:type="spellEnd"/>
      <w:r w:rsidRPr="00CB2393">
        <w:rPr>
          <w:rFonts w:ascii="Times New Roman" w:hAnsi="Times New Roman" w:cs="Times New Roman"/>
          <w:sz w:val="24"/>
          <w:szCs w:val="24"/>
        </w:rPr>
        <w:t>.</w:t>
      </w:r>
    </w:p>
    <w:p w14:paraId="1A70BE60" w14:textId="37FD47E4" w:rsidR="00B92A9C" w:rsidRPr="00CB2393" w:rsidRDefault="00B92A9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ditemukan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31–33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menggambarkan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kapasitas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performatif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menciptakan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perubahan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otoritas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institusional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Pada data 31,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Hop! Hop! </w:t>
      </w:r>
      <w:proofErr w:type="spellStart"/>
      <w:r w:rsidRPr="00CB2393">
        <w:rPr>
          <w:rFonts w:ascii="Times New Roman" w:hAnsi="Times New Roman" w:cs="Times New Roman"/>
          <w:i/>
          <w:iCs/>
          <w:sz w:val="24"/>
          <w:szCs w:val="24"/>
          <w:lang w:val="en-ID"/>
        </w:rPr>
        <w:t>Mandheg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mandheg</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Berhenti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Berhenti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performatif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menghentikan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fisik</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memulihkan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ketertiban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Meskipun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struktural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menyerupai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imperatif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kekuatan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pragmatisnya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terletak</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deklaratifnya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mengucapkannya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mengubah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kekacauan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terkendali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asumsi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otoritas</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tradisional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melekat</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sesepuh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w:t>
      </w:r>
    </w:p>
    <w:p w14:paraId="00047427" w14:textId="77777777" w:rsidR="00B92A9C" w:rsidRPr="00CB2393" w:rsidRDefault="00B92A9C" w:rsidP="006625DA">
      <w:pPr>
        <w:pStyle w:val="BodyText"/>
        <w:spacing w:after="0" w:line="240" w:lineRule="auto"/>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Pada data 32,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Saniki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perkarane</w:t>
      </w:r>
      <w:proofErr w:type="spellEnd"/>
      <w:r w:rsidRPr="00CB2393">
        <w:rPr>
          <w:rFonts w:ascii="Times New Roman" w:hAnsi="Times New Roman" w:cs="Times New Roman"/>
          <w:i/>
          <w:iCs/>
          <w:sz w:val="24"/>
          <w:szCs w:val="24"/>
          <w:lang w:val="en-ID"/>
        </w:rPr>
        <w:t xml:space="preserve"> pun </w:t>
      </w:r>
      <w:proofErr w:type="spellStart"/>
      <w:r w:rsidRPr="00CB2393">
        <w:rPr>
          <w:rFonts w:ascii="Times New Roman" w:hAnsi="Times New Roman" w:cs="Times New Roman"/>
          <w:i/>
          <w:iCs/>
          <w:sz w:val="24"/>
          <w:szCs w:val="24"/>
          <w:lang w:val="en-ID"/>
        </w:rPr>
        <w:t>jelas</w:t>
      </w:r>
      <w:proofErr w:type="spellEnd"/>
      <w:r w:rsidRPr="00CB2393">
        <w:rPr>
          <w:rFonts w:ascii="Times New Roman" w:hAnsi="Times New Roman" w:cs="Times New Roman"/>
          <w:i/>
          <w:iCs/>
          <w:sz w:val="24"/>
          <w:szCs w:val="24"/>
          <w:lang w:val="en-ID"/>
        </w:rPr>
        <w:t>, ta</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Sekarang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perkaranya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beroperasi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deklaratif-konstatif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retrospektif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menetapkan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penyelesaian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konflik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sebelumnya</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mendeskripsikan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suatu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meresmikan</w:t>
      </w:r>
      <w:proofErr w:type="spellEnd"/>
      <w:r w:rsidRPr="00CB2393">
        <w:rPr>
          <w:rFonts w:ascii="Times New Roman" w:hAnsi="Times New Roman" w:cs="Times New Roman"/>
          <w:sz w:val="24"/>
          <w:szCs w:val="24"/>
          <w:lang w:val="en-ID"/>
        </w:rPr>
        <w:t xml:space="preserve"> status </w:t>
      </w:r>
      <w:proofErr w:type="spellStart"/>
      <w:r w:rsidRPr="00CB2393">
        <w:rPr>
          <w:rFonts w:ascii="Times New Roman" w:hAnsi="Times New Roman" w:cs="Times New Roman"/>
          <w:sz w:val="24"/>
          <w:szCs w:val="24"/>
          <w:lang w:val="en-ID"/>
        </w:rPr>
        <w:t>epistemik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baru</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disepakati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realitas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terikat</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performa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w:t>
      </w:r>
    </w:p>
    <w:p w14:paraId="3D2B15E6" w14:textId="531FA4DC" w:rsidR="00B92A9C" w:rsidRPr="00CB2393" w:rsidRDefault="00B92A9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lastRenderedPageBreak/>
        <w:t>Contoh</w:t>
      </w:r>
      <w:proofErr w:type="spellEnd"/>
      <w:r w:rsidRPr="00CB2393">
        <w:rPr>
          <w:rFonts w:ascii="Times New Roman" w:hAnsi="Times New Roman" w:cs="Times New Roman"/>
          <w:sz w:val="24"/>
          <w:szCs w:val="24"/>
          <w:lang w:val="en-ID"/>
        </w:rPr>
        <w:t xml:space="preserve"> paling </w:t>
      </w:r>
      <w:proofErr w:type="spellStart"/>
      <w:r w:rsidRPr="00CB2393">
        <w:rPr>
          <w:rFonts w:ascii="Times New Roman" w:hAnsi="Times New Roman" w:cs="Times New Roman"/>
          <w:sz w:val="24"/>
          <w:szCs w:val="24"/>
          <w:lang w:val="en-ID"/>
        </w:rPr>
        <w:t>kompleks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terdapat</w:t>
      </w:r>
      <w:proofErr w:type="spellEnd"/>
      <w:r w:rsidRPr="00CB2393">
        <w:rPr>
          <w:rFonts w:ascii="Times New Roman" w:hAnsi="Times New Roman" w:cs="Times New Roman"/>
          <w:sz w:val="24"/>
          <w:szCs w:val="24"/>
          <w:lang w:val="en-ID"/>
        </w:rPr>
        <w:t xml:space="preserve"> pada data 33, </w:t>
      </w:r>
      <w:proofErr w:type="spellStart"/>
      <w:r w:rsidRPr="00CB2393">
        <w:rPr>
          <w:rFonts w:ascii="Times New Roman" w:hAnsi="Times New Roman" w:cs="Times New Roman"/>
          <w:sz w:val="24"/>
          <w:szCs w:val="24"/>
          <w:lang w:val="en-ID"/>
        </w:rPr>
        <w:t>ketika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menyatakan</w:t>
      </w:r>
      <w:proofErr w:type="spellEnd"/>
      <w:r w:rsidRPr="00CB2393">
        <w:rPr>
          <w:rFonts w:ascii="Times New Roman" w:hAnsi="Times New Roman" w:cs="Times New Roman"/>
          <w:sz w:val="24"/>
          <w:szCs w:val="24"/>
          <w:lang w:val="en-ID"/>
        </w:rPr>
        <w:t>:</w:t>
      </w:r>
      <w:r w:rsidRPr="00CB2393">
        <w:rPr>
          <w:rFonts w:ascii="Times New Roman" w:hAnsi="Times New Roman" w:cs="Times New Roman"/>
          <w:sz w:val="24"/>
          <w:szCs w:val="24"/>
          <w:lang w:val="en-ID"/>
        </w:rPr>
        <w:br/>
      </w:r>
      <w:proofErr w:type="spellStart"/>
      <w:r w:rsidRPr="00CB2393">
        <w:rPr>
          <w:rFonts w:ascii="Times New Roman" w:hAnsi="Times New Roman" w:cs="Times New Roman"/>
          <w:i/>
          <w:iCs/>
          <w:sz w:val="24"/>
          <w:szCs w:val="24"/>
          <w:lang w:val="en-ID"/>
        </w:rPr>
        <w:t>Kanggo</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sedulur</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aja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grusa-grusu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nggawe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rusuh</w:t>
      </w:r>
      <w:proofErr w:type="spellEnd"/>
      <w:r w:rsidRPr="00CB2393">
        <w:rPr>
          <w:rFonts w:ascii="Times New Roman" w:hAnsi="Times New Roman" w:cs="Times New Roman"/>
          <w:i/>
          <w:iCs/>
          <w:sz w:val="24"/>
          <w:szCs w:val="24"/>
          <w:lang w:val="en-ID"/>
        </w:rPr>
        <w:t xml:space="preserve">! Awake </w:t>
      </w:r>
      <w:proofErr w:type="spellStart"/>
      <w:r w:rsidRPr="00CB2393">
        <w:rPr>
          <w:rFonts w:ascii="Times New Roman" w:hAnsi="Times New Roman" w:cs="Times New Roman"/>
          <w:i/>
          <w:iCs/>
          <w:sz w:val="24"/>
          <w:szCs w:val="24"/>
          <w:lang w:val="en-ID"/>
        </w:rPr>
        <w:t>dhewe</w:t>
      </w:r>
      <w:proofErr w:type="spellEnd"/>
      <w:r w:rsidRPr="00CB2393">
        <w:rPr>
          <w:rFonts w:ascii="Times New Roman" w:hAnsi="Times New Roman" w:cs="Times New Roman"/>
          <w:i/>
          <w:iCs/>
          <w:sz w:val="24"/>
          <w:szCs w:val="24"/>
          <w:lang w:val="en-ID"/>
        </w:rPr>
        <w:t xml:space="preserve"> ki </w:t>
      </w:r>
      <w:proofErr w:type="spellStart"/>
      <w:r w:rsidRPr="00CB2393">
        <w:rPr>
          <w:rFonts w:ascii="Times New Roman" w:hAnsi="Times New Roman" w:cs="Times New Roman"/>
          <w:i/>
          <w:iCs/>
          <w:sz w:val="24"/>
          <w:szCs w:val="24"/>
          <w:lang w:val="en-ID"/>
        </w:rPr>
        <w:t>wong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Jawa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mawa</w:t>
      </w:r>
      <w:proofErr w:type="spellEnd"/>
      <w:r w:rsidRPr="00CB2393">
        <w:rPr>
          <w:rFonts w:ascii="Times New Roman" w:hAnsi="Times New Roman" w:cs="Times New Roman"/>
          <w:i/>
          <w:iCs/>
          <w:sz w:val="24"/>
          <w:szCs w:val="24"/>
          <w:lang w:val="en-ID"/>
        </w:rPr>
        <w:t xml:space="preserve"> tata. </w:t>
      </w:r>
      <w:proofErr w:type="spellStart"/>
      <w:r w:rsidRPr="00CB2393">
        <w:rPr>
          <w:rFonts w:ascii="Times New Roman" w:hAnsi="Times New Roman" w:cs="Times New Roman"/>
          <w:i/>
          <w:iCs/>
          <w:sz w:val="24"/>
          <w:szCs w:val="24"/>
          <w:lang w:val="en-ID"/>
        </w:rPr>
        <w:t>Apa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ora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isin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dadi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wong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Jawa</w:t>
      </w:r>
      <w:proofErr w:type="spellEnd"/>
      <w:r w:rsidRPr="00CB2393">
        <w:rPr>
          <w:rFonts w:ascii="Times New Roman" w:hAnsi="Times New Roman" w:cs="Times New Roman"/>
          <w:i/>
          <w:iCs/>
          <w:sz w:val="24"/>
          <w:szCs w:val="24"/>
          <w:lang w:val="en-ID"/>
        </w:rPr>
        <w:t xml:space="preserve"> kaya </w:t>
      </w:r>
      <w:proofErr w:type="spellStart"/>
      <w:r w:rsidRPr="00CB2393">
        <w:rPr>
          <w:rFonts w:ascii="Times New Roman" w:hAnsi="Times New Roman" w:cs="Times New Roman"/>
          <w:i/>
          <w:iCs/>
          <w:sz w:val="24"/>
          <w:szCs w:val="24"/>
          <w:lang w:val="en-ID"/>
        </w:rPr>
        <w:t>ngene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Wis </w:t>
      </w:r>
      <w:proofErr w:type="spellStart"/>
      <w:r w:rsidRPr="00CB2393">
        <w:rPr>
          <w:rFonts w:ascii="Times New Roman" w:hAnsi="Times New Roman" w:cs="Times New Roman"/>
          <w:i/>
          <w:iCs/>
          <w:sz w:val="24"/>
          <w:szCs w:val="24"/>
          <w:lang w:val="en-ID"/>
        </w:rPr>
        <w:t>saiki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bubar</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Perkarane</w:t>
      </w:r>
      <w:proofErr w:type="spellEnd"/>
      <w:r w:rsidRPr="00CB2393">
        <w:rPr>
          <w:rFonts w:ascii="Times New Roman" w:hAnsi="Times New Roman" w:cs="Times New Roman"/>
          <w:i/>
          <w:iCs/>
          <w:sz w:val="24"/>
          <w:szCs w:val="24"/>
          <w:lang w:val="en-ID"/>
        </w:rPr>
        <w:t xml:space="preserve"> wis </w:t>
      </w:r>
      <w:proofErr w:type="spellStart"/>
      <w:r w:rsidRPr="00CB2393">
        <w:rPr>
          <w:rFonts w:ascii="Times New Roman" w:hAnsi="Times New Roman" w:cs="Times New Roman"/>
          <w:i/>
          <w:iCs/>
          <w:sz w:val="24"/>
          <w:szCs w:val="24"/>
          <w:lang w:val="en-ID"/>
        </w:rPr>
        <w:t>rampung</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br/>
        <w:t>‘</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saudara-saudara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gegabah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menimbulkan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keributan</w:t>
      </w:r>
      <w:proofErr w:type="spellEnd"/>
      <w:r w:rsidRPr="00CB2393">
        <w:rPr>
          <w:rFonts w:ascii="Times New Roman" w:hAnsi="Times New Roman" w:cs="Times New Roman"/>
          <w:sz w:val="24"/>
          <w:szCs w:val="24"/>
          <w:lang w:val="en-ID"/>
        </w:rPr>
        <w:t xml:space="preserve">! Kita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orang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harus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menjunjung</w:t>
      </w:r>
      <w:proofErr w:type="spellEnd"/>
      <w:r w:rsidRPr="00CB2393">
        <w:rPr>
          <w:rFonts w:ascii="Times New Roman" w:hAnsi="Times New Roman" w:cs="Times New Roman"/>
          <w:sz w:val="24"/>
          <w:szCs w:val="24"/>
          <w:lang w:val="en-ID"/>
        </w:rPr>
        <w:t xml:space="preserve"> tata krama.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malu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orang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bubar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Perkaranya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selesai</w:t>
      </w:r>
      <w:proofErr w:type="spellEnd"/>
      <w:r w:rsidRPr="00CB2393">
        <w:rPr>
          <w:rFonts w:ascii="Times New Roman" w:hAnsi="Times New Roman" w:cs="Times New Roman"/>
          <w:sz w:val="24"/>
          <w:szCs w:val="24"/>
          <w:lang w:val="en-ID"/>
        </w:rPr>
        <w:t>.’</w:t>
      </w:r>
    </w:p>
    <w:p w14:paraId="38F3E6B5" w14:textId="77777777" w:rsidR="00B92A9C" w:rsidRPr="00CB2393" w:rsidRDefault="00B92A9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menggabungkan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kultural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perintah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otoritatif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menjalankan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kembali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identitas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ajaran</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tata krama</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keteraturan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sekaligus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membubarkan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kerumunan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bergantung</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respons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pendengar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performatif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inheren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berbicara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memerintahkan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penyelesaian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peristiwa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memulihkan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harmoni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komunal</w:t>
      </w:r>
      <w:proofErr w:type="spellEnd"/>
      <w:r w:rsidRPr="00CB2393">
        <w:rPr>
          <w:rFonts w:ascii="Times New Roman" w:hAnsi="Times New Roman" w:cs="Times New Roman"/>
          <w:sz w:val="24"/>
          <w:szCs w:val="24"/>
          <w:lang w:val="en-ID"/>
        </w:rPr>
        <w:t>.</w:t>
      </w:r>
    </w:p>
    <w:p w14:paraId="7FE67289" w14:textId="77777777" w:rsidR="00B92A9C" w:rsidRPr="00CB2393" w:rsidRDefault="00B92A9C" w:rsidP="006625DA">
      <w:pPr>
        <w:pStyle w:val="BodyText"/>
        <w:spacing w:after="0" w:line="240" w:lineRule="auto"/>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demikian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ketiga</w:t>
      </w:r>
      <w:proofErr w:type="spellEnd"/>
      <w:r w:rsidRPr="00CB2393">
        <w:rPr>
          <w:rFonts w:ascii="Times New Roman" w:hAnsi="Times New Roman" w:cs="Times New Roman"/>
          <w:sz w:val="24"/>
          <w:szCs w:val="24"/>
          <w:lang w:val="en-ID"/>
        </w:rPr>
        <w:t xml:space="preserve"> data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deklaratif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sekadar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deskriptif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instrumen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transformatif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strukturasi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selaras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konsep</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explicit performatives</w:t>
      </w:r>
      <w:r w:rsidRPr="00CB2393">
        <w:rPr>
          <w:rFonts w:ascii="Times New Roman" w:hAnsi="Times New Roman" w:cs="Times New Roman"/>
          <w:sz w:val="24"/>
          <w:szCs w:val="24"/>
          <w:lang w:val="en-ID"/>
        </w:rPr>
        <w:t xml:space="preserve"> Austin dan </w:t>
      </w:r>
      <w:proofErr w:type="spellStart"/>
      <w:r w:rsidRPr="00CB2393">
        <w:rPr>
          <w:rFonts w:ascii="Times New Roman" w:hAnsi="Times New Roman" w:cs="Times New Roman"/>
          <w:sz w:val="24"/>
          <w:szCs w:val="24"/>
          <w:lang w:val="en-ID"/>
        </w:rPr>
        <w:t>kerangka</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status function declarations</w:t>
      </w:r>
      <w:r w:rsidRPr="00CB2393">
        <w:rPr>
          <w:rFonts w:ascii="Times New Roman" w:hAnsi="Times New Roman" w:cs="Times New Roman"/>
          <w:sz w:val="24"/>
          <w:szCs w:val="24"/>
          <w:lang w:val="en-ID"/>
        </w:rPr>
        <w:t xml:space="preserve"> Searle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sosiolinguistik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kental</w:t>
      </w:r>
      <w:proofErr w:type="spellEnd"/>
      <w:r w:rsidRPr="00CB2393">
        <w:rPr>
          <w:rFonts w:ascii="Times New Roman" w:hAnsi="Times New Roman" w:cs="Times New Roman"/>
          <w:sz w:val="24"/>
          <w:szCs w:val="24"/>
          <w:lang w:val="en-ID"/>
        </w:rPr>
        <w:t>.</w:t>
      </w:r>
    </w:p>
    <w:p w14:paraId="52ECC9A3" w14:textId="77777777" w:rsidR="00F76C8C" w:rsidRPr="00CB2393" w:rsidRDefault="00F76C8C" w:rsidP="006625DA">
      <w:pPr>
        <w:pStyle w:val="BodyText"/>
        <w:spacing w:after="0" w:line="240" w:lineRule="auto"/>
        <w:jc w:val="both"/>
        <w:rPr>
          <w:rFonts w:ascii="Times New Roman" w:hAnsi="Times New Roman" w:cs="Times New Roman"/>
          <w:sz w:val="24"/>
          <w:szCs w:val="24"/>
          <w:lang w:val="en-ID"/>
        </w:rPr>
      </w:pPr>
    </w:p>
    <w:p w14:paraId="61005F15" w14:textId="77777777" w:rsidR="00F76C8C" w:rsidRPr="00CB2393" w:rsidRDefault="00F76C8C" w:rsidP="006625DA">
      <w:pPr>
        <w:pStyle w:val="BodyText"/>
        <w:spacing w:after="0" w:line="240" w:lineRule="auto"/>
        <w:jc w:val="both"/>
        <w:rPr>
          <w:rFonts w:ascii="Times New Roman" w:hAnsi="Times New Roman" w:cs="Times New Roman"/>
          <w:b/>
          <w:bCs/>
          <w:sz w:val="24"/>
          <w:szCs w:val="24"/>
          <w:lang w:val="en-ID"/>
        </w:rPr>
      </w:pPr>
      <w:proofErr w:type="spellStart"/>
      <w:r w:rsidRPr="00CB2393">
        <w:rPr>
          <w:rFonts w:ascii="Times New Roman" w:hAnsi="Times New Roman" w:cs="Times New Roman"/>
          <w:b/>
          <w:bCs/>
          <w:sz w:val="24"/>
          <w:szCs w:val="24"/>
          <w:lang w:val="en-ID"/>
        </w:rPr>
        <w:t>Fungsi</w:t>
      </w:r>
      <w:proofErr w:type="spellEnd"/>
      <w:r w:rsidRPr="00CB2393">
        <w:rPr>
          <w:rFonts w:ascii="Times New Roman" w:hAnsi="Times New Roman" w:cs="Times New Roman"/>
          <w:b/>
          <w:bCs/>
          <w:sz w:val="24"/>
          <w:szCs w:val="24"/>
          <w:lang w:val="en-ID"/>
        </w:rPr>
        <w:t xml:space="preserve"> </w:t>
      </w:r>
      <w:proofErr w:type="spellStart"/>
      <w:r w:rsidRPr="00CB2393">
        <w:rPr>
          <w:rFonts w:ascii="Times New Roman" w:hAnsi="Times New Roman" w:cs="Times New Roman"/>
          <w:b/>
          <w:bCs/>
          <w:sz w:val="24"/>
          <w:szCs w:val="24"/>
          <w:lang w:val="en-ID"/>
        </w:rPr>
        <w:t>Tindak</w:t>
      </w:r>
      <w:proofErr w:type="spellEnd"/>
      <w:r w:rsidRPr="00CB2393">
        <w:rPr>
          <w:rFonts w:ascii="Times New Roman" w:hAnsi="Times New Roman" w:cs="Times New Roman"/>
          <w:b/>
          <w:bCs/>
          <w:sz w:val="24"/>
          <w:szCs w:val="24"/>
          <w:lang w:val="en-ID"/>
        </w:rPr>
        <w:t xml:space="preserve"> </w:t>
      </w:r>
      <w:proofErr w:type="spellStart"/>
      <w:r w:rsidRPr="00CB2393">
        <w:rPr>
          <w:rFonts w:ascii="Times New Roman" w:hAnsi="Times New Roman" w:cs="Times New Roman"/>
          <w:b/>
          <w:bCs/>
          <w:sz w:val="24"/>
          <w:szCs w:val="24"/>
          <w:lang w:val="en-ID"/>
        </w:rPr>
        <w:t>Tutur</w:t>
      </w:r>
      <w:proofErr w:type="spellEnd"/>
      <w:r w:rsidRPr="00CB2393">
        <w:rPr>
          <w:rFonts w:ascii="Times New Roman" w:hAnsi="Times New Roman" w:cs="Times New Roman"/>
          <w:b/>
          <w:bCs/>
          <w:sz w:val="24"/>
          <w:szCs w:val="24"/>
          <w:lang w:val="en-ID"/>
        </w:rPr>
        <w:t xml:space="preserve"> </w:t>
      </w:r>
      <w:proofErr w:type="spellStart"/>
      <w:r w:rsidRPr="00CB2393">
        <w:rPr>
          <w:rFonts w:ascii="Times New Roman" w:hAnsi="Times New Roman" w:cs="Times New Roman"/>
          <w:b/>
          <w:bCs/>
          <w:sz w:val="24"/>
          <w:szCs w:val="24"/>
          <w:lang w:val="en-ID"/>
        </w:rPr>
        <w:t>Ilokusi</w:t>
      </w:r>
      <w:proofErr w:type="spellEnd"/>
      <w:r w:rsidRPr="00CB2393">
        <w:rPr>
          <w:rFonts w:ascii="Times New Roman" w:hAnsi="Times New Roman" w:cs="Times New Roman"/>
          <w:b/>
          <w:bCs/>
          <w:sz w:val="24"/>
          <w:szCs w:val="24"/>
          <w:lang w:val="en-ID"/>
        </w:rPr>
        <w:t xml:space="preserve"> </w:t>
      </w:r>
      <w:proofErr w:type="spellStart"/>
      <w:r w:rsidRPr="00CB2393">
        <w:rPr>
          <w:rFonts w:ascii="Times New Roman" w:hAnsi="Times New Roman" w:cs="Times New Roman"/>
          <w:b/>
          <w:bCs/>
          <w:sz w:val="24"/>
          <w:szCs w:val="24"/>
          <w:lang w:val="en-ID"/>
        </w:rPr>
        <w:t>dalam</w:t>
      </w:r>
      <w:proofErr w:type="spellEnd"/>
      <w:r w:rsidRPr="00CB2393">
        <w:rPr>
          <w:rFonts w:ascii="Times New Roman" w:hAnsi="Times New Roman" w:cs="Times New Roman"/>
          <w:b/>
          <w:bCs/>
          <w:sz w:val="24"/>
          <w:szCs w:val="24"/>
          <w:lang w:val="en-ID"/>
        </w:rPr>
        <w:t xml:space="preserve"> Film </w:t>
      </w:r>
      <w:proofErr w:type="spellStart"/>
      <w:r w:rsidRPr="00CB2393">
        <w:rPr>
          <w:rFonts w:ascii="Times New Roman" w:hAnsi="Times New Roman" w:cs="Times New Roman"/>
          <w:b/>
          <w:bCs/>
          <w:sz w:val="24"/>
          <w:szCs w:val="24"/>
          <w:lang w:val="en-ID"/>
        </w:rPr>
        <w:t>Pendek</w:t>
      </w:r>
      <w:proofErr w:type="spellEnd"/>
      <w:r w:rsidRPr="00CB2393">
        <w:rPr>
          <w:rFonts w:ascii="Times New Roman" w:hAnsi="Times New Roman" w:cs="Times New Roman"/>
          <w:b/>
          <w:bCs/>
          <w:sz w:val="24"/>
          <w:szCs w:val="24"/>
          <w:lang w:val="en-ID"/>
        </w:rPr>
        <w:t xml:space="preserve"> </w:t>
      </w:r>
      <w:proofErr w:type="spellStart"/>
      <w:r w:rsidRPr="00CB2393">
        <w:rPr>
          <w:rFonts w:ascii="Times New Roman" w:hAnsi="Times New Roman" w:cs="Times New Roman"/>
          <w:b/>
          <w:bCs/>
          <w:i/>
          <w:iCs/>
          <w:sz w:val="24"/>
          <w:szCs w:val="24"/>
          <w:lang w:val="en-ID"/>
        </w:rPr>
        <w:t>Grusah-Grusuh</w:t>
      </w:r>
      <w:proofErr w:type="spellEnd"/>
    </w:p>
    <w:p w14:paraId="664CA5E8" w14:textId="5F387EBE" w:rsidR="00F76C8C" w:rsidRPr="00CB2393" w:rsidRDefault="00F76C8C" w:rsidP="006625DA">
      <w:pPr>
        <w:pStyle w:val="BodyText"/>
        <w:numPr>
          <w:ilvl w:val="0"/>
          <w:numId w:val="2"/>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Kompetitif</w:t>
      </w:r>
      <w:proofErr w:type="spellEnd"/>
    </w:p>
    <w:p w14:paraId="7C02D304" w14:textId="401A7EE9" w:rsidR="00626ECC" w:rsidRPr="00CB2393" w:rsidRDefault="00626EC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kompetitif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tampak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dialog</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menonjolkan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unsur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persaingan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penegasan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posisi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Misalnya</w:t>
      </w:r>
      <w:proofErr w:type="spellEnd"/>
      <w:r w:rsidRPr="00CB2393">
        <w:rPr>
          <w:rFonts w:ascii="Times New Roman" w:hAnsi="Times New Roman" w:cs="Times New Roman"/>
          <w:sz w:val="24"/>
          <w:szCs w:val="24"/>
        </w:rPr>
        <w:t xml:space="preserve">, Arma dan </w:t>
      </w:r>
      <w:proofErr w:type="spellStart"/>
      <w:r w:rsidRPr="00CB2393">
        <w:rPr>
          <w:rFonts w:ascii="Times New Roman" w:hAnsi="Times New Roman" w:cs="Times New Roman"/>
          <w:sz w:val="24"/>
          <w:szCs w:val="24"/>
        </w:rPr>
        <w:t>Katubi</w:t>
      </w:r>
      <w:proofErr w:type="spellEnd"/>
      <w:r w:rsidRPr="00CB2393">
        <w:rPr>
          <w:rFonts w:ascii="Times New Roman" w:hAnsi="Times New Roman" w:cs="Times New Roman"/>
          <w:sz w:val="24"/>
          <w:szCs w:val="24"/>
        </w:rPr>
        <w:t xml:space="preserve"> (2022) </w:t>
      </w:r>
      <w:proofErr w:type="spellStart"/>
      <w:r w:rsidRPr="00CB2393">
        <w:rPr>
          <w:rFonts w:ascii="Times New Roman" w:hAnsi="Times New Roman" w:cs="Times New Roman"/>
          <w:sz w:val="24"/>
          <w:szCs w:val="24"/>
        </w:rPr>
        <w:t>menjelaskan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kesantunan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linguistik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tetap</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diperhatikan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meski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terjadi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persaingan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negosiasi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sehingga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konflik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dapat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dikomunikasikan</w:t>
      </w:r>
      <w:proofErr w:type="spellEnd"/>
      <w:r w:rsidRPr="00CB2393">
        <w:rPr>
          <w:rFonts w:ascii="Times New Roman" w:hAnsi="Times New Roman" w:cs="Times New Roman"/>
          <w:sz w:val="24"/>
          <w:szCs w:val="24"/>
        </w:rPr>
        <w:t xml:space="preserve"> secara </w:t>
      </w:r>
      <w:proofErr w:type="spellStart"/>
      <w:r w:rsidRPr="00CB2393">
        <w:rPr>
          <w:rFonts w:ascii="Times New Roman" w:hAnsi="Times New Roman" w:cs="Times New Roman"/>
          <w:sz w:val="24"/>
          <w:szCs w:val="24"/>
        </w:rPr>
        <w:t>halus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Bawamenewi</w:t>
      </w:r>
      <w:proofErr w:type="spellEnd"/>
      <w:r w:rsidRPr="00CB2393">
        <w:rPr>
          <w:rFonts w:ascii="Times New Roman" w:hAnsi="Times New Roman" w:cs="Times New Roman"/>
          <w:sz w:val="24"/>
          <w:szCs w:val="24"/>
        </w:rPr>
        <w:t xml:space="preserve"> (2020) </w:t>
      </w:r>
      <w:proofErr w:type="spellStart"/>
      <w:r w:rsidRPr="00CB2393">
        <w:rPr>
          <w:rFonts w:ascii="Times New Roman" w:hAnsi="Times New Roman" w:cs="Times New Roman"/>
          <w:sz w:val="24"/>
          <w:szCs w:val="24"/>
        </w:rPr>
        <w:t>menambahkan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kajian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pragmatik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kompetitif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sering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mengandung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strategi</w:t>
      </w:r>
      <w:proofErr w:type="spellEnd"/>
      <w:r w:rsidRPr="00CB2393">
        <w:rPr>
          <w:rFonts w:ascii="Times New Roman" w:hAnsi="Times New Roman" w:cs="Times New Roman"/>
          <w:sz w:val="24"/>
          <w:szCs w:val="24"/>
        </w:rPr>
        <w:t xml:space="preserve"> bahasa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mempertahankan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posisi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konteks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lokal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maupun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lintas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Septiana</w:t>
      </w:r>
      <w:proofErr w:type="spellEnd"/>
      <w:r w:rsidRPr="00CB2393">
        <w:rPr>
          <w:rFonts w:ascii="Times New Roman" w:hAnsi="Times New Roman" w:cs="Times New Roman"/>
          <w:sz w:val="24"/>
          <w:szCs w:val="24"/>
        </w:rPr>
        <w:t xml:space="preserve"> et al. (2020) juga </w:t>
      </w:r>
      <w:proofErr w:type="spellStart"/>
      <w:r w:rsidRPr="00CB2393">
        <w:rPr>
          <w:rFonts w:ascii="Times New Roman" w:hAnsi="Times New Roman" w:cs="Times New Roman"/>
          <w:sz w:val="24"/>
          <w:szCs w:val="24"/>
        </w:rPr>
        <w:t>menegaskan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dialog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w:t>
      </w:r>
      <w:r w:rsidRPr="00CB2393">
        <w:rPr>
          <w:rFonts w:ascii="Times New Roman" w:hAnsi="Times New Roman" w:cs="Times New Roman"/>
          <w:i/>
          <w:iCs/>
          <w:sz w:val="24"/>
          <w:szCs w:val="24"/>
        </w:rPr>
        <w:t>5cm</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unsur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kompetitif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dapat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terlihat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pilihan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menegaskan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otoritas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keberpihakan</w:t>
      </w:r>
      <w:proofErr w:type="spellEnd"/>
      <w:r w:rsidRPr="00CB2393">
        <w:rPr>
          <w:rFonts w:ascii="Times New Roman" w:hAnsi="Times New Roman" w:cs="Times New Roman"/>
          <w:sz w:val="24"/>
          <w:szCs w:val="24"/>
        </w:rPr>
        <w:t>.</w:t>
      </w:r>
    </w:p>
    <w:p w14:paraId="7CF7AA64" w14:textId="2C52B552" w:rsidR="003821E1" w:rsidRPr="00CB2393" w:rsidRDefault="003821E1"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sebagaimana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terlihat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21–26 dan 31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upaya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memaksakan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keinginannya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sering</w:t>
      </w:r>
      <w:proofErr w:type="spellEnd"/>
      <w:r w:rsidRPr="00CB2393">
        <w:rPr>
          <w:rFonts w:ascii="Times New Roman" w:hAnsi="Times New Roman" w:cs="Times New Roman"/>
          <w:sz w:val="24"/>
          <w:szCs w:val="24"/>
          <w:lang w:val="en-ID"/>
        </w:rPr>
        <w:t xml:space="preserve"> kali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mengutamakan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kepentingan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terkadang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mengorbankan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otonomi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Pada data 21,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Gantari</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Aaa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emm</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Makan</w:t>
      </w:r>
      <w:proofErr w:type="spellEnd"/>
      <w:r w:rsidRPr="00CB2393">
        <w:rPr>
          <w:rFonts w:ascii="Times New Roman" w:hAnsi="Times New Roman" w:cs="Times New Roman"/>
          <w:i/>
          <w:iCs/>
          <w:sz w:val="24"/>
          <w:szCs w:val="24"/>
          <w:lang w:val="en-ID"/>
        </w:rPr>
        <w:t xml:space="preserve"> sing </w:t>
      </w:r>
      <w:proofErr w:type="spellStart"/>
      <w:r w:rsidRPr="00CB2393">
        <w:rPr>
          <w:rFonts w:ascii="Times New Roman" w:hAnsi="Times New Roman" w:cs="Times New Roman"/>
          <w:i/>
          <w:iCs/>
          <w:sz w:val="24"/>
          <w:szCs w:val="24"/>
          <w:lang w:val="en-ID"/>
        </w:rPr>
        <w:t>akeh</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Makan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banyak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dilembutkan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permainan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pengasuhan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Namun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karena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memengaruhi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perilaku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sesuai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keinginan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meskipun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disampaikan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kasih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sayang</w:t>
      </w:r>
      <w:proofErr w:type="spellEnd"/>
      <w:r w:rsidRPr="00CB2393">
        <w:rPr>
          <w:rFonts w:ascii="Times New Roman" w:hAnsi="Times New Roman" w:cs="Times New Roman"/>
          <w:sz w:val="24"/>
          <w:szCs w:val="24"/>
          <w:lang w:val="en-ID"/>
        </w:rPr>
        <w:t xml:space="preserve">. Di data 22,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mengucapkan</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Cah</w:t>
      </w:r>
      <w:proofErr w:type="spellEnd"/>
      <w:r w:rsidRPr="00CB2393">
        <w:rPr>
          <w:rFonts w:ascii="Times New Roman" w:hAnsi="Times New Roman" w:cs="Times New Roman"/>
          <w:i/>
          <w:iCs/>
          <w:sz w:val="24"/>
          <w:szCs w:val="24"/>
          <w:lang w:val="en-ID"/>
        </w:rPr>
        <w:t xml:space="preserve"> ayu, </w:t>
      </w:r>
      <w:proofErr w:type="spellStart"/>
      <w:r w:rsidRPr="00CB2393">
        <w:rPr>
          <w:rFonts w:ascii="Times New Roman" w:hAnsi="Times New Roman" w:cs="Times New Roman"/>
          <w:i/>
          <w:iCs/>
          <w:sz w:val="24"/>
          <w:szCs w:val="24"/>
          <w:lang w:val="en-ID"/>
        </w:rPr>
        <w:t>rene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dhilut</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xml:space="preserve"> ‘Gadis </w:t>
      </w:r>
      <w:proofErr w:type="spellStart"/>
      <w:r w:rsidRPr="00CB2393">
        <w:rPr>
          <w:rFonts w:ascii="Times New Roman" w:hAnsi="Times New Roman" w:cs="Times New Roman"/>
          <w:sz w:val="24"/>
          <w:szCs w:val="24"/>
          <w:lang w:val="en-ID"/>
        </w:rPr>
        <w:t>cantik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sebentar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upaya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langsung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pergerakan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fisik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mendekati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mengutamakan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kebutuhan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kedekatan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w:t>
      </w:r>
    </w:p>
    <w:p w14:paraId="7CDAE78A" w14:textId="1B6A4173" w:rsidR="003821E1" w:rsidRPr="00CB2393" w:rsidRDefault="003821E1" w:rsidP="006625DA">
      <w:pPr>
        <w:pStyle w:val="BodyText"/>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Data 23 </w:t>
      </w:r>
      <w:proofErr w:type="spellStart"/>
      <w:r w:rsidRPr="00CB2393">
        <w:rPr>
          <w:rFonts w:ascii="Times New Roman" w:hAnsi="Times New Roman" w:cs="Times New Roman"/>
          <w:sz w:val="24"/>
          <w:szCs w:val="24"/>
          <w:lang w:val="en-ID"/>
        </w:rPr>
        <w:t>memperlihatkan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peningkatan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Mintarjo</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Salim </w:t>
      </w:r>
      <w:proofErr w:type="spellStart"/>
      <w:r w:rsidRPr="00CB2393">
        <w:rPr>
          <w:rFonts w:ascii="Times New Roman" w:hAnsi="Times New Roman" w:cs="Times New Roman"/>
          <w:i/>
          <w:iCs/>
          <w:sz w:val="24"/>
          <w:szCs w:val="24"/>
          <w:lang w:val="en-ID"/>
        </w:rPr>
        <w:t>sik</w:t>
      </w:r>
      <w:proofErr w:type="spellEnd"/>
      <w:r w:rsidRPr="00CB2393">
        <w:rPr>
          <w:rFonts w:ascii="Times New Roman" w:hAnsi="Times New Roman" w:cs="Times New Roman"/>
          <w:i/>
          <w:iCs/>
          <w:sz w:val="24"/>
          <w:szCs w:val="24"/>
          <w:lang w:val="en-ID"/>
        </w:rPr>
        <w:t xml:space="preserve"> karo </w:t>
      </w:r>
      <w:proofErr w:type="spellStart"/>
      <w:r w:rsidRPr="00CB2393">
        <w:rPr>
          <w:rFonts w:ascii="Times New Roman" w:hAnsi="Times New Roman" w:cs="Times New Roman"/>
          <w:i/>
          <w:iCs/>
          <w:sz w:val="24"/>
          <w:szCs w:val="24"/>
          <w:lang w:val="en-ID"/>
        </w:rPr>
        <w:t>budhe</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Salaman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dulu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tante</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sebuah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bertujuan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memenuhi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harapan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menggunakan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tekanan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mendapatkan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tertentu</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menguntungkan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harmoni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meskipun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menekankan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pengaturan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Demikian</w:t>
      </w:r>
      <w:proofErr w:type="spellEnd"/>
      <w:r w:rsidRPr="00CB2393">
        <w:rPr>
          <w:rFonts w:ascii="Times New Roman" w:hAnsi="Times New Roman" w:cs="Times New Roman"/>
          <w:sz w:val="24"/>
          <w:szCs w:val="24"/>
          <w:lang w:val="en-ID"/>
        </w:rPr>
        <w:t xml:space="preserve"> pula, pada data 24,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mengucapkan</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Hla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ibuke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diterke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nggone</w:t>
      </w:r>
      <w:proofErr w:type="spellEnd"/>
      <w:r w:rsidRPr="00CB2393">
        <w:rPr>
          <w:rFonts w:ascii="Times New Roman" w:hAnsi="Times New Roman" w:cs="Times New Roman"/>
          <w:i/>
          <w:iCs/>
          <w:sz w:val="24"/>
          <w:szCs w:val="24"/>
          <w:lang w:val="en-ID"/>
        </w:rPr>
        <w:t xml:space="preserve"> Bu </w:t>
      </w:r>
      <w:proofErr w:type="spellStart"/>
      <w:r w:rsidRPr="00CB2393">
        <w:rPr>
          <w:rFonts w:ascii="Times New Roman" w:hAnsi="Times New Roman" w:cs="Times New Roman"/>
          <w:i/>
          <w:iCs/>
          <w:sz w:val="24"/>
          <w:szCs w:val="24"/>
          <w:lang w:val="en-ID"/>
        </w:rPr>
        <w:t>Broto</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sik</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Sekarang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ibunya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w:t>
      </w:r>
      <w:proofErr w:type="spellEnd"/>
      <w:r w:rsidRPr="00CB2393">
        <w:rPr>
          <w:rFonts w:ascii="Times New Roman" w:hAnsi="Times New Roman" w:cs="Times New Roman"/>
          <w:sz w:val="24"/>
          <w:szCs w:val="24"/>
          <w:lang w:val="en-ID"/>
        </w:rPr>
        <w:t xml:space="preserve"> Bu </w:t>
      </w:r>
      <w:proofErr w:type="spellStart"/>
      <w:r w:rsidRPr="00CB2393">
        <w:rPr>
          <w:rFonts w:ascii="Times New Roman" w:hAnsi="Times New Roman" w:cs="Times New Roman"/>
          <w:sz w:val="24"/>
          <w:szCs w:val="24"/>
          <w:lang w:val="en-ID"/>
        </w:rPr>
        <w:t>Broto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dulu</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melayani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kebutuhan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memulihkan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ketertiban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setelah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konflik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memerintahkan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melakukan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penyelesaian</w:t>
      </w:r>
      <w:proofErr w:type="spellEnd"/>
      <w:r w:rsidRPr="00CB2393">
        <w:rPr>
          <w:rFonts w:ascii="Times New Roman" w:hAnsi="Times New Roman" w:cs="Times New Roman"/>
          <w:sz w:val="24"/>
          <w:szCs w:val="24"/>
          <w:lang w:val="en-ID"/>
        </w:rPr>
        <w:t xml:space="preserve">. Data 25 dan 26, yang </w:t>
      </w:r>
      <w:proofErr w:type="spellStart"/>
      <w:r w:rsidRPr="00CB2393">
        <w:rPr>
          <w:rFonts w:ascii="Times New Roman" w:hAnsi="Times New Roman" w:cs="Times New Roman"/>
          <w:sz w:val="24"/>
          <w:szCs w:val="24"/>
          <w:lang w:val="en-ID"/>
        </w:rPr>
        <w:t>melibatkan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Mintarjo</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intens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nada </w:t>
      </w:r>
      <w:proofErr w:type="spellStart"/>
      <w:r w:rsidRPr="00CB2393">
        <w:rPr>
          <w:rFonts w:ascii="Times New Roman" w:hAnsi="Times New Roman" w:cs="Times New Roman"/>
          <w:sz w:val="24"/>
          <w:szCs w:val="24"/>
          <w:lang w:val="en-ID"/>
        </w:rPr>
        <w:t>agresif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Jenengmu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sapa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Jenengmu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sapa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Omahmu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ngendi</w:t>
      </w:r>
      <w:proofErr w:type="spellEnd"/>
      <w:r w:rsidRPr="00CB2393">
        <w:rPr>
          <w:rFonts w:ascii="Times New Roman" w:hAnsi="Times New Roman" w:cs="Times New Roman"/>
          <w:i/>
          <w:iCs/>
          <w:sz w:val="24"/>
          <w:szCs w:val="24"/>
          <w:lang w:val="en-ID"/>
        </w:rPr>
        <w:t xml:space="preserve">? He? Ayo </w:t>
      </w:r>
      <w:proofErr w:type="spellStart"/>
      <w:r w:rsidRPr="00CB2393">
        <w:rPr>
          <w:rFonts w:ascii="Times New Roman" w:hAnsi="Times New Roman" w:cs="Times New Roman"/>
          <w:i/>
          <w:iCs/>
          <w:sz w:val="24"/>
          <w:szCs w:val="24"/>
          <w:lang w:val="en-ID"/>
        </w:rPr>
        <w:t>ngaku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Anakku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arep</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mbokgawa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neng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ngendi</w:t>
      </w:r>
      <w:proofErr w:type="spellEnd"/>
      <w:r w:rsidRPr="00CB2393">
        <w:rPr>
          <w:rFonts w:ascii="Times New Roman" w:hAnsi="Times New Roman" w:cs="Times New Roman"/>
          <w:i/>
          <w:iCs/>
          <w:sz w:val="24"/>
          <w:szCs w:val="24"/>
          <w:lang w:val="en-ID"/>
        </w:rPr>
        <w:t xml:space="preserve">? Ora </w:t>
      </w:r>
      <w:proofErr w:type="spellStart"/>
      <w:r w:rsidRPr="00CB2393">
        <w:rPr>
          <w:rFonts w:ascii="Times New Roman" w:hAnsi="Times New Roman" w:cs="Times New Roman"/>
          <w:i/>
          <w:iCs/>
          <w:sz w:val="24"/>
          <w:szCs w:val="24"/>
          <w:lang w:val="en-ID"/>
        </w:rPr>
        <w:t>ngaku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lastRenderedPageBreak/>
        <w:t>Gepuki</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Namamu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siapa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Namamu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siapa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Rumahmu</w:t>
      </w:r>
      <w:proofErr w:type="spellEnd"/>
      <w:r w:rsidRPr="00CB2393">
        <w:rPr>
          <w:rFonts w:ascii="Times New Roman" w:hAnsi="Times New Roman" w:cs="Times New Roman"/>
          <w:sz w:val="24"/>
          <w:szCs w:val="24"/>
          <w:lang w:val="en-ID"/>
        </w:rPr>
        <w:t xml:space="preserve"> di mana? Ayo </w:t>
      </w:r>
      <w:proofErr w:type="spellStart"/>
      <w:r w:rsidRPr="00CB2393">
        <w:rPr>
          <w:rFonts w:ascii="Times New Roman" w:hAnsi="Times New Roman" w:cs="Times New Roman"/>
          <w:sz w:val="24"/>
          <w:szCs w:val="24"/>
          <w:lang w:val="en-ID"/>
        </w:rPr>
        <w:t>mengaku</w:t>
      </w:r>
      <w:proofErr w:type="spellEnd"/>
      <w:r w:rsidRPr="00CB2393">
        <w:rPr>
          <w:rFonts w:ascii="Times New Roman" w:hAnsi="Times New Roman" w:cs="Times New Roman"/>
          <w:sz w:val="24"/>
          <w:szCs w:val="24"/>
          <w:lang w:val="en-ID"/>
        </w:rPr>
        <w:t xml:space="preserve">! Mau </w:t>
      </w:r>
      <w:proofErr w:type="spellStart"/>
      <w:r w:rsidRPr="00CB2393">
        <w:rPr>
          <w:rFonts w:ascii="Times New Roman" w:hAnsi="Times New Roman" w:cs="Times New Roman"/>
          <w:sz w:val="24"/>
          <w:szCs w:val="24"/>
          <w:lang w:val="en-ID"/>
        </w:rPr>
        <w:t>dibawa</w:t>
      </w:r>
      <w:proofErr w:type="spellEnd"/>
      <w:r w:rsidRPr="00CB2393">
        <w:rPr>
          <w:rFonts w:ascii="Times New Roman" w:hAnsi="Times New Roman" w:cs="Times New Roman"/>
          <w:sz w:val="24"/>
          <w:szCs w:val="24"/>
          <w:lang w:val="en-ID"/>
        </w:rPr>
        <w:t xml:space="preserve"> ke mana </w:t>
      </w:r>
      <w:proofErr w:type="spellStart"/>
      <w:r w:rsidRPr="00CB2393">
        <w:rPr>
          <w:rFonts w:ascii="Times New Roman" w:hAnsi="Times New Roman" w:cs="Times New Roman"/>
          <w:sz w:val="24"/>
          <w:szCs w:val="24"/>
          <w:lang w:val="en-ID"/>
        </w:rPr>
        <w:t>anakku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Pukuli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mesthi</w:t>
      </w:r>
      <w:proofErr w:type="spellEnd"/>
      <w:r w:rsidRPr="00CB2393">
        <w:rPr>
          <w:rFonts w:ascii="Times New Roman" w:hAnsi="Times New Roman" w:cs="Times New Roman"/>
          <w:i/>
          <w:iCs/>
          <w:sz w:val="24"/>
          <w:szCs w:val="24"/>
          <w:lang w:val="en-ID"/>
        </w:rPr>
        <w:t xml:space="preserve"> ana </w:t>
      </w:r>
      <w:proofErr w:type="spellStart"/>
      <w:r w:rsidRPr="00CB2393">
        <w:rPr>
          <w:rFonts w:ascii="Times New Roman" w:hAnsi="Times New Roman" w:cs="Times New Roman"/>
          <w:i/>
          <w:iCs/>
          <w:sz w:val="24"/>
          <w:szCs w:val="24"/>
          <w:lang w:val="en-ID"/>
        </w:rPr>
        <w:t>sindikate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Ngaku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apa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ora</w:t>
      </w:r>
      <w:proofErr w:type="spellEnd"/>
      <w:r w:rsidRPr="00CB2393">
        <w:rPr>
          <w:rFonts w:ascii="Times New Roman" w:hAnsi="Times New Roman" w:cs="Times New Roman"/>
          <w:i/>
          <w:iCs/>
          <w:sz w:val="24"/>
          <w:szCs w:val="24"/>
          <w:lang w:val="en-ID"/>
        </w:rPr>
        <w:t xml:space="preserve">? </w:t>
      </w:r>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pasti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sindikatnya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bergeser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koersif</w:t>
      </w:r>
      <w:proofErr w:type="spellEnd"/>
      <w:r w:rsidRPr="00CB2393">
        <w:rPr>
          <w:rFonts w:ascii="Times New Roman" w:hAnsi="Times New Roman" w:cs="Times New Roman"/>
          <w:sz w:val="24"/>
          <w:szCs w:val="24"/>
          <w:lang w:val="en-ID"/>
        </w:rPr>
        <w:t xml:space="preserve">. Di </w:t>
      </w:r>
      <w:proofErr w:type="spellStart"/>
      <w:r w:rsidRPr="00CB2393">
        <w:rPr>
          <w:rFonts w:ascii="Times New Roman" w:hAnsi="Times New Roman" w:cs="Times New Roman"/>
          <w:sz w:val="24"/>
          <w:szCs w:val="24"/>
          <w:lang w:val="en-ID"/>
        </w:rPr>
        <w:t>sini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interogasi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agresif</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ancaman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implisit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dimensi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dominan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berusaha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menguasai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wacana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memaksa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pengakuan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tanpa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mempertimbangkan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kemauan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w:t>
      </w:r>
    </w:p>
    <w:p w14:paraId="72AE5455" w14:textId="18843693" w:rsidR="003821E1" w:rsidRPr="00CB2393" w:rsidRDefault="003821E1"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Terakhir</w:t>
      </w:r>
      <w:proofErr w:type="spellEnd"/>
      <w:r w:rsidRPr="00CB2393">
        <w:rPr>
          <w:rFonts w:ascii="Times New Roman" w:hAnsi="Times New Roman" w:cs="Times New Roman"/>
          <w:sz w:val="24"/>
          <w:szCs w:val="24"/>
          <w:lang w:val="en-ID"/>
        </w:rPr>
        <w:t xml:space="preserve">, pada data 31, </w:t>
      </w:r>
      <w:proofErr w:type="spellStart"/>
      <w:r w:rsidRPr="00CB2393">
        <w:rPr>
          <w:rFonts w:ascii="Times New Roman" w:hAnsi="Times New Roman" w:cs="Times New Roman"/>
          <w:sz w:val="24"/>
          <w:szCs w:val="24"/>
          <w:lang w:val="en-ID"/>
        </w:rPr>
        <w:t>seruan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Hop! Hop! </w:t>
      </w:r>
      <w:proofErr w:type="spellStart"/>
      <w:r w:rsidRPr="00CB2393">
        <w:rPr>
          <w:rFonts w:ascii="Times New Roman" w:hAnsi="Times New Roman" w:cs="Times New Roman"/>
          <w:i/>
          <w:iCs/>
          <w:sz w:val="24"/>
          <w:szCs w:val="24"/>
          <w:lang w:val="en-ID"/>
        </w:rPr>
        <w:t>Mandheg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mandheg</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Berhenti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Berhenti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murni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perintah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berulang</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tegas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memaksa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penghentian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fisik</w:t>
      </w:r>
      <w:proofErr w:type="spellEnd"/>
      <w:r w:rsidRPr="00CB2393">
        <w:rPr>
          <w:rFonts w:ascii="Times New Roman" w:hAnsi="Times New Roman" w:cs="Times New Roman"/>
          <w:sz w:val="24"/>
          <w:szCs w:val="24"/>
          <w:lang w:val="en-ID"/>
        </w:rPr>
        <w:t xml:space="preserve"> orang lain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memenuhi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kebutuhan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mendesak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mengembalikan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kontrol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keseluruhan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data-data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selaras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karakterisasi</w:t>
      </w:r>
      <w:proofErr w:type="spellEnd"/>
      <w:r w:rsidRPr="00CB2393">
        <w:rPr>
          <w:rFonts w:ascii="Times New Roman" w:hAnsi="Times New Roman" w:cs="Times New Roman"/>
          <w:sz w:val="24"/>
          <w:szCs w:val="24"/>
          <w:lang w:val="en-ID"/>
        </w:rPr>
        <w:t xml:space="preserve"> Leech</w:t>
      </w:r>
      <w:r w:rsidR="00E21F37">
        <w:rPr>
          <w:rFonts w:ascii="Times New Roman" w:hAnsi="Times New Roman" w:cs="Times New Roman"/>
          <w:sz w:val="24"/>
          <w:szCs w:val="24"/>
          <w:lang w:val="en-ID"/>
        </w:rPr>
        <w:t xml:space="preserve"> (1993)</w:t>
      </w:r>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Tujuan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memengaruhi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diutamakan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pertimbangan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kesantunan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otonomi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lembut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permainan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pengasuhan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pragmatis</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mendasar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w:t>
      </w:r>
      <w:proofErr w:type="spellStart"/>
      <w:r w:rsidRPr="00CB2393">
        <w:rPr>
          <w:rFonts w:ascii="Times New Roman" w:hAnsi="Times New Roman" w:cs="Times New Roman"/>
          <w:sz w:val="24"/>
          <w:szCs w:val="24"/>
          <w:lang w:val="en-ID"/>
        </w:rPr>
        <w:t>yaitu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upaya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memenuhi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keinginan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tingkat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tekanan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linguistik</w:t>
      </w:r>
      <w:proofErr w:type="spellEnd"/>
      <w:r w:rsidRPr="00CB2393">
        <w:rPr>
          <w:rFonts w:ascii="Times New Roman" w:hAnsi="Times New Roman" w:cs="Times New Roman"/>
          <w:sz w:val="24"/>
          <w:szCs w:val="24"/>
          <w:lang w:val="en-ID"/>
        </w:rPr>
        <w:t>.</w:t>
      </w:r>
    </w:p>
    <w:p w14:paraId="77770833" w14:textId="7B34ABE7" w:rsidR="00F76C8C" w:rsidRDefault="00626ECC" w:rsidP="006625DA">
      <w:pPr>
        <w:pStyle w:val="BodyText"/>
        <w:spacing w:after="0" w:line="240" w:lineRule="auto"/>
        <w:ind w:firstLine="720"/>
        <w:jc w:val="both"/>
        <w:rPr>
          <w:rFonts w:ascii="Times New Roman" w:hAnsi="Times New Roman" w:cs="Times New Roman"/>
          <w:sz w:val="24"/>
          <w:szCs w:val="24"/>
        </w:rPr>
      </w:pP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kompetitif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sangat</w:t>
      </w:r>
      <w:proofErr w:type="spellEnd"/>
      <w:r w:rsidRPr="00CB2393">
        <w:rPr>
          <w:rFonts w:ascii="Times New Roman" w:hAnsi="Times New Roman" w:cs="Times New Roman"/>
          <w:sz w:val="24"/>
          <w:szCs w:val="24"/>
        </w:rPr>
        <w:t xml:space="preserve"> relevan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tema film </w:t>
      </w:r>
      <w:proofErr w:type="spellStart"/>
      <w:r w:rsidRPr="00CB2393">
        <w:rPr>
          <w:rFonts w:ascii="Times New Roman" w:hAnsi="Times New Roman" w:cs="Times New Roman"/>
          <w:sz w:val="24"/>
          <w:szCs w:val="24"/>
        </w:rPr>
        <w:t>pendek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mengangkat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dinamika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ketegangan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antar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konteks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Jawa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konflik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penegasan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posisi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sering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disampaikan</w:t>
      </w:r>
      <w:proofErr w:type="spellEnd"/>
      <w:r w:rsidRPr="00CB2393">
        <w:rPr>
          <w:rFonts w:ascii="Times New Roman" w:hAnsi="Times New Roman" w:cs="Times New Roman"/>
          <w:sz w:val="24"/>
          <w:szCs w:val="24"/>
        </w:rPr>
        <w:t xml:space="preserve"> secara </w:t>
      </w:r>
      <w:proofErr w:type="spellStart"/>
      <w:r w:rsidRPr="00CB2393">
        <w:rPr>
          <w:rFonts w:ascii="Times New Roman" w:hAnsi="Times New Roman" w:cs="Times New Roman"/>
          <w:sz w:val="24"/>
          <w:szCs w:val="24"/>
        </w:rPr>
        <w:t>halus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bahasa yang </w:t>
      </w:r>
      <w:proofErr w:type="spellStart"/>
      <w:r w:rsidRPr="00CB2393">
        <w:rPr>
          <w:rFonts w:ascii="Times New Roman" w:hAnsi="Times New Roman" w:cs="Times New Roman"/>
          <w:sz w:val="24"/>
          <w:szCs w:val="24"/>
        </w:rPr>
        <w:t>penuh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kesantunan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sebagaimana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dijelaskan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oleh</w:t>
      </w:r>
      <w:proofErr w:type="spellEnd"/>
      <w:r w:rsidRPr="00CB2393">
        <w:rPr>
          <w:rFonts w:ascii="Times New Roman" w:hAnsi="Times New Roman" w:cs="Times New Roman"/>
          <w:sz w:val="24"/>
          <w:szCs w:val="24"/>
        </w:rPr>
        <w:t xml:space="preserve"> Arma dan </w:t>
      </w:r>
      <w:proofErr w:type="spellStart"/>
      <w:r w:rsidRPr="00CB2393">
        <w:rPr>
          <w:rFonts w:ascii="Times New Roman" w:hAnsi="Times New Roman" w:cs="Times New Roman"/>
          <w:sz w:val="24"/>
          <w:szCs w:val="24"/>
        </w:rPr>
        <w:t>Katubi</w:t>
      </w:r>
      <w:proofErr w:type="spellEnd"/>
      <w:r w:rsidRPr="00CB2393">
        <w:rPr>
          <w:rFonts w:ascii="Times New Roman" w:hAnsi="Times New Roman" w:cs="Times New Roman"/>
          <w:sz w:val="24"/>
          <w:szCs w:val="24"/>
        </w:rPr>
        <w:t xml:space="preserve"> (2022), </w:t>
      </w:r>
      <w:proofErr w:type="spellStart"/>
      <w:r w:rsidRPr="00CB2393">
        <w:rPr>
          <w:rFonts w:ascii="Times New Roman" w:hAnsi="Times New Roman" w:cs="Times New Roman"/>
          <w:sz w:val="24"/>
          <w:szCs w:val="24"/>
        </w:rPr>
        <w:t>sehingga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meskipun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terjadi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persaingan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perbedaan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kepentingan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komunikasi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tetap</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terjaga</w:t>
      </w:r>
      <w:proofErr w:type="spellEnd"/>
      <w:r w:rsidRPr="00CB2393">
        <w:rPr>
          <w:rFonts w:ascii="Times New Roman" w:hAnsi="Times New Roman" w:cs="Times New Roman"/>
          <w:sz w:val="24"/>
          <w:szCs w:val="24"/>
        </w:rPr>
        <w:t xml:space="preserve"> secara sopan dan </w:t>
      </w:r>
      <w:proofErr w:type="spellStart"/>
      <w:r w:rsidRPr="00CB2393">
        <w:rPr>
          <w:rFonts w:ascii="Times New Roman" w:hAnsi="Times New Roman" w:cs="Times New Roman"/>
          <w:sz w:val="24"/>
          <w:szCs w:val="24"/>
        </w:rPr>
        <w:t>tidak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menimbulkan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konfrontasi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terbuka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Bawamenewi</w:t>
      </w:r>
      <w:proofErr w:type="spellEnd"/>
      <w:r w:rsidRPr="00CB2393">
        <w:rPr>
          <w:rFonts w:ascii="Times New Roman" w:hAnsi="Times New Roman" w:cs="Times New Roman"/>
          <w:sz w:val="24"/>
          <w:szCs w:val="24"/>
        </w:rPr>
        <w:t xml:space="preserve"> (2020) </w:t>
      </w:r>
      <w:proofErr w:type="spellStart"/>
      <w:r w:rsidRPr="00CB2393">
        <w:rPr>
          <w:rFonts w:ascii="Times New Roman" w:hAnsi="Times New Roman" w:cs="Times New Roman"/>
          <w:sz w:val="24"/>
          <w:szCs w:val="24"/>
        </w:rPr>
        <w:t>memperkuat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pemahaman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menyoroti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bagaimana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kompetitif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konteks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lokal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menggunakan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strategi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linguistik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mempertahankan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posisi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status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tanpa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melanggar</w:t>
      </w:r>
      <w:proofErr w:type="spellEnd"/>
      <w:r w:rsidRPr="00CB2393">
        <w:rPr>
          <w:rFonts w:ascii="Times New Roman" w:hAnsi="Times New Roman" w:cs="Times New Roman"/>
          <w:sz w:val="24"/>
          <w:szCs w:val="24"/>
        </w:rPr>
        <w:t xml:space="preserve"> norma </w:t>
      </w:r>
      <w:proofErr w:type="spellStart"/>
      <w:r w:rsidRPr="00CB2393">
        <w:rPr>
          <w:rFonts w:ascii="Times New Roman" w:hAnsi="Times New Roman" w:cs="Times New Roman"/>
          <w:sz w:val="24"/>
          <w:szCs w:val="24"/>
        </w:rPr>
        <w:t>kesopanan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terlihat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ketika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tokoh-tokohnya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memilih</w:t>
      </w:r>
      <w:proofErr w:type="spellEnd"/>
      <w:r w:rsidRPr="00CB2393">
        <w:rPr>
          <w:rFonts w:ascii="Times New Roman" w:hAnsi="Times New Roman" w:cs="Times New Roman"/>
          <w:sz w:val="24"/>
          <w:szCs w:val="24"/>
        </w:rPr>
        <w:t xml:space="preserve"> kata dan cara </w:t>
      </w:r>
      <w:proofErr w:type="spellStart"/>
      <w:r w:rsidRPr="00CB2393">
        <w:rPr>
          <w:rFonts w:ascii="Times New Roman" w:hAnsi="Times New Roman" w:cs="Times New Roman"/>
          <w:sz w:val="24"/>
          <w:szCs w:val="24"/>
        </w:rPr>
        <w:t>bicara</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mencerminkan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keberpihakan</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otoritas</w:t>
      </w:r>
      <w:proofErr w:type="spellEnd"/>
      <w:r w:rsidRPr="00CB2393">
        <w:rPr>
          <w:rFonts w:ascii="Times New Roman" w:hAnsi="Times New Roman" w:cs="Times New Roman"/>
          <w:sz w:val="24"/>
          <w:szCs w:val="24"/>
        </w:rPr>
        <w:t xml:space="preserve"> secara </w:t>
      </w:r>
      <w:proofErr w:type="spellStart"/>
      <w:r w:rsidRPr="00CB2393">
        <w:rPr>
          <w:rFonts w:ascii="Times New Roman" w:hAnsi="Times New Roman" w:cs="Times New Roman"/>
          <w:sz w:val="24"/>
          <w:szCs w:val="24"/>
        </w:rPr>
        <w:t>tersirat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sejalan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temuan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Septiana</w:t>
      </w:r>
      <w:proofErr w:type="spellEnd"/>
      <w:r w:rsidRPr="00CB2393">
        <w:rPr>
          <w:rFonts w:ascii="Times New Roman" w:hAnsi="Times New Roman" w:cs="Times New Roman"/>
          <w:sz w:val="24"/>
          <w:szCs w:val="24"/>
        </w:rPr>
        <w:t xml:space="preserve"> et al. (2020) pada film </w:t>
      </w:r>
      <w:proofErr w:type="spellStart"/>
      <w:r w:rsidRPr="00CB2393">
        <w:rPr>
          <w:rFonts w:ascii="Times New Roman" w:hAnsi="Times New Roman" w:cs="Times New Roman"/>
          <w:sz w:val="24"/>
          <w:szCs w:val="24"/>
        </w:rPr>
        <w:t>dialog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lainnya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demikian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kompetitif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di film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sebagai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alat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persaingan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tetapi</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sebagai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medium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menjaga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keharmonisan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konflik</w:t>
      </w:r>
      <w:proofErr w:type="spellEnd"/>
      <w:r w:rsidRPr="00CB2393">
        <w:rPr>
          <w:rFonts w:ascii="Times New Roman" w:hAnsi="Times New Roman" w:cs="Times New Roman"/>
          <w:sz w:val="24"/>
          <w:szCs w:val="24"/>
        </w:rPr>
        <w:t>.</w:t>
      </w:r>
    </w:p>
    <w:p w14:paraId="2EB3B029" w14:textId="77777777" w:rsidR="006625DA" w:rsidRPr="00CB2393" w:rsidRDefault="006625DA" w:rsidP="006625DA">
      <w:pPr>
        <w:pStyle w:val="BodyText"/>
        <w:spacing w:after="0" w:line="240" w:lineRule="auto"/>
        <w:ind w:firstLine="720"/>
        <w:jc w:val="both"/>
        <w:rPr>
          <w:rFonts w:ascii="Times New Roman" w:hAnsi="Times New Roman" w:cs="Times New Roman"/>
          <w:sz w:val="24"/>
          <w:szCs w:val="24"/>
          <w:lang w:val="en-ID"/>
        </w:rPr>
      </w:pPr>
    </w:p>
    <w:p w14:paraId="2C827CD9" w14:textId="17A9A69E" w:rsidR="00F76C8C" w:rsidRPr="00CB2393" w:rsidRDefault="00F76C8C" w:rsidP="006625DA">
      <w:pPr>
        <w:pStyle w:val="BodyText"/>
        <w:numPr>
          <w:ilvl w:val="0"/>
          <w:numId w:val="2"/>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Konvival</w:t>
      </w:r>
      <w:proofErr w:type="spellEnd"/>
    </w:p>
    <w:p w14:paraId="2CB2C355" w14:textId="7EDE5FDB" w:rsidR="003821E1" w:rsidRPr="00CB2393" w:rsidRDefault="003821E1"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konvivial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sebagaimana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terlihat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18-20 dan 30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menekankan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upaya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memelihara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meningkatkan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mengekspresikan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tawaran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atau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dilembutkan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cara</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sopan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kooperatif</w:t>
      </w:r>
      <w:proofErr w:type="spellEnd"/>
      <w:r w:rsidRPr="00CB2393">
        <w:rPr>
          <w:rFonts w:ascii="Times New Roman" w:hAnsi="Times New Roman" w:cs="Times New Roman"/>
          <w:sz w:val="24"/>
          <w:szCs w:val="24"/>
          <w:lang w:val="en-ID"/>
        </w:rPr>
        <w:t>.</w:t>
      </w:r>
    </w:p>
    <w:p w14:paraId="40B0063F" w14:textId="77777777" w:rsidR="003821E1" w:rsidRPr="00CB2393" w:rsidRDefault="003821E1" w:rsidP="006625DA">
      <w:pPr>
        <w:pStyle w:val="BodyText"/>
        <w:spacing w:after="0" w:line="240" w:lineRule="auto"/>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Pada data 18, </w:t>
      </w:r>
      <w:proofErr w:type="spellStart"/>
      <w:r w:rsidRPr="00CB2393">
        <w:rPr>
          <w:rFonts w:ascii="Times New Roman" w:hAnsi="Times New Roman" w:cs="Times New Roman"/>
          <w:sz w:val="24"/>
          <w:szCs w:val="24"/>
          <w:lang w:val="en-ID"/>
        </w:rPr>
        <w:t>ujaran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Pak, </w:t>
      </w:r>
      <w:proofErr w:type="spellStart"/>
      <w:r w:rsidRPr="00CB2393">
        <w:rPr>
          <w:rFonts w:ascii="Times New Roman" w:hAnsi="Times New Roman" w:cs="Times New Roman"/>
          <w:i/>
          <w:iCs/>
          <w:sz w:val="24"/>
          <w:szCs w:val="24"/>
          <w:lang w:val="en-ID"/>
        </w:rPr>
        <w:t>mengko</w:t>
      </w:r>
      <w:proofErr w:type="spellEnd"/>
      <w:r w:rsidRPr="00CB2393">
        <w:rPr>
          <w:rFonts w:ascii="Times New Roman" w:hAnsi="Times New Roman" w:cs="Times New Roman"/>
          <w:i/>
          <w:iCs/>
          <w:sz w:val="24"/>
          <w:szCs w:val="24"/>
          <w:lang w:val="en-ID"/>
        </w:rPr>
        <w:t xml:space="preserve"> nek </w:t>
      </w:r>
      <w:proofErr w:type="spellStart"/>
      <w:r w:rsidRPr="00CB2393">
        <w:rPr>
          <w:rFonts w:ascii="Times New Roman" w:hAnsi="Times New Roman" w:cs="Times New Roman"/>
          <w:i/>
          <w:iCs/>
          <w:sz w:val="24"/>
          <w:szCs w:val="24"/>
          <w:lang w:val="en-ID"/>
        </w:rPr>
        <w:t>terang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pemeyane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ditokke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xml:space="preserve"> 'Pak, </w:t>
      </w:r>
      <w:proofErr w:type="spellStart"/>
      <w:r w:rsidRPr="00CB2393">
        <w:rPr>
          <w:rFonts w:ascii="Times New Roman" w:hAnsi="Times New Roman" w:cs="Times New Roman"/>
          <w:sz w:val="24"/>
          <w:szCs w:val="24"/>
          <w:lang w:val="en-ID"/>
        </w:rPr>
        <w:t>nanti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kalau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jemurannya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dijemurkan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permintaan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dilembutkan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Meskipun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mengandung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arahan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menonjolkan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kesantunan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positif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penggunaan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partikel</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sapaan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hormat</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Pak</w:t>
      </w:r>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Konstruksi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meminimalkan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tingkat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pemaksaan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kepedulian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domestik</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harmonis</w:t>
      </w:r>
      <w:proofErr w:type="spellEnd"/>
      <w:r w:rsidRPr="00CB2393">
        <w:rPr>
          <w:rFonts w:ascii="Times New Roman" w:hAnsi="Times New Roman" w:cs="Times New Roman"/>
          <w:sz w:val="24"/>
          <w:szCs w:val="24"/>
          <w:lang w:val="en-ID"/>
        </w:rPr>
        <w:t>.</w:t>
      </w:r>
    </w:p>
    <w:p w14:paraId="18801F57" w14:textId="7BFF90CC" w:rsidR="003821E1" w:rsidRPr="00CB2393" w:rsidRDefault="003821E1"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19, </w:t>
      </w:r>
      <w:proofErr w:type="spellStart"/>
      <w:r w:rsidRPr="00CB2393">
        <w:rPr>
          <w:rFonts w:ascii="Times New Roman" w:hAnsi="Times New Roman" w:cs="Times New Roman"/>
          <w:sz w:val="24"/>
          <w:szCs w:val="24"/>
          <w:lang w:val="en-ID"/>
        </w:rPr>
        <w:t>Drajat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mengucapkan</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Diterke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 xml:space="preserve">, Ru! </w:t>
      </w:r>
      <w:proofErr w:type="spellStart"/>
      <w:r w:rsidRPr="00CB2393">
        <w:rPr>
          <w:rFonts w:ascii="Times New Roman" w:hAnsi="Times New Roman" w:cs="Times New Roman"/>
          <w:i/>
          <w:iCs/>
          <w:sz w:val="24"/>
          <w:szCs w:val="24"/>
          <w:lang w:val="en-ID"/>
        </w:rPr>
        <w:t>Ati-ati</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Antarkan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Ru! </w:t>
      </w:r>
      <w:proofErr w:type="spellStart"/>
      <w:r w:rsidRPr="00CB2393">
        <w:rPr>
          <w:rFonts w:ascii="Times New Roman" w:hAnsi="Times New Roman" w:cs="Times New Roman"/>
          <w:sz w:val="24"/>
          <w:szCs w:val="24"/>
          <w:lang w:val="en-ID"/>
        </w:rPr>
        <w:t>Hati-hati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menggabungkan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imperatif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ungkapan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kepedulian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Meskipun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arahan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penyertaan</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Ati-ati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partikel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pelembut</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menjadikan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bersifat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konvivial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mengutamakan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kesejahteraan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solidaritas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sekadar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otoritas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Demikian</w:t>
      </w:r>
      <w:proofErr w:type="spellEnd"/>
      <w:r w:rsidRPr="00CB2393">
        <w:rPr>
          <w:rFonts w:ascii="Times New Roman" w:hAnsi="Times New Roman" w:cs="Times New Roman"/>
          <w:sz w:val="24"/>
          <w:szCs w:val="24"/>
          <w:lang w:val="en-ID"/>
        </w:rPr>
        <w:t xml:space="preserve"> pula pada data 20, </w:t>
      </w:r>
      <w:proofErr w:type="spellStart"/>
      <w:r w:rsidRPr="00CB2393">
        <w:rPr>
          <w:rFonts w:ascii="Times New Roman" w:hAnsi="Times New Roman" w:cs="Times New Roman"/>
          <w:sz w:val="24"/>
          <w:szCs w:val="24"/>
          <w:lang w:val="en-ID"/>
        </w:rPr>
        <w:t>permintaan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Ampiri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 xml:space="preserve">! Nek </w:t>
      </w:r>
      <w:proofErr w:type="spellStart"/>
      <w:r w:rsidRPr="00CB2393">
        <w:rPr>
          <w:rFonts w:ascii="Times New Roman" w:hAnsi="Times New Roman" w:cs="Times New Roman"/>
          <w:i/>
          <w:iCs/>
          <w:sz w:val="24"/>
          <w:szCs w:val="24"/>
          <w:lang w:val="en-ID"/>
        </w:rPr>
        <w:t>ra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udan</w:t>
      </w:r>
      <w:proofErr w:type="spellEnd"/>
      <w:r w:rsidRPr="00CB2393">
        <w:rPr>
          <w:rFonts w:ascii="Times New Roman" w:hAnsi="Times New Roman" w:cs="Times New Roman"/>
          <w:i/>
          <w:iCs/>
          <w:sz w:val="24"/>
          <w:szCs w:val="24"/>
          <w:lang w:val="en-ID"/>
        </w:rPr>
        <w:t xml:space="preserve"> Mas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Jemput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aku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Kalau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hujan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melembutkan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pengulangan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partikel</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frasa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kondisional</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nek </w:t>
      </w:r>
      <w:proofErr w:type="spellStart"/>
      <w:r w:rsidRPr="00CB2393">
        <w:rPr>
          <w:rFonts w:ascii="Times New Roman" w:hAnsi="Times New Roman" w:cs="Times New Roman"/>
          <w:i/>
          <w:iCs/>
          <w:sz w:val="24"/>
          <w:szCs w:val="24"/>
          <w:lang w:val="en-ID"/>
        </w:rPr>
        <w:t>ra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udan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lastRenderedPageBreak/>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mengakui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otonomi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mitra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memposisikan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permintaan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sebuah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permohonan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daripada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tuntutan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sehingga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meningkatkan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hubungan</w:t>
      </w:r>
      <w:proofErr w:type="spellEnd"/>
      <w:r w:rsidRPr="00CB2393">
        <w:rPr>
          <w:rFonts w:ascii="Times New Roman" w:hAnsi="Times New Roman" w:cs="Times New Roman"/>
          <w:sz w:val="24"/>
          <w:szCs w:val="24"/>
          <w:lang w:val="en-ID"/>
        </w:rPr>
        <w:t xml:space="preserve"> interpersonal.</w:t>
      </w:r>
    </w:p>
    <w:p w14:paraId="063EF944" w14:textId="1F8ECB16" w:rsidR="003821E1" w:rsidRPr="00CB2393" w:rsidRDefault="003821E1"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Terakhir</w:t>
      </w:r>
      <w:proofErr w:type="spellEnd"/>
      <w:r w:rsidRPr="00CB2393">
        <w:rPr>
          <w:rFonts w:ascii="Times New Roman" w:hAnsi="Times New Roman" w:cs="Times New Roman"/>
          <w:sz w:val="24"/>
          <w:szCs w:val="24"/>
          <w:lang w:val="en-ID"/>
        </w:rPr>
        <w:t xml:space="preserve">, pada data 30, </w:t>
      </w:r>
      <w:proofErr w:type="spellStart"/>
      <w:r w:rsidRPr="00CB2393">
        <w:rPr>
          <w:rFonts w:ascii="Times New Roman" w:hAnsi="Times New Roman" w:cs="Times New Roman"/>
          <w:sz w:val="24"/>
          <w:szCs w:val="24"/>
          <w:lang w:val="en-ID"/>
        </w:rPr>
        <w:t>seruan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Ayune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dhewekan</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Dek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cantik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kamu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sendirian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konvivial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afektif</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positif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menyebut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tersebut</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Ayune</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kepedulian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lembut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kesendiriannya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melakukan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membangun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solidaritas</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menciptakan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kedekatan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emosional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tanpa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tekanan</w:t>
      </w:r>
      <w:proofErr w:type="spellEnd"/>
      <w:r w:rsidRPr="00CB2393">
        <w:rPr>
          <w:rFonts w:ascii="Times New Roman" w:hAnsi="Times New Roman" w:cs="Times New Roman"/>
          <w:sz w:val="24"/>
          <w:szCs w:val="24"/>
          <w:lang w:val="en-ID"/>
        </w:rPr>
        <w:t>.</w:t>
      </w:r>
    </w:p>
    <w:p w14:paraId="4411D0FA" w14:textId="76745507" w:rsidR="00626ECC" w:rsidRPr="00CB2393" w:rsidRDefault="00626ECC" w:rsidP="006625DA">
      <w:pPr>
        <w:pStyle w:val="BodyText"/>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konvival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sangat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sesuai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tema film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menonjolkan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nilai-nilai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kebersamaan</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keharmonisan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antar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dijelaskan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oleh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Frandika</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Idawati</w:t>
      </w:r>
      <w:proofErr w:type="spellEnd"/>
      <w:r w:rsidRPr="00CB2393">
        <w:rPr>
          <w:rFonts w:ascii="Times New Roman" w:hAnsi="Times New Roman" w:cs="Times New Roman"/>
          <w:sz w:val="24"/>
          <w:szCs w:val="24"/>
        </w:rPr>
        <w:t xml:space="preserve"> (2020)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pendek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Tilik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bersifat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ajakan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janji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atau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positif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berperan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membangun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kedekatan</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menjaga</w:t>
      </w:r>
      <w:proofErr w:type="spellEnd"/>
      <w:r w:rsidRPr="00CB2393">
        <w:rPr>
          <w:rFonts w:ascii="Times New Roman" w:hAnsi="Times New Roman" w:cs="Times New Roman"/>
          <w:sz w:val="24"/>
          <w:szCs w:val="24"/>
        </w:rPr>
        <w:t xml:space="preserve"> norma </w:t>
      </w:r>
      <w:proofErr w:type="spellStart"/>
      <w:r w:rsidRPr="00CB2393">
        <w:rPr>
          <w:rFonts w:ascii="Times New Roman" w:hAnsi="Times New Roman" w:cs="Times New Roman"/>
          <w:sz w:val="24"/>
          <w:szCs w:val="24"/>
        </w:rPr>
        <w:t>kesopanan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juga </w:t>
      </w:r>
      <w:proofErr w:type="spellStart"/>
      <w:r w:rsidRPr="00CB2393">
        <w:rPr>
          <w:rFonts w:ascii="Times New Roman" w:hAnsi="Times New Roman" w:cs="Times New Roman"/>
          <w:sz w:val="24"/>
          <w:szCs w:val="24"/>
        </w:rPr>
        <w:t>tercermin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Putri</w:t>
      </w:r>
      <w:proofErr w:type="spellEnd"/>
      <w:r w:rsidRPr="00CB2393">
        <w:rPr>
          <w:rFonts w:ascii="Times New Roman" w:hAnsi="Times New Roman" w:cs="Times New Roman"/>
          <w:sz w:val="24"/>
          <w:szCs w:val="24"/>
        </w:rPr>
        <w:t xml:space="preserve"> et al. (2022) </w:t>
      </w:r>
      <w:proofErr w:type="spellStart"/>
      <w:r w:rsidRPr="00CB2393">
        <w:rPr>
          <w:rFonts w:ascii="Times New Roman" w:hAnsi="Times New Roman" w:cs="Times New Roman"/>
          <w:sz w:val="24"/>
          <w:szCs w:val="24"/>
        </w:rPr>
        <w:t>menambahkan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ilokusi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konvival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memperkuat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hubungan</w:t>
      </w:r>
      <w:proofErr w:type="spellEnd"/>
      <w:r w:rsidRPr="00CB2393">
        <w:rPr>
          <w:rFonts w:ascii="Times New Roman" w:hAnsi="Times New Roman" w:cs="Times New Roman"/>
          <w:sz w:val="24"/>
          <w:szCs w:val="24"/>
        </w:rPr>
        <w:t xml:space="preserve"> interpersonal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dukungan</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kerja</w:t>
      </w:r>
      <w:proofErr w:type="spellEnd"/>
      <w:r w:rsidRPr="00CB2393">
        <w:rPr>
          <w:rFonts w:ascii="Times New Roman" w:hAnsi="Times New Roman" w:cs="Times New Roman"/>
          <w:sz w:val="24"/>
          <w:szCs w:val="24"/>
        </w:rPr>
        <w:t xml:space="preserve"> sama, yang </w:t>
      </w:r>
      <w:proofErr w:type="spellStart"/>
      <w:r w:rsidRPr="00CB2393">
        <w:rPr>
          <w:rFonts w:ascii="Times New Roman" w:hAnsi="Times New Roman" w:cs="Times New Roman"/>
          <w:sz w:val="24"/>
          <w:szCs w:val="24"/>
        </w:rPr>
        <w:t>sangat</w:t>
      </w:r>
      <w:proofErr w:type="spellEnd"/>
      <w:r w:rsidRPr="00CB2393">
        <w:rPr>
          <w:rFonts w:ascii="Times New Roman" w:hAnsi="Times New Roman" w:cs="Times New Roman"/>
          <w:sz w:val="24"/>
          <w:szCs w:val="24"/>
        </w:rPr>
        <w:t xml:space="preserve"> relevan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bagaimana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saling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membantu</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menjaga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keharmonisan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meski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menghadapi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konflik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Selain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itu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Wahyudi</w:t>
      </w:r>
      <w:proofErr w:type="spellEnd"/>
      <w:r w:rsidRPr="00CB2393">
        <w:rPr>
          <w:rFonts w:ascii="Times New Roman" w:hAnsi="Times New Roman" w:cs="Times New Roman"/>
          <w:sz w:val="24"/>
          <w:szCs w:val="24"/>
        </w:rPr>
        <w:t xml:space="preserve"> et al. (2025) </w:t>
      </w:r>
      <w:proofErr w:type="spellStart"/>
      <w:r w:rsidRPr="00CB2393">
        <w:rPr>
          <w:rFonts w:ascii="Times New Roman" w:hAnsi="Times New Roman" w:cs="Times New Roman"/>
          <w:sz w:val="24"/>
          <w:szCs w:val="24"/>
        </w:rPr>
        <w:t>menunjukkan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penggunaan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positif</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kolaboratif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dapat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mendorong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konstruktif</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menjadi</w:t>
      </w:r>
      <w:proofErr w:type="spellEnd"/>
      <w:r w:rsidRPr="00CB2393">
        <w:rPr>
          <w:rFonts w:ascii="Times New Roman" w:hAnsi="Times New Roman" w:cs="Times New Roman"/>
          <w:sz w:val="24"/>
          <w:szCs w:val="24"/>
        </w:rPr>
        <w:t xml:space="preserve"> inti </w:t>
      </w:r>
      <w:proofErr w:type="spellStart"/>
      <w:r w:rsidRPr="00CB2393">
        <w:rPr>
          <w:rFonts w:ascii="Times New Roman" w:hAnsi="Times New Roman" w:cs="Times New Roman"/>
          <w:sz w:val="24"/>
          <w:szCs w:val="24"/>
        </w:rPr>
        <w:t>dari</w:t>
      </w:r>
      <w:proofErr w:type="spellEnd"/>
      <w:r w:rsidRPr="00CB2393">
        <w:rPr>
          <w:rFonts w:ascii="Times New Roman" w:hAnsi="Times New Roman" w:cs="Times New Roman"/>
          <w:sz w:val="24"/>
          <w:szCs w:val="24"/>
        </w:rPr>
        <w:t xml:space="preserve"> pesan moral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memelihara</w:t>
      </w:r>
      <w:proofErr w:type="spellEnd"/>
      <w:r w:rsidRPr="00CB2393">
        <w:rPr>
          <w:rFonts w:ascii="Times New Roman" w:hAnsi="Times New Roman" w:cs="Times New Roman"/>
          <w:sz w:val="24"/>
          <w:szCs w:val="24"/>
        </w:rPr>
        <w:t xml:space="preserve"> rasa solidaritas dan </w:t>
      </w:r>
      <w:proofErr w:type="spellStart"/>
      <w:r w:rsidRPr="00CB2393">
        <w:rPr>
          <w:rFonts w:ascii="Times New Roman" w:hAnsi="Times New Roman" w:cs="Times New Roman"/>
          <w:sz w:val="24"/>
          <w:szCs w:val="24"/>
        </w:rPr>
        <w:t>kebersamaan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komunitas</w:t>
      </w:r>
      <w:proofErr w:type="spellEnd"/>
      <w:r w:rsidRPr="00CB2393">
        <w:rPr>
          <w:rFonts w:ascii="Times New Roman" w:hAnsi="Times New Roman" w:cs="Times New Roman"/>
          <w:sz w:val="24"/>
          <w:szCs w:val="24"/>
        </w:rPr>
        <w:t>.</w:t>
      </w:r>
    </w:p>
    <w:p w14:paraId="5EC3F183" w14:textId="77777777" w:rsidR="007C3F35" w:rsidRPr="00CB2393" w:rsidRDefault="007C3F35" w:rsidP="006625DA">
      <w:pPr>
        <w:pStyle w:val="BodyText"/>
        <w:spacing w:after="0" w:line="240" w:lineRule="auto"/>
        <w:ind w:firstLine="720"/>
        <w:jc w:val="both"/>
        <w:rPr>
          <w:rFonts w:ascii="Times New Roman" w:hAnsi="Times New Roman" w:cs="Times New Roman"/>
          <w:sz w:val="24"/>
          <w:szCs w:val="24"/>
          <w:lang w:val="en-ID"/>
        </w:rPr>
      </w:pPr>
    </w:p>
    <w:p w14:paraId="259FE134" w14:textId="15D79019" w:rsidR="00F76C8C" w:rsidRPr="00CB2393" w:rsidRDefault="00F76C8C" w:rsidP="006625DA">
      <w:pPr>
        <w:pStyle w:val="BodyText"/>
        <w:numPr>
          <w:ilvl w:val="0"/>
          <w:numId w:val="2"/>
        </w:numPr>
        <w:spacing w:after="0" w:line="240" w:lineRule="auto"/>
        <w:ind w:left="36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Kolaboratif</w:t>
      </w:r>
      <w:proofErr w:type="spellEnd"/>
    </w:p>
    <w:p w14:paraId="0E8B63A1" w14:textId="1FA8F294" w:rsidR="003821E1" w:rsidRPr="00CB2393" w:rsidRDefault="003821E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(data 1-17 dan 32-33)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bagaimana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menggunakan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membangun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bersama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alamiah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1,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mengawali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Halo, </w:t>
      </w:r>
      <w:proofErr w:type="spellStart"/>
      <w:r w:rsidRPr="00CB2393">
        <w:rPr>
          <w:rFonts w:ascii="Times New Roman" w:hAnsi="Times New Roman" w:cs="Times New Roman"/>
          <w:i/>
          <w:iCs/>
          <w:sz w:val="24"/>
          <w:szCs w:val="24"/>
          <w:lang w:val="en-ID"/>
        </w:rPr>
        <w:t>Jeng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Sampeyan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daleme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sisih</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ngendi</w:t>
      </w:r>
      <w:proofErr w:type="spellEnd"/>
      <w:r w:rsidRPr="00CB2393">
        <w:rPr>
          <w:rFonts w:ascii="Times New Roman" w:hAnsi="Times New Roman" w:cs="Times New Roman"/>
          <w:i/>
          <w:iCs/>
          <w:sz w:val="24"/>
          <w:szCs w:val="24"/>
          <w:lang w:val="en-ID"/>
        </w:rPr>
        <w:t xml:space="preserve"> ta? Aku </w:t>
      </w:r>
      <w:proofErr w:type="spellStart"/>
      <w:r w:rsidRPr="00CB2393">
        <w:rPr>
          <w:rFonts w:ascii="Times New Roman" w:hAnsi="Times New Roman" w:cs="Times New Roman"/>
          <w:i/>
          <w:iCs/>
          <w:sz w:val="24"/>
          <w:szCs w:val="24"/>
          <w:lang w:val="en-ID"/>
        </w:rPr>
        <w:t>nyasar</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neng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dhusun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apa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sepi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banget</w:t>
      </w:r>
      <w:proofErr w:type="spellEnd"/>
      <w:r w:rsidRPr="00CB2393">
        <w:rPr>
          <w:rFonts w:ascii="Times New Roman" w:hAnsi="Times New Roman" w:cs="Times New Roman"/>
          <w:i/>
          <w:iCs/>
          <w:sz w:val="24"/>
          <w:szCs w:val="24"/>
          <w:lang w:val="en-ID"/>
        </w:rPr>
        <w:t xml:space="preserve"> e.</w:t>
      </w:r>
      <w:r w:rsidRPr="00CB2393">
        <w:rPr>
          <w:rFonts w:ascii="Times New Roman" w:hAnsi="Times New Roman" w:cs="Times New Roman"/>
          <w:sz w:val="24"/>
          <w:szCs w:val="24"/>
          <w:lang w:val="en-ID"/>
        </w:rPr>
        <w:t xml:space="preserve"> 'Halo, </w:t>
      </w:r>
      <w:proofErr w:type="spellStart"/>
      <w:r w:rsidRPr="00CB2393">
        <w:rPr>
          <w:rFonts w:ascii="Times New Roman" w:hAnsi="Times New Roman" w:cs="Times New Roman"/>
          <w:sz w:val="24"/>
          <w:szCs w:val="24"/>
          <w:lang w:val="en-ID"/>
        </w:rPr>
        <w:t>Jeng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Rumah</w:t>
      </w:r>
      <w:proofErr w:type="spellEnd"/>
      <w:r w:rsidRPr="00CB2393">
        <w:rPr>
          <w:rFonts w:ascii="Times New Roman" w:hAnsi="Times New Roman" w:cs="Times New Roman"/>
          <w:sz w:val="24"/>
          <w:szCs w:val="24"/>
          <w:lang w:val="en-ID"/>
        </w:rPr>
        <w:t xml:space="preserve"> Anda di </w:t>
      </w:r>
      <w:proofErr w:type="spellStart"/>
      <w:r w:rsidRPr="00CB2393">
        <w:rPr>
          <w:rFonts w:ascii="Times New Roman" w:hAnsi="Times New Roman" w:cs="Times New Roman"/>
          <w:sz w:val="24"/>
          <w:szCs w:val="24"/>
          <w:lang w:val="en-ID"/>
        </w:rPr>
        <w:t>sebelah</w:t>
      </w:r>
      <w:proofErr w:type="spellEnd"/>
      <w:r w:rsidRPr="00CB2393">
        <w:rPr>
          <w:rFonts w:ascii="Times New Roman" w:hAnsi="Times New Roman" w:cs="Times New Roman"/>
          <w:sz w:val="24"/>
          <w:szCs w:val="24"/>
          <w:lang w:val="en-ID"/>
        </w:rPr>
        <w:t xml:space="preserve"> mana? Saya </w:t>
      </w:r>
      <w:proofErr w:type="spellStart"/>
      <w:r w:rsidRPr="00CB2393">
        <w:rPr>
          <w:rFonts w:ascii="Times New Roman" w:hAnsi="Times New Roman" w:cs="Times New Roman"/>
          <w:sz w:val="24"/>
          <w:szCs w:val="24"/>
          <w:lang w:val="en-ID"/>
        </w:rPr>
        <w:t>tersasar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membuka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ruang</w:t>
      </w:r>
      <w:proofErr w:type="spellEnd"/>
      <w:r w:rsidRPr="00CB2393">
        <w:rPr>
          <w:rFonts w:ascii="Times New Roman" w:hAnsi="Times New Roman" w:cs="Times New Roman"/>
          <w:sz w:val="24"/>
          <w:szCs w:val="24"/>
          <w:lang w:val="en-ID"/>
        </w:rPr>
        <w:t xml:space="preserve"> dialog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santun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sambil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mengungkapkan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kebutuhan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w:t>
      </w:r>
    </w:p>
    <w:p w14:paraId="19A24627" w14:textId="77777777" w:rsidR="003821E1" w:rsidRPr="00CB2393" w:rsidRDefault="003821E1" w:rsidP="006625DA">
      <w:pPr>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Pola </w:t>
      </w:r>
      <w:proofErr w:type="spellStart"/>
      <w:r w:rsidRPr="00CB2393">
        <w:rPr>
          <w:rFonts w:ascii="Times New Roman" w:hAnsi="Times New Roman" w:cs="Times New Roman"/>
          <w:sz w:val="24"/>
          <w:szCs w:val="24"/>
          <w:lang w:val="en-ID"/>
        </w:rPr>
        <w:t>serupa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terlihat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2 </w:t>
      </w:r>
      <w:proofErr w:type="spellStart"/>
      <w:r w:rsidRPr="00CB2393">
        <w:rPr>
          <w:rFonts w:ascii="Times New Roman" w:hAnsi="Times New Roman" w:cs="Times New Roman"/>
          <w:sz w:val="24"/>
          <w:szCs w:val="24"/>
          <w:lang w:val="en-ID"/>
        </w:rPr>
        <w:t>saat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i/>
          <w:iCs/>
          <w:sz w:val="24"/>
          <w:szCs w:val="24"/>
          <w:lang w:val="en-ID"/>
        </w:rPr>
        <w:t>Gembos</w:t>
      </w:r>
      <w:proofErr w:type="spellEnd"/>
      <w:r w:rsidRPr="00CB2393">
        <w:rPr>
          <w:rFonts w:ascii="Times New Roman" w:hAnsi="Times New Roman" w:cs="Times New Roman"/>
          <w:i/>
          <w:iCs/>
          <w:sz w:val="24"/>
          <w:szCs w:val="24"/>
          <w:lang w:val="en-ID"/>
        </w:rPr>
        <w:t xml:space="preserve"> e, Mas. </w:t>
      </w:r>
      <w:proofErr w:type="spellStart"/>
      <w:r w:rsidRPr="00CB2393">
        <w:rPr>
          <w:rFonts w:ascii="Times New Roman" w:hAnsi="Times New Roman" w:cs="Times New Roman"/>
          <w:i/>
          <w:iCs/>
          <w:sz w:val="24"/>
          <w:szCs w:val="24"/>
          <w:lang w:val="en-ID"/>
        </w:rPr>
        <w:t>Jenengan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ajeng</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tindak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pundi</w:t>
      </w:r>
      <w:proofErr w:type="spellEnd"/>
      <w:r w:rsidRPr="00CB2393">
        <w:rPr>
          <w:rFonts w:ascii="Times New Roman" w:hAnsi="Times New Roman" w:cs="Times New Roman"/>
          <w:i/>
          <w:iCs/>
          <w:sz w:val="24"/>
          <w:szCs w:val="24"/>
          <w:lang w:val="en-ID"/>
        </w:rPr>
        <w:t xml:space="preserve"> e, Mas?</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Bannya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kempes</w:t>
      </w:r>
      <w:proofErr w:type="spellEnd"/>
      <w:r w:rsidRPr="00CB2393">
        <w:rPr>
          <w:rFonts w:ascii="Times New Roman" w:hAnsi="Times New Roman" w:cs="Times New Roman"/>
          <w:sz w:val="24"/>
          <w:szCs w:val="24"/>
          <w:lang w:val="en-ID"/>
        </w:rPr>
        <w:t xml:space="preserve">, Mas. Anda </w:t>
      </w:r>
      <w:proofErr w:type="spellStart"/>
      <w:r w:rsidRPr="00CB2393">
        <w:rPr>
          <w:rFonts w:ascii="Times New Roman" w:hAnsi="Times New Roman" w:cs="Times New Roman"/>
          <w:sz w:val="24"/>
          <w:szCs w:val="24"/>
          <w:lang w:val="en-ID"/>
        </w:rPr>
        <w:t>mau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mana, Mas?' yang </w:t>
      </w:r>
      <w:proofErr w:type="spellStart"/>
      <w:r w:rsidRPr="00CB2393">
        <w:rPr>
          <w:rFonts w:ascii="Times New Roman" w:hAnsi="Times New Roman" w:cs="Times New Roman"/>
          <w:sz w:val="24"/>
          <w:szCs w:val="24"/>
          <w:lang w:val="en-ID"/>
        </w:rPr>
        <w:t>menggabungkan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laporan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keadaan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pertanyaan</w:t>
      </w:r>
      <w:proofErr w:type="spellEnd"/>
      <w:r w:rsidRPr="00CB2393">
        <w:rPr>
          <w:rFonts w:ascii="Times New Roman" w:hAnsi="Times New Roman" w:cs="Times New Roman"/>
          <w:sz w:val="24"/>
          <w:szCs w:val="24"/>
          <w:lang w:val="en-ID"/>
        </w:rPr>
        <w:t xml:space="preserve"> timbal </w:t>
      </w:r>
      <w:proofErr w:type="spellStart"/>
      <w:r w:rsidRPr="00CB2393">
        <w:rPr>
          <w:rFonts w:ascii="Times New Roman" w:hAnsi="Times New Roman" w:cs="Times New Roman"/>
          <w:sz w:val="24"/>
          <w:szCs w:val="24"/>
          <w:lang w:val="en-ID"/>
        </w:rPr>
        <w:t>balik</w:t>
      </w:r>
      <w:proofErr w:type="spellEnd"/>
      <w:r w:rsidRPr="00CB2393">
        <w:rPr>
          <w:rFonts w:ascii="Times New Roman" w:hAnsi="Times New Roman" w:cs="Times New Roman"/>
          <w:sz w:val="24"/>
          <w:szCs w:val="24"/>
          <w:lang w:val="en-ID"/>
        </w:rPr>
        <w:t xml:space="preserve">. Data 3 </w:t>
      </w:r>
      <w:proofErr w:type="spellStart"/>
      <w:r w:rsidRPr="00CB2393">
        <w:rPr>
          <w:rFonts w:ascii="Times New Roman" w:hAnsi="Times New Roman" w:cs="Times New Roman"/>
          <w:sz w:val="24"/>
          <w:szCs w:val="24"/>
          <w:lang w:val="en-ID"/>
        </w:rPr>
        <w:t>memperlihatkan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respons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Ndaru</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Wau </w:t>
      </w:r>
      <w:proofErr w:type="spellStart"/>
      <w:r w:rsidRPr="00CB2393">
        <w:rPr>
          <w:rFonts w:ascii="Times New Roman" w:hAnsi="Times New Roman" w:cs="Times New Roman"/>
          <w:i/>
          <w:iCs/>
          <w:sz w:val="24"/>
          <w:szCs w:val="24"/>
          <w:lang w:val="en-ID"/>
        </w:rPr>
        <w:t>niku</w:t>
      </w:r>
      <w:proofErr w:type="spellEnd"/>
      <w:r w:rsidRPr="00CB2393">
        <w:rPr>
          <w:rFonts w:ascii="Times New Roman" w:hAnsi="Times New Roman" w:cs="Times New Roman"/>
          <w:i/>
          <w:iCs/>
          <w:sz w:val="24"/>
          <w:szCs w:val="24"/>
          <w:lang w:val="en-ID"/>
        </w:rPr>
        <w:t xml:space="preserve"> kula </w:t>
      </w:r>
      <w:proofErr w:type="spellStart"/>
      <w:r w:rsidRPr="00CB2393">
        <w:rPr>
          <w:rFonts w:ascii="Times New Roman" w:hAnsi="Times New Roman" w:cs="Times New Roman"/>
          <w:i/>
          <w:iCs/>
          <w:sz w:val="24"/>
          <w:szCs w:val="24"/>
          <w:lang w:val="en-ID"/>
        </w:rPr>
        <w:t>sampun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Tutup</w:t>
      </w:r>
      <w:proofErr w:type="spellEnd"/>
      <w:r w:rsidRPr="00CB2393">
        <w:rPr>
          <w:rFonts w:ascii="Times New Roman" w:hAnsi="Times New Roman" w:cs="Times New Roman"/>
          <w:i/>
          <w:iCs/>
          <w:sz w:val="24"/>
          <w:szCs w:val="24"/>
          <w:lang w:val="en-ID"/>
        </w:rPr>
        <w:t xml:space="preserve">, Mas. </w:t>
      </w:r>
      <w:proofErr w:type="spellStart"/>
      <w:r w:rsidRPr="00CB2393">
        <w:rPr>
          <w:rFonts w:ascii="Times New Roman" w:hAnsi="Times New Roman" w:cs="Times New Roman"/>
          <w:i/>
          <w:iCs/>
          <w:sz w:val="24"/>
          <w:szCs w:val="24"/>
          <w:lang w:val="en-ID"/>
        </w:rPr>
        <w:t>Jare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niku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kompresore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kemalingan</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Tadi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sana. </w:t>
      </w:r>
      <w:proofErr w:type="spellStart"/>
      <w:r w:rsidRPr="00CB2393">
        <w:rPr>
          <w:rFonts w:ascii="Times New Roman" w:hAnsi="Times New Roman" w:cs="Times New Roman"/>
          <w:sz w:val="24"/>
          <w:szCs w:val="24"/>
          <w:lang w:val="en-ID"/>
        </w:rPr>
        <w:t>Tutup</w:t>
      </w:r>
      <w:proofErr w:type="spellEnd"/>
      <w:r w:rsidRPr="00CB2393">
        <w:rPr>
          <w:rFonts w:ascii="Times New Roman" w:hAnsi="Times New Roman" w:cs="Times New Roman"/>
          <w:sz w:val="24"/>
          <w:szCs w:val="24"/>
          <w:lang w:val="en-ID"/>
        </w:rPr>
        <w:t xml:space="preserve">, Mas. </w:t>
      </w:r>
      <w:proofErr w:type="spellStart"/>
      <w:r w:rsidRPr="00CB2393">
        <w:rPr>
          <w:rFonts w:ascii="Times New Roman" w:hAnsi="Times New Roman" w:cs="Times New Roman"/>
          <w:sz w:val="24"/>
          <w:szCs w:val="24"/>
          <w:lang w:val="en-ID"/>
        </w:rPr>
        <w:t>Katanya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kompresornya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dicuri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upaya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menjelaskan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situasi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rinci</w:t>
      </w:r>
      <w:proofErr w:type="spellEnd"/>
      <w:r w:rsidRPr="00CB2393">
        <w:rPr>
          <w:rFonts w:ascii="Times New Roman" w:hAnsi="Times New Roman" w:cs="Times New Roman"/>
          <w:sz w:val="24"/>
          <w:szCs w:val="24"/>
          <w:lang w:val="en-ID"/>
        </w:rPr>
        <w:t>.</w:t>
      </w:r>
    </w:p>
    <w:p w14:paraId="6DCC0AC2" w14:textId="5E21F79E" w:rsidR="003821E1" w:rsidRPr="00CB2393" w:rsidRDefault="003821E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Beberapa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mengambil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singkat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namun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efektif</w:t>
      </w:r>
      <w:proofErr w:type="spellEnd"/>
      <w:r w:rsidRPr="00CB2393">
        <w:rPr>
          <w:rFonts w:ascii="Times New Roman" w:hAnsi="Times New Roman" w:cs="Times New Roman"/>
          <w:sz w:val="24"/>
          <w:szCs w:val="24"/>
          <w:lang w:val="en-ID"/>
        </w:rPr>
        <w:t>. Data 4 </w:t>
      </w:r>
      <w:proofErr w:type="spellStart"/>
      <w:r w:rsidRPr="00CB2393">
        <w:rPr>
          <w:rFonts w:ascii="Times New Roman" w:hAnsi="Times New Roman" w:cs="Times New Roman"/>
          <w:i/>
          <w:iCs/>
          <w:sz w:val="24"/>
          <w:szCs w:val="24"/>
          <w:lang w:val="en-ID"/>
        </w:rPr>
        <w:t>Gantari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diculik</w:t>
      </w:r>
      <w:proofErr w:type="spellEnd"/>
      <w:r w:rsidRPr="00CB2393">
        <w:rPr>
          <w:rFonts w:ascii="Times New Roman" w:hAnsi="Times New Roman" w:cs="Times New Roman"/>
          <w:i/>
          <w:iCs/>
          <w:sz w:val="24"/>
          <w:szCs w:val="24"/>
          <w:lang w:val="en-ID"/>
        </w:rPr>
        <w:t>, Pak.</w:t>
      </w:r>
      <w:r w:rsidRPr="00CB2393">
        <w:rPr>
          <w:rFonts w:ascii="Times New Roman" w:hAnsi="Times New Roman" w:cs="Times New Roman"/>
          <w:sz w:val="24"/>
          <w:szCs w:val="24"/>
          <w:lang w:val="en-ID"/>
        </w:rPr>
        <w:t> dan data 6 </w:t>
      </w:r>
      <w:proofErr w:type="spellStart"/>
      <w:r w:rsidRPr="00CB2393">
        <w:rPr>
          <w:rFonts w:ascii="Times New Roman" w:hAnsi="Times New Roman" w:cs="Times New Roman"/>
          <w:i/>
          <w:iCs/>
          <w:sz w:val="24"/>
          <w:szCs w:val="24"/>
          <w:lang w:val="en-ID"/>
        </w:rPr>
        <w:t>Boneka</w:t>
      </w:r>
      <w:proofErr w:type="spellEnd"/>
      <w:r w:rsidRPr="00CB2393">
        <w:rPr>
          <w:rFonts w:ascii="Times New Roman" w:hAnsi="Times New Roman" w:cs="Times New Roman"/>
          <w:i/>
          <w:iCs/>
          <w:sz w:val="24"/>
          <w:szCs w:val="24"/>
          <w:lang w:val="en-ID"/>
        </w:rPr>
        <w:t xml:space="preserve"> kula </w:t>
      </w:r>
      <w:proofErr w:type="spellStart"/>
      <w:r w:rsidRPr="00CB2393">
        <w:rPr>
          <w:rFonts w:ascii="Times New Roman" w:hAnsi="Times New Roman" w:cs="Times New Roman"/>
          <w:i/>
          <w:iCs/>
          <w:sz w:val="24"/>
          <w:szCs w:val="24"/>
          <w:lang w:val="en-ID"/>
        </w:rPr>
        <w:t>kentun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Om.</w:t>
      </w:r>
      <w:proofErr w:type="spellEnd"/>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Bonekanya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ketinggalan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Om.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penyampaian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fakta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penting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Meski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5 </w:t>
      </w:r>
      <w:proofErr w:type="spellStart"/>
      <w:r w:rsidRPr="00CB2393">
        <w:rPr>
          <w:rFonts w:ascii="Times New Roman" w:hAnsi="Times New Roman" w:cs="Times New Roman"/>
          <w:sz w:val="24"/>
          <w:szCs w:val="24"/>
          <w:lang w:val="en-ID"/>
        </w:rPr>
        <w:t>muncul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emosi</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Ra </w:t>
      </w:r>
      <w:proofErr w:type="spellStart"/>
      <w:r w:rsidRPr="00CB2393">
        <w:rPr>
          <w:rFonts w:ascii="Times New Roman" w:hAnsi="Times New Roman" w:cs="Times New Roman"/>
          <w:i/>
          <w:iCs/>
          <w:sz w:val="24"/>
          <w:szCs w:val="24"/>
          <w:lang w:val="en-ID"/>
        </w:rPr>
        <w:t>sah</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melu-melu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kowe</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Jat</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nyulik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anakku</w:t>
      </w:r>
      <w:proofErr w:type="spellEnd"/>
      <w:r w:rsidRPr="00CB2393">
        <w:rPr>
          <w:rFonts w:ascii="Times New Roman" w:hAnsi="Times New Roman" w:cs="Times New Roman"/>
          <w:i/>
          <w:iCs/>
          <w:sz w:val="24"/>
          <w:szCs w:val="24"/>
          <w:lang w:val="en-ID"/>
        </w:rPr>
        <w:t xml:space="preserve">. Kudu </w:t>
      </w:r>
      <w:proofErr w:type="spellStart"/>
      <w:r w:rsidRPr="00CB2393">
        <w:rPr>
          <w:rFonts w:ascii="Times New Roman" w:hAnsi="Times New Roman" w:cs="Times New Roman"/>
          <w:i/>
          <w:iCs/>
          <w:sz w:val="24"/>
          <w:szCs w:val="24"/>
          <w:lang w:val="en-ID"/>
        </w:rPr>
        <w:t>digepuki</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Jangan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ikut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campur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menculik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anakku</w:t>
      </w:r>
      <w:proofErr w:type="spellEnd"/>
      <w:r w:rsidRPr="00CB2393">
        <w:rPr>
          <w:rFonts w:ascii="Times New Roman" w:hAnsi="Times New Roman" w:cs="Times New Roman"/>
          <w:sz w:val="24"/>
          <w:szCs w:val="24"/>
          <w:lang w:val="en-ID"/>
        </w:rPr>
        <w:t xml:space="preserve">. Harus </w:t>
      </w:r>
      <w:proofErr w:type="spellStart"/>
      <w:r w:rsidRPr="00CB2393">
        <w:rPr>
          <w:rFonts w:ascii="Times New Roman" w:hAnsi="Times New Roman" w:cs="Times New Roman"/>
          <w:sz w:val="24"/>
          <w:szCs w:val="24"/>
          <w:lang w:val="en-ID"/>
        </w:rPr>
        <w:t>dipukuli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unsur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penyampaian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alasan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Interaksi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navigasi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8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shareloc</w:t>
      </w:r>
      <w:proofErr w:type="spellEnd"/>
      <w:r w:rsidRPr="00CB2393">
        <w:rPr>
          <w:rFonts w:ascii="Times New Roman" w:hAnsi="Times New Roman" w:cs="Times New Roman"/>
          <w:i/>
          <w:iCs/>
          <w:sz w:val="24"/>
          <w:szCs w:val="24"/>
          <w:lang w:val="en-ID"/>
        </w:rPr>
        <w:t xml:space="preserve">-e, </w:t>
      </w:r>
      <w:proofErr w:type="spellStart"/>
      <w:r w:rsidRPr="00CB2393">
        <w:rPr>
          <w:rFonts w:ascii="Times New Roman" w:hAnsi="Times New Roman" w:cs="Times New Roman"/>
          <w:i/>
          <w:iCs/>
          <w:sz w:val="24"/>
          <w:szCs w:val="24"/>
          <w:lang w:val="en-ID"/>
        </w:rPr>
        <w:t>Mbak</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Melu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mesthi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tekan</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nggonku</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shareloc-nya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Mbak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Ikuti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pasti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sampai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tempat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adaptasi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teknologi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tradisional</w:t>
      </w:r>
      <w:proofErr w:type="spellEnd"/>
      <w:r w:rsidRPr="00CB2393">
        <w:rPr>
          <w:rFonts w:ascii="Times New Roman" w:hAnsi="Times New Roman" w:cs="Times New Roman"/>
          <w:sz w:val="24"/>
          <w:szCs w:val="24"/>
          <w:lang w:val="en-ID"/>
        </w:rPr>
        <w:t xml:space="preserve">. Data 9-10 </w:t>
      </w:r>
      <w:proofErr w:type="spellStart"/>
      <w:r w:rsidRPr="00CB2393">
        <w:rPr>
          <w:rFonts w:ascii="Times New Roman" w:hAnsi="Times New Roman" w:cs="Times New Roman"/>
          <w:sz w:val="24"/>
          <w:szCs w:val="24"/>
          <w:lang w:val="en-ID"/>
        </w:rPr>
        <w:t>memamerkan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petunjuk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arah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rinci</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Medal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bablas</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Keluar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lurus</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ruang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khas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w:t>
      </w:r>
    </w:p>
    <w:p w14:paraId="599E6B53" w14:textId="4B8D9D43" w:rsidR="00591CEA" w:rsidRPr="00CB2393" w:rsidRDefault="003821E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penegasan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data 11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mrika</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'Sana, sana, sana!' dan data 12 </w:t>
      </w:r>
      <w:proofErr w:type="spellStart"/>
      <w:r w:rsidRPr="00CB2393">
        <w:rPr>
          <w:rFonts w:ascii="Times New Roman" w:hAnsi="Times New Roman" w:cs="Times New Roman"/>
          <w:i/>
          <w:iCs/>
          <w:sz w:val="24"/>
          <w:szCs w:val="24"/>
          <w:lang w:val="en-ID"/>
        </w:rPr>
        <w:t>Haha</w:t>
      </w:r>
      <w:proofErr w:type="spellEnd"/>
      <w:r w:rsidRPr="00CB2393">
        <w:rPr>
          <w:rFonts w:ascii="Times New Roman" w:hAnsi="Times New Roman" w:cs="Times New Roman"/>
          <w:i/>
          <w:iCs/>
          <w:sz w:val="24"/>
          <w:szCs w:val="24"/>
          <w:lang w:val="en-ID"/>
        </w:rPr>
        <w:t xml:space="preserve">, ha nek </w:t>
      </w:r>
      <w:proofErr w:type="spellStart"/>
      <w:r w:rsidRPr="00CB2393">
        <w:rPr>
          <w:rFonts w:ascii="Times New Roman" w:hAnsi="Times New Roman" w:cs="Times New Roman"/>
          <w:i/>
          <w:iCs/>
          <w:sz w:val="24"/>
          <w:szCs w:val="24"/>
          <w:lang w:val="en-ID"/>
        </w:rPr>
        <w:t>niku</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didol</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anake</w:t>
      </w:r>
      <w:proofErr w:type="spellEnd"/>
      <w:r w:rsidRPr="00CB2393">
        <w:rPr>
          <w:rFonts w:ascii="Times New Roman" w:hAnsi="Times New Roman" w:cs="Times New Roman"/>
          <w:i/>
          <w:iCs/>
          <w:sz w:val="24"/>
          <w:szCs w:val="24"/>
          <w:lang w:val="en-ID"/>
        </w:rPr>
        <w:t>, Mas.</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Haha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dijual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anaknya</w:t>
      </w:r>
      <w:proofErr w:type="spellEnd"/>
      <w:r w:rsidRPr="00CB2393">
        <w:rPr>
          <w:rFonts w:ascii="Times New Roman" w:hAnsi="Times New Roman" w:cs="Times New Roman"/>
          <w:sz w:val="24"/>
          <w:szCs w:val="24"/>
          <w:lang w:val="en-ID"/>
        </w:rPr>
        <w:t xml:space="preserve">, Mas.' </w:t>
      </w:r>
      <w:proofErr w:type="spellStart"/>
      <w:r w:rsidRPr="00CB2393">
        <w:rPr>
          <w:rFonts w:ascii="Times New Roman" w:hAnsi="Times New Roman" w:cs="Times New Roman"/>
          <w:sz w:val="24"/>
          <w:szCs w:val="24"/>
          <w:lang w:val="en-ID"/>
        </w:rPr>
        <w:t>berperan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Data 13-14 </w:t>
      </w:r>
      <w:proofErr w:type="spellStart"/>
      <w:r w:rsidRPr="00CB2393">
        <w:rPr>
          <w:rFonts w:ascii="Times New Roman" w:hAnsi="Times New Roman" w:cs="Times New Roman"/>
          <w:sz w:val="24"/>
          <w:szCs w:val="24"/>
          <w:lang w:val="en-ID"/>
        </w:rPr>
        <w:t>menampilkan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perkenalan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penjelasan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w:t>
      </w:r>
      <w:r w:rsidRPr="00CB2393">
        <w:rPr>
          <w:rFonts w:ascii="Times New Roman" w:hAnsi="Times New Roman" w:cs="Times New Roman"/>
          <w:i/>
          <w:iCs/>
          <w:sz w:val="24"/>
          <w:szCs w:val="24"/>
          <w:lang w:val="en-ID"/>
        </w:rPr>
        <w:t xml:space="preserve">Kula </w:t>
      </w:r>
      <w:proofErr w:type="spellStart"/>
      <w:r w:rsidRPr="00CB2393">
        <w:rPr>
          <w:rFonts w:ascii="Times New Roman" w:hAnsi="Times New Roman" w:cs="Times New Roman"/>
          <w:i/>
          <w:iCs/>
          <w:sz w:val="24"/>
          <w:szCs w:val="24"/>
          <w:lang w:val="en-ID"/>
        </w:rPr>
        <w:t>menika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Tumini</w:t>
      </w:r>
      <w:proofErr w:type="spellEnd"/>
      <w:r w:rsidRPr="00CB2393">
        <w:rPr>
          <w:rFonts w:ascii="Times New Roman" w:hAnsi="Times New Roman" w:cs="Times New Roman"/>
          <w:i/>
          <w:iCs/>
          <w:sz w:val="24"/>
          <w:szCs w:val="24"/>
          <w:lang w:val="en-ID"/>
        </w:rPr>
        <w:t>, Pak...</w:t>
      </w:r>
      <w:r w:rsidRPr="00CB2393">
        <w:rPr>
          <w:rFonts w:ascii="Times New Roman" w:hAnsi="Times New Roman" w:cs="Times New Roman"/>
          <w:sz w:val="24"/>
          <w:szCs w:val="24"/>
          <w:lang w:val="en-ID"/>
        </w:rPr>
        <w:t xml:space="preserve"> 'Saya </w:t>
      </w:r>
      <w:proofErr w:type="spellStart"/>
      <w:r w:rsidRPr="00CB2393">
        <w:rPr>
          <w:rFonts w:ascii="Times New Roman" w:hAnsi="Times New Roman" w:cs="Times New Roman"/>
          <w:sz w:val="24"/>
          <w:szCs w:val="24"/>
          <w:lang w:val="en-ID"/>
        </w:rPr>
        <w:t>Tumini</w:t>
      </w:r>
      <w:proofErr w:type="spellEnd"/>
      <w:r w:rsidRPr="00CB2393">
        <w:rPr>
          <w:rFonts w:ascii="Times New Roman" w:hAnsi="Times New Roman" w:cs="Times New Roman"/>
          <w:sz w:val="24"/>
          <w:szCs w:val="24"/>
          <w:lang w:val="en-ID"/>
        </w:rPr>
        <w:t xml:space="preserve">, Pak...'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upaya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membangun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kepercayaan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Penyelesaian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masalah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terlihat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32 </w:t>
      </w:r>
      <w:proofErr w:type="spellStart"/>
      <w:r w:rsidRPr="00CB2393">
        <w:rPr>
          <w:rFonts w:ascii="Times New Roman" w:hAnsi="Times New Roman" w:cs="Times New Roman"/>
          <w:i/>
          <w:iCs/>
          <w:sz w:val="24"/>
          <w:szCs w:val="24"/>
          <w:lang w:val="en-ID"/>
        </w:rPr>
        <w:t>Saniki</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perkarane</w:t>
      </w:r>
      <w:proofErr w:type="spellEnd"/>
      <w:r w:rsidRPr="00CB2393">
        <w:rPr>
          <w:rFonts w:ascii="Times New Roman" w:hAnsi="Times New Roman" w:cs="Times New Roman"/>
          <w:i/>
          <w:iCs/>
          <w:sz w:val="24"/>
          <w:szCs w:val="24"/>
          <w:lang w:val="en-ID"/>
        </w:rPr>
        <w:t xml:space="preserve"> pun </w:t>
      </w:r>
      <w:proofErr w:type="spellStart"/>
      <w:r w:rsidRPr="00CB2393">
        <w:rPr>
          <w:rFonts w:ascii="Times New Roman" w:hAnsi="Times New Roman" w:cs="Times New Roman"/>
          <w:i/>
          <w:iCs/>
          <w:sz w:val="24"/>
          <w:szCs w:val="24"/>
          <w:lang w:val="en-ID"/>
        </w:rPr>
        <w:t>jelas</w:t>
      </w:r>
      <w:proofErr w:type="spellEnd"/>
      <w:r w:rsidRPr="00CB2393">
        <w:rPr>
          <w:rFonts w:ascii="Times New Roman" w:hAnsi="Times New Roman" w:cs="Times New Roman"/>
          <w:i/>
          <w:iCs/>
          <w:sz w:val="24"/>
          <w:szCs w:val="24"/>
          <w:lang w:val="en-ID"/>
        </w:rPr>
        <w:t>, ta.</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Sekarang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perkaranya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sudah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kan.</w:t>
      </w:r>
      <w:proofErr w:type="spellEnd"/>
      <w:r w:rsidRPr="00CB2393">
        <w:rPr>
          <w:rFonts w:ascii="Times New Roman" w:hAnsi="Times New Roman" w:cs="Times New Roman"/>
          <w:sz w:val="24"/>
          <w:szCs w:val="24"/>
          <w:lang w:val="en-ID"/>
        </w:rPr>
        <w:t>' dan data 33 </w:t>
      </w:r>
      <w:proofErr w:type="spellStart"/>
      <w:r w:rsidRPr="00CB2393">
        <w:rPr>
          <w:rFonts w:ascii="Times New Roman" w:hAnsi="Times New Roman" w:cs="Times New Roman"/>
          <w:i/>
          <w:iCs/>
          <w:sz w:val="24"/>
          <w:szCs w:val="24"/>
          <w:lang w:val="en-ID"/>
        </w:rPr>
        <w:t>Kanggo</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sedulur</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aja</w:t>
      </w:r>
      <w:proofErr w:type="spellEnd"/>
      <w:r w:rsidRPr="00CB2393">
        <w:rPr>
          <w:rFonts w:ascii="Times New Roman" w:hAnsi="Times New Roman" w:cs="Times New Roman"/>
          <w:i/>
          <w:iCs/>
          <w:sz w:val="24"/>
          <w:szCs w:val="24"/>
          <w:lang w:val="en-ID"/>
        </w:rPr>
        <w:t xml:space="preserve"> </w:t>
      </w:r>
      <w:proofErr w:type="spellStart"/>
      <w:r w:rsidRPr="00CB2393">
        <w:rPr>
          <w:rFonts w:ascii="Times New Roman" w:hAnsi="Times New Roman" w:cs="Times New Roman"/>
          <w:i/>
          <w:iCs/>
          <w:sz w:val="24"/>
          <w:szCs w:val="24"/>
          <w:lang w:val="en-ID"/>
        </w:rPr>
        <w:t>grusa-grusu</w:t>
      </w:r>
      <w:proofErr w:type="spellEnd"/>
      <w:r w:rsidRPr="00CB2393">
        <w:rPr>
          <w:rFonts w:ascii="Times New Roman" w:hAnsi="Times New Roman" w:cs="Times New Roman"/>
          <w:i/>
          <w:iCs/>
          <w:sz w:val="24"/>
          <w:szCs w:val="24"/>
          <w:lang w:val="en-ID"/>
        </w:rPr>
        <w:t>...</w:t>
      </w:r>
      <w:r w:rsidRPr="00CB2393">
        <w:rPr>
          <w:rFonts w:ascii="Times New Roman" w:hAnsi="Times New Roman" w:cs="Times New Roman"/>
          <w:sz w:val="24"/>
          <w:szCs w:val="24"/>
          <w:lang w:val="en-ID"/>
        </w:rPr>
        <w:t>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saudara-saudara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gegabah</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sebagai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perekat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Seluruh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contoh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lastRenderedPageBreak/>
        <w:t>menggambarkan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bagaimana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bertukar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tetapi</w:t>
      </w:r>
      <w:proofErr w:type="spellEnd"/>
      <w:r w:rsidRPr="00CB2393">
        <w:rPr>
          <w:rFonts w:ascii="Times New Roman" w:hAnsi="Times New Roman" w:cs="Times New Roman"/>
          <w:sz w:val="24"/>
          <w:szCs w:val="24"/>
          <w:lang w:val="en-ID"/>
        </w:rPr>
        <w:t xml:space="preserve"> juga </w:t>
      </w:r>
      <w:proofErr w:type="spellStart"/>
      <w:r w:rsidRPr="00CB2393">
        <w:rPr>
          <w:rFonts w:ascii="Times New Roman" w:hAnsi="Times New Roman" w:cs="Times New Roman"/>
          <w:sz w:val="24"/>
          <w:szCs w:val="24"/>
          <w:lang w:val="en-ID"/>
        </w:rPr>
        <w:t>memperkuat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ikatan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pola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saling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menghargai</w:t>
      </w:r>
      <w:proofErr w:type="spellEnd"/>
      <w:r w:rsidRPr="00CB2393">
        <w:rPr>
          <w:rFonts w:ascii="Times New Roman" w:hAnsi="Times New Roman" w:cs="Times New Roman"/>
          <w:sz w:val="24"/>
          <w:szCs w:val="24"/>
          <w:lang w:val="en-ID"/>
        </w:rPr>
        <w:t>.</w:t>
      </w:r>
    </w:p>
    <w:p w14:paraId="12D6F234" w14:textId="5D445286" w:rsidR="00626ECC" w:rsidRPr="00CB2393" w:rsidRDefault="00CB2393"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rPr>
        <w:t>Fungsi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kolaboratif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sangat</w:t>
      </w:r>
      <w:proofErr w:type="spellEnd"/>
      <w:r w:rsidRPr="00CB2393">
        <w:rPr>
          <w:rFonts w:ascii="Times New Roman" w:hAnsi="Times New Roman" w:cs="Times New Roman"/>
          <w:sz w:val="24"/>
          <w:szCs w:val="24"/>
        </w:rPr>
        <w:t xml:space="preserve"> relevan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tema film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menekankan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kerja</w:t>
      </w:r>
      <w:proofErr w:type="spellEnd"/>
      <w:r w:rsidRPr="00CB2393">
        <w:rPr>
          <w:rFonts w:ascii="Times New Roman" w:hAnsi="Times New Roman" w:cs="Times New Roman"/>
          <w:sz w:val="24"/>
          <w:szCs w:val="24"/>
        </w:rPr>
        <w:t xml:space="preserve"> sama dan </w:t>
      </w:r>
      <w:proofErr w:type="spellStart"/>
      <w:r w:rsidRPr="00CB2393">
        <w:rPr>
          <w:rFonts w:ascii="Times New Roman" w:hAnsi="Times New Roman" w:cs="Times New Roman"/>
          <w:sz w:val="24"/>
          <w:szCs w:val="24"/>
        </w:rPr>
        <w:t>integrasi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menghadapi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tantangan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bersama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Heryanti</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Harini</w:t>
      </w:r>
      <w:proofErr w:type="spellEnd"/>
      <w:r w:rsidRPr="00CB2393">
        <w:rPr>
          <w:rFonts w:ascii="Times New Roman" w:hAnsi="Times New Roman" w:cs="Times New Roman"/>
          <w:sz w:val="24"/>
          <w:szCs w:val="24"/>
        </w:rPr>
        <w:t xml:space="preserve"> (2018) </w:t>
      </w:r>
      <w:proofErr w:type="spellStart"/>
      <w:r w:rsidRPr="00CB2393">
        <w:rPr>
          <w:rFonts w:ascii="Times New Roman" w:hAnsi="Times New Roman" w:cs="Times New Roman"/>
          <w:sz w:val="24"/>
          <w:szCs w:val="24"/>
        </w:rPr>
        <w:t>menegaskan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Jembatan</w:t>
      </w:r>
      <w:proofErr w:type="spellEnd"/>
      <w:r w:rsidRPr="00CB2393">
        <w:rPr>
          <w:rFonts w:ascii="Times New Roman" w:hAnsi="Times New Roman" w:cs="Times New Roman"/>
          <w:i/>
          <w:iCs/>
          <w:sz w:val="24"/>
          <w:szCs w:val="24"/>
        </w:rPr>
        <w:t xml:space="preserve"> Pensil</w:t>
      </w:r>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menggambarkan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nilai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kolaborasi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dialog</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menonjolkan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empati</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saling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pengertian</w:t>
      </w:r>
      <w:proofErr w:type="spellEnd"/>
      <w:r w:rsidRPr="00CB2393">
        <w:rPr>
          <w:rFonts w:ascii="Times New Roman" w:hAnsi="Times New Roman" w:cs="Times New Roman"/>
          <w:sz w:val="24"/>
          <w:szCs w:val="24"/>
        </w:rPr>
        <w:t xml:space="preserve">, yang juga </w:t>
      </w:r>
      <w:proofErr w:type="spellStart"/>
      <w:r w:rsidRPr="00CB2393">
        <w:rPr>
          <w:rFonts w:ascii="Times New Roman" w:hAnsi="Times New Roman" w:cs="Times New Roman"/>
          <w:sz w:val="24"/>
          <w:szCs w:val="24"/>
        </w:rPr>
        <w:t>menjadi</w:t>
      </w:r>
      <w:proofErr w:type="spellEnd"/>
      <w:r w:rsidRPr="00CB2393">
        <w:rPr>
          <w:rFonts w:ascii="Times New Roman" w:hAnsi="Times New Roman" w:cs="Times New Roman"/>
          <w:sz w:val="24"/>
          <w:szCs w:val="24"/>
        </w:rPr>
        <w:t xml:space="preserve"> inti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melalui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interaksi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antar</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tokohnya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Hijarani</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Nuraeni</w:t>
      </w:r>
      <w:proofErr w:type="spellEnd"/>
      <w:r w:rsidRPr="00CB2393">
        <w:rPr>
          <w:rFonts w:ascii="Times New Roman" w:hAnsi="Times New Roman" w:cs="Times New Roman"/>
          <w:sz w:val="24"/>
          <w:szCs w:val="24"/>
        </w:rPr>
        <w:t xml:space="preserve"> (2023) </w:t>
      </w:r>
      <w:proofErr w:type="spellStart"/>
      <w:r w:rsidRPr="00CB2393">
        <w:rPr>
          <w:rFonts w:ascii="Times New Roman" w:hAnsi="Times New Roman" w:cs="Times New Roman"/>
          <w:sz w:val="24"/>
          <w:szCs w:val="24"/>
        </w:rPr>
        <w:t>menambahkan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bahwa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pengembangan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kemampuan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ekspresi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kolaboratif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seperti</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didukung</w:t>
      </w:r>
      <w:proofErr w:type="spellEnd"/>
      <w:r w:rsidRPr="00CB2393">
        <w:rPr>
          <w:rFonts w:ascii="Times New Roman" w:hAnsi="Times New Roman" w:cs="Times New Roman"/>
          <w:sz w:val="24"/>
          <w:szCs w:val="24"/>
        </w:rPr>
        <w:t xml:space="preserve"> media </w:t>
      </w:r>
      <w:proofErr w:type="spellStart"/>
      <w:r w:rsidRPr="00CB2393">
        <w:rPr>
          <w:rFonts w:ascii="Times New Roman" w:hAnsi="Times New Roman" w:cs="Times New Roman"/>
          <w:sz w:val="24"/>
          <w:szCs w:val="24"/>
        </w:rPr>
        <w:t>interaktif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sejalan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cara </w:t>
      </w:r>
      <w:proofErr w:type="spellStart"/>
      <w:r w:rsidRPr="00CB2393">
        <w:rPr>
          <w:rFonts w:ascii="Times New Roman" w:hAnsi="Times New Roman" w:cs="Times New Roman"/>
          <w:sz w:val="24"/>
          <w:szCs w:val="24"/>
        </w:rPr>
        <w:t>tokoh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film </w:t>
      </w:r>
      <w:proofErr w:type="spellStart"/>
      <w:r w:rsidRPr="00CB2393">
        <w:rPr>
          <w:rFonts w:ascii="Times New Roman" w:hAnsi="Times New Roman" w:cs="Times New Roman"/>
          <w:sz w:val="24"/>
          <w:szCs w:val="24"/>
        </w:rPr>
        <w:t>ini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membangun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komunikasi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positif</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untuk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mencapai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tujuan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bersama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Selain</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itu</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Puspitasari</w:t>
      </w:r>
      <w:proofErr w:type="spellEnd"/>
      <w:r w:rsidRPr="00CB2393">
        <w:rPr>
          <w:rFonts w:ascii="Times New Roman" w:hAnsi="Times New Roman" w:cs="Times New Roman"/>
          <w:sz w:val="24"/>
          <w:szCs w:val="24"/>
        </w:rPr>
        <w:t xml:space="preserve"> (2021) </w:t>
      </w:r>
      <w:proofErr w:type="spellStart"/>
      <w:r w:rsidRPr="00CB2393">
        <w:rPr>
          <w:rFonts w:ascii="Times New Roman" w:hAnsi="Times New Roman" w:cs="Times New Roman"/>
          <w:sz w:val="24"/>
          <w:szCs w:val="24"/>
        </w:rPr>
        <w:t>menyoroti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bagaimana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nilai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sosial</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dapat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terwujud</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tindak</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tutur</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memfasilitasi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kesepakatan</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harmoni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yang </w:t>
      </w:r>
      <w:proofErr w:type="spellStart"/>
      <w:r w:rsidRPr="00CB2393">
        <w:rPr>
          <w:rFonts w:ascii="Times New Roman" w:hAnsi="Times New Roman" w:cs="Times New Roman"/>
          <w:sz w:val="24"/>
          <w:szCs w:val="24"/>
        </w:rPr>
        <w:t>sangat</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sesuai</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dengan</w:t>
      </w:r>
      <w:proofErr w:type="spellEnd"/>
      <w:r w:rsidRPr="00CB2393">
        <w:rPr>
          <w:rFonts w:ascii="Times New Roman" w:hAnsi="Times New Roman" w:cs="Times New Roman"/>
          <w:sz w:val="24"/>
          <w:szCs w:val="24"/>
        </w:rPr>
        <w:t xml:space="preserve"> pesan </w:t>
      </w:r>
      <w:proofErr w:type="spellStart"/>
      <w:r w:rsidRPr="00CB2393">
        <w:rPr>
          <w:rFonts w:ascii="Times New Roman" w:hAnsi="Times New Roman" w:cs="Times New Roman"/>
          <w:i/>
          <w:iCs/>
          <w:sz w:val="24"/>
          <w:szCs w:val="24"/>
        </w:rPr>
        <w:t>Grusah-Grusuh</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tentang</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pentingnya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menjaga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persatuan</w:t>
      </w:r>
      <w:proofErr w:type="spellEnd"/>
      <w:r w:rsidRPr="00CB2393">
        <w:rPr>
          <w:rFonts w:ascii="Times New Roman" w:hAnsi="Times New Roman" w:cs="Times New Roman"/>
          <w:sz w:val="24"/>
          <w:szCs w:val="24"/>
        </w:rPr>
        <w:t xml:space="preserve"> dan </w:t>
      </w:r>
      <w:proofErr w:type="spellStart"/>
      <w:r w:rsidRPr="00CB2393">
        <w:rPr>
          <w:rFonts w:ascii="Times New Roman" w:hAnsi="Times New Roman" w:cs="Times New Roman"/>
          <w:sz w:val="24"/>
          <w:szCs w:val="24"/>
        </w:rPr>
        <w:t>identitas</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budaya</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dalam</w:t>
      </w:r>
      <w:proofErr w:type="spellEnd"/>
      <w:r w:rsidRPr="00CB2393">
        <w:rPr>
          <w:rFonts w:ascii="Times New Roman" w:hAnsi="Times New Roman" w:cs="Times New Roman"/>
          <w:sz w:val="24"/>
          <w:szCs w:val="24"/>
        </w:rPr>
        <w:t xml:space="preserve"> </w:t>
      </w:r>
      <w:proofErr w:type="spellStart"/>
      <w:r w:rsidRPr="00CB2393">
        <w:rPr>
          <w:rFonts w:ascii="Times New Roman" w:hAnsi="Times New Roman" w:cs="Times New Roman"/>
          <w:sz w:val="24"/>
          <w:szCs w:val="24"/>
        </w:rPr>
        <w:t>komunitas</w:t>
      </w:r>
      <w:proofErr w:type="spellEnd"/>
      <w:r w:rsidRPr="00CB2393">
        <w:rPr>
          <w:rFonts w:ascii="Times New Roman" w:hAnsi="Times New Roman" w:cs="Times New Roman"/>
          <w:sz w:val="24"/>
          <w:szCs w:val="24"/>
        </w:rPr>
        <w:t>.</w:t>
      </w:r>
    </w:p>
    <w:p w14:paraId="4A19A3BA" w14:textId="77777777" w:rsidR="00F76C8C" w:rsidRPr="00CB2393" w:rsidRDefault="00F76C8C" w:rsidP="006625DA">
      <w:pPr>
        <w:spacing w:after="0" w:line="240" w:lineRule="auto"/>
        <w:rPr>
          <w:rFonts w:ascii="Times New Roman" w:eastAsia="Times New Roman" w:hAnsi="Times New Roman" w:cs="Times New Roman"/>
          <w:b/>
          <w:sz w:val="24"/>
          <w:szCs w:val="24"/>
        </w:rPr>
      </w:pPr>
    </w:p>
    <w:p w14:paraId="2D882D0A" w14:textId="77777777" w:rsidR="00591CEA" w:rsidRPr="00CB2393" w:rsidRDefault="00E340D1" w:rsidP="006625DA">
      <w:pPr>
        <w:shd w:val="clear" w:color="auto" w:fill="BFBFBF"/>
        <w:spacing w:after="0" w:line="240" w:lineRule="auto"/>
        <w:rPr>
          <w:rFonts w:ascii="Times New Roman" w:eastAsia="Times New Roman" w:hAnsi="Times New Roman" w:cs="Times New Roman"/>
          <w:b/>
          <w:sz w:val="24"/>
          <w:szCs w:val="24"/>
        </w:rPr>
      </w:pPr>
      <w:r w:rsidRPr="00CB2393">
        <w:rPr>
          <w:rFonts w:ascii="Times New Roman" w:eastAsia="Times New Roman" w:hAnsi="Times New Roman" w:cs="Times New Roman"/>
          <w:b/>
          <w:sz w:val="24"/>
          <w:szCs w:val="24"/>
        </w:rPr>
        <w:t>KESIMPULAN</w:t>
      </w:r>
    </w:p>
    <w:p w14:paraId="6BF45766" w14:textId="28D80C47"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003821E1"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i/>
          <w:iCs/>
          <w:sz w:val="24"/>
          <w:szCs w:val="24"/>
          <w:lang w:val="en-ID"/>
        </w:rPr>
        <w:t>Grusah-Grusuh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merupakan</w:t>
      </w:r>
      <w:proofErr w:type="spellEnd"/>
      <w:r w:rsidRPr="00CB2393">
        <w:rPr>
          <w:rFonts w:ascii="Times New Roman" w:hAnsi="Times New Roman" w:cs="Times New Roman"/>
          <w:sz w:val="24"/>
          <w:szCs w:val="24"/>
          <w:lang w:val="en-ID"/>
        </w:rPr>
        <w:t xml:space="preserve"> media yang kaya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menelaah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dinamika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Hasil </w:t>
      </w:r>
      <w:proofErr w:type="spellStart"/>
      <w:r w:rsidRPr="00CB2393">
        <w:rPr>
          <w:rFonts w:ascii="Times New Roman" w:hAnsi="Times New Roman" w:cs="Times New Roman"/>
          <w:sz w:val="24"/>
          <w:szCs w:val="24"/>
          <w:lang w:val="en-ID"/>
        </w:rPr>
        <w:t>analisis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kelima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jenis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yakni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direktif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komisif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ekspresif</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deklaratif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semuanya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muncul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data,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dominasi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representatif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Dominasi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mencerminkan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kecenderungan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menyampaikan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informasi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faktual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jelas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sekaligus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koherensi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w:t>
      </w:r>
    </w:p>
    <w:p w14:paraId="17C9C6F6" w14:textId="77777777" w:rsidR="00192B91" w:rsidRPr="00CB2393" w:rsidRDefault="00192B91" w:rsidP="006625DA">
      <w:pPr>
        <w:spacing w:after="0" w:line="240" w:lineRule="auto"/>
        <w:ind w:firstLine="720"/>
        <w:jc w:val="both"/>
        <w:rPr>
          <w:rFonts w:ascii="Times New Roman" w:hAnsi="Times New Roman" w:cs="Times New Roman"/>
          <w:sz w:val="24"/>
          <w:szCs w:val="24"/>
          <w:lang w:val="en-ID"/>
        </w:rPr>
      </w:pPr>
      <w:r w:rsidRPr="00CB2393">
        <w:rPr>
          <w:rFonts w:ascii="Times New Roman" w:hAnsi="Times New Roman" w:cs="Times New Roman"/>
          <w:sz w:val="24"/>
          <w:szCs w:val="24"/>
          <w:lang w:val="en-ID"/>
        </w:rPr>
        <w:t xml:space="preserve">Dari </w:t>
      </w:r>
      <w:proofErr w:type="spellStart"/>
      <w:r w:rsidRPr="00CB2393">
        <w:rPr>
          <w:rFonts w:ascii="Times New Roman" w:hAnsi="Times New Roman" w:cs="Times New Roman"/>
          <w:sz w:val="24"/>
          <w:szCs w:val="24"/>
          <w:lang w:val="en-ID"/>
        </w:rPr>
        <w:t>segi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ilokusi</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ditemukan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mayoritas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memiliki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disusul</w:t>
      </w:r>
      <w:proofErr w:type="spellEnd"/>
      <w:r w:rsidRPr="00CB2393">
        <w:rPr>
          <w:rFonts w:ascii="Times New Roman" w:hAnsi="Times New Roman" w:cs="Times New Roman"/>
          <w:sz w:val="24"/>
          <w:szCs w:val="24"/>
          <w:lang w:val="en-ID"/>
        </w:rPr>
        <w:t xml:space="preserve"> oleh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konvivial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Frekuensi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tinggi</w:t>
      </w:r>
      <w:proofErr w:type="spellEnd"/>
      <w:r w:rsidRPr="00CB2393">
        <w:rPr>
          <w:rFonts w:ascii="Times New Roman" w:hAnsi="Times New Roman" w:cs="Times New Roman"/>
          <w:sz w:val="24"/>
          <w:szCs w:val="24"/>
          <w:lang w:val="en-ID"/>
        </w:rPr>
        <w:t xml:space="preserve"> pada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kolaboratif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adanya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penekanan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nilai-nilai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saling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pengertian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kesopanan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harmoni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Adapun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kompetitif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tetap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hadir</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namun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umumnya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dimitigasi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penggunaan</w:t>
      </w:r>
      <w:proofErr w:type="spellEnd"/>
      <w:r w:rsidRPr="00CB2393">
        <w:rPr>
          <w:rFonts w:ascii="Times New Roman" w:hAnsi="Times New Roman" w:cs="Times New Roman"/>
          <w:sz w:val="24"/>
          <w:szCs w:val="24"/>
          <w:lang w:val="en-ID"/>
        </w:rPr>
        <w:t xml:space="preserve"> strategi </w:t>
      </w:r>
      <w:proofErr w:type="spellStart"/>
      <w:r w:rsidRPr="00CB2393">
        <w:rPr>
          <w:rFonts w:ascii="Times New Roman" w:hAnsi="Times New Roman" w:cs="Times New Roman"/>
          <w:sz w:val="24"/>
          <w:szCs w:val="24"/>
          <w:lang w:val="en-ID"/>
        </w:rPr>
        <w:t>kesantunan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Sementara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itu</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konvivial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berperan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memperkuat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solidaritas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melalui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ekspresi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seperti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penawaran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permintaan</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niat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ditemukannya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konfliktif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pentingnya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menjaga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ketertiban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menghindari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konfrontasi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w:t>
      </w:r>
    </w:p>
    <w:p w14:paraId="32E29C37" w14:textId="77777777" w:rsidR="00192B91" w:rsidRPr="00CB2393" w:rsidRDefault="00192B91" w:rsidP="006625DA">
      <w:pPr>
        <w:spacing w:after="0" w:line="240" w:lineRule="auto"/>
        <w:ind w:firstLine="720"/>
        <w:jc w:val="both"/>
        <w:rPr>
          <w:rFonts w:ascii="Times New Roman" w:hAnsi="Times New Roman" w:cs="Times New Roman"/>
          <w:sz w:val="24"/>
          <w:szCs w:val="24"/>
          <w:lang w:val="en-ID"/>
        </w:rPr>
      </w:pPr>
      <w:proofErr w:type="spellStart"/>
      <w:r w:rsidRPr="00CB2393">
        <w:rPr>
          <w:rFonts w:ascii="Times New Roman" w:hAnsi="Times New Roman" w:cs="Times New Roman"/>
          <w:sz w:val="24"/>
          <w:szCs w:val="24"/>
          <w:lang w:val="en-ID"/>
        </w:rPr>
        <w:t>Secara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keseluruhan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menegaskan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relevansi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penerapan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klasifikasi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tindak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tutur</w:t>
      </w:r>
      <w:proofErr w:type="spellEnd"/>
      <w:r w:rsidRPr="00CB2393">
        <w:rPr>
          <w:rFonts w:ascii="Times New Roman" w:hAnsi="Times New Roman" w:cs="Times New Roman"/>
          <w:sz w:val="24"/>
          <w:szCs w:val="24"/>
          <w:lang w:val="en-ID"/>
        </w:rPr>
        <w:t xml:space="preserve"> oleh Searle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teori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fungsi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oleh Leech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konteks</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daerah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jauh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temuan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menunjukkan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bahwa</w:t>
      </w:r>
      <w:proofErr w:type="spellEnd"/>
      <w:r w:rsidRPr="00CB2393">
        <w:rPr>
          <w:rFonts w:ascii="Times New Roman" w:hAnsi="Times New Roman" w:cs="Times New Roman"/>
          <w:sz w:val="24"/>
          <w:szCs w:val="24"/>
          <w:lang w:val="en-ID"/>
        </w:rPr>
        <w:t xml:space="preserve"> film </w:t>
      </w:r>
      <w:proofErr w:type="spellStart"/>
      <w:r w:rsidRPr="00CB2393">
        <w:rPr>
          <w:rFonts w:ascii="Times New Roman" w:hAnsi="Times New Roman" w:cs="Times New Roman"/>
          <w:sz w:val="24"/>
          <w:szCs w:val="24"/>
          <w:lang w:val="en-ID"/>
        </w:rPr>
        <w:t>pendek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media yang </w:t>
      </w:r>
      <w:proofErr w:type="spellStart"/>
      <w:r w:rsidRPr="00CB2393">
        <w:rPr>
          <w:rFonts w:ascii="Times New Roman" w:hAnsi="Times New Roman" w:cs="Times New Roman"/>
          <w:sz w:val="24"/>
          <w:szCs w:val="24"/>
          <w:lang w:val="en-ID"/>
        </w:rPr>
        <w:t>efektif</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untuk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eksplorasi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mengaitkan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praktik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berbahasa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dengan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norma-norma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memberikan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kontribusi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terhadap</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pemahaman</w:t>
      </w:r>
      <w:proofErr w:type="spellEnd"/>
      <w:r w:rsidRPr="00CB2393">
        <w:rPr>
          <w:rFonts w:ascii="Times New Roman" w:hAnsi="Times New Roman" w:cs="Times New Roman"/>
          <w:sz w:val="24"/>
          <w:szCs w:val="24"/>
          <w:lang w:val="en-ID"/>
        </w:rPr>
        <w:t xml:space="preserve"> yang </w:t>
      </w:r>
      <w:proofErr w:type="spellStart"/>
      <w:r w:rsidRPr="00CB2393">
        <w:rPr>
          <w:rFonts w:ascii="Times New Roman" w:hAnsi="Times New Roman" w:cs="Times New Roman"/>
          <w:sz w:val="24"/>
          <w:szCs w:val="24"/>
          <w:lang w:val="en-ID"/>
        </w:rPr>
        <w:t>lebih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mengenai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keterkaitan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antara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praktik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nilai-nilai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sosial</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masyarakat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Jawa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Temuan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ini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diharapkan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dapat</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memperkaya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kajian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pragmatik</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mendukung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pelestarian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daerah</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serta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menjadi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referensi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penting</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penelitian</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mengenai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bahasa</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budaya</w:t>
      </w:r>
      <w:proofErr w:type="spellEnd"/>
      <w:r w:rsidRPr="00CB2393">
        <w:rPr>
          <w:rFonts w:ascii="Times New Roman" w:hAnsi="Times New Roman" w:cs="Times New Roman"/>
          <w:sz w:val="24"/>
          <w:szCs w:val="24"/>
          <w:lang w:val="en-ID"/>
        </w:rPr>
        <w:t xml:space="preserve">, dan </w:t>
      </w:r>
      <w:proofErr w:type="spellStart"/>
      <w:r w:rsidRPr="00CB2393">
        <w:rPr>
          <w:rFonts w:ascii="Times New Roman" w:hAnsi="Times New Roman" w:cs="Times New Roman"/>
          <w:sz w:val="24"/>
          <w:szCs w:val="24"/>
          <w:lang w:val="en-ID"/>
        </w:rPr>
        <w:t>komunikasi</w:t>
      </w:r>
      <w:proofErr w:type="spellEnd"/>
      <w:r w:rsidRPr="00CB2393">
        <w:rPr>
          <w:rFonts w:ascii="Times New Roman" w:hAnsi="Times New Roman" w:cs="Times New Roman"/>
          <w:sz w:val="24"/>
          <w:szCs w:val="24"/>
          <w:lang w:val="en-ID"/>
        </w:rPr>
        <w:t xml:space="preserve"> </w:t>
      </w:r>
      <w:proofErr w:type="spellStart"/>
      <w:r w:rsidRPr="00CB2393">
        <w:rPr>
          <w:rFonts w:ascii="Times New Roman" w:hAnsi="Times New Roman" w:cs="Times New Roman"/>
          <w:sz w:val="24"/>
          <w:szCs w:val="24"/>
          <w:lang w:val="en-ID"/>
        </w:rPr>
        <w:t>dalam</w:t>
      </w:r>
      <w:proofErr w:type="spellEnd"/>
      <w:r w:rsidRPr="00CB2393">
        <w:rPr>
          <w:rFonts w:ascii="Times New Roman" w:hAnsi="Times New Roman" w:cs="Times New Roman"/>
          <w:sz w:val="24"/>
          <w:szCs w:val="24"/>
          <w:lang w:val="en-ID"/>
        </w:rPr>
        <w:t xml:space="preserve"> media </w:t>
      </w:r>
      <w:proofErr w:type="spellStart"/>
      <w:r w:rsidRPr="00CB2393">
        <w:rPr>
          <w:rFonts w:ascii="Times New Roman" w:hAnsi="Times New Roman" w:cs="Times New Roman"/>
          <w:sz w:val="24"/>
          <w:szCs w:val="24"/>
          <w:lang w:val="en-ID"/>
        </w:rPr>
        <w:t>audiovisual</w:t>
      </w:r>
      <w:proofErr w:type="spellEnd"/>
      <w:r w:rsidRPr="00CB2393">
        <w:rPr>
          <w:rFonts w:ascii="Times New Roman" w:hAnsi="Times New Roman" w:cs="Times New Roman"/>
          <w:sz w:val="24"/>
          <w:szCs w:val="24"/>
          <w:lang w:val="en-ID"/>
        </w:rPr>
        <w:t>.</w:t>
      </w:r>
    </w:p>
    <w:p w14:paraId="6C14649C" w14:textId="77777777" w:rsidR="00591CEA" w:rsidRPr="00CB2393" w:rsidRDefault="00591CEA" w:rsidP="006625DA">
      <w:pPr>
        <w:spacing w:after="0" w:line="240" w:lineRule="auto"/>
        <w:jc w:val="both"/>
        <w:rPr>
          <w:rFonts w:ascii="Times New Roman" w:eastAsia="Times New Roman" w:hAnsi="Times New Roman" w:cs="Times New Roman"/>
          <w:sz w:val="24"/>
          <w:szCs w:val="24"/>
        </w:rPr>
      </w:pPr>
    </w:p>
    <w:p w14:paraId="6564ACC8" w14:textId="77777777" w:rsidR="00591CEA" w:rsidRPr="00CB2393" w:rsidRDefault="00E340D1" w:rsidP="006625DA">
      <w:pPr>
        <w:shd w:val="clear" w:color="auto" w:fill="BFBFBF"/>
        <w:spacing w:after="0" w:line="240" w:lineRule="auto"/>
        <w:rPr>
          <w:rFonts w:ascii="Times New Roman" w:eastAsia="Times New Roman" w:hAnsi="Times New Roman" w:cs="Times New Roman"/>
          <w:b/>
          <w:sz w:val="24"/>
          <w:szCs w:val="24"/>
        </w:rPr>
      </w:pPr>
      <w:r w:rsidRPr="00CB2393">
        <w:rPr>
          <w:rFonts w:ascii="Times New Roman" w:eastAsia="Times New Roman" w:hAnsi="Times New Roman" w:cs="Times New Roman"/>
          <w:b/>
          <w:sz w:val="24"/>
          <w:szCs w:val="24"/>
        </w:rPr>
        <w:t>DAFTAR PUSTAKA</w:t>
      </w:r>
    </w:p>
    <w:p w14:paraId="317CD659" w14:textId="00B0C7A5" w:rsidR="00192B91" w:rsidRPr="00465D7E" w:rsidRDefault="00192B91" w:rsidP="00963A86">
      <w:pPr>
        <w:spacing w:after="0" w:line="240" w:lineRule="auto"/>
        <w:ind w:left="720" w:hanging="720"/>
        <w:jc w:val="both"/>
        <w:rPr>
          <w:rFonts w:ascii="Times New Roman" w:hAnsi="Times New Roman" w:cs="Times New Roman"/>
          <w:sz w:val="24"/>
          <w:szCs w:val="24"/>
          <w:shd w:val="clear" w:color="auto" w:fill="FFFFFF"/>
        </w:rPr>
      </w:pPr>
      <w:r w:rsidRPr="00465D7E">
        <w:rPr>
          <w:rFonts w:ascii="Times New Roman" w:hAnsi="Times New Roman" w:cs="Times New Roman"/>
          <w:sz w:val="24"/>
          <w:szCs w:val="24"/>
          <w:shd w:val="clear" w:color="auto" w:fill="FFFFFF"/>
        </w:rPr>
        <w:t>Arma, D</w:t>
      </w:r>
      <w:r w:rsidR="007167EA" w:rsidRPr="00465D7E">
        <w:rPr>
          <w:rFonts w:ascii="Times New Roman" w:hAnsi="Times New Roman" w:cs="Times New Roman"/>
          <w:sz w:val="24"/>
          <w:szCs w:val="24"/>
          <w:shd w:val="clear" w:color="auto" w:fill="FFFFFF"/>
        </w:rPr>
        <w:t>.</w:t>
      </w:r>
      <w:r w:rsidRPr="00465D7E">
        <w:rPr>
          <w:rFonts w:ascii="Times New Roman" w:hAnsi="Times New Roman" w:cs="Times New Roman"/>
          <w:sz w:val="24"/>
          <w:szCs w:val="24"/>
          <w:shd w:val="clear" w:color="auto" w:fill="FFFFFF"/>
        </w:rPr>
        <w:t xml:space="preserve"> K</w:t>
      </w:r>
      <w:r w:rsidR="007167EA" w:rsidRPr="00465D7E">
        <w:rPr>
          <w:rFonts w:ascii="Times New Roman" w:hAnsi="Times New Roman" w:cs="Times New Roman"/>
          <w:sz w:val="24"/>
          <w:szCs w:val="24"/>
          <w:shd w:val="clear" w:color="auto" w:fill="FFFFFF"/>
        </w:rPr>
        <w:t>.</w:t>
      </w:r>
      <w:r w:rsidRPr="00465D7E">
        <w:rPr>
          <w:rFonts w:ascii="Times New Roman" w:hAnsi="Times New Roman" w:cs="Times New Roman"/>
          <w:sz w:val="24"/>
          <w:szCs w:val="24"/>
          <w:shd w:val="clear" w:color="auto" w:fill="FFFFFF"/>
        </w:rPr>
        <w:t xml:space="preserve">, &amp; </w:t>
      </w:r>
      <w:proofErr w:type="spellStart"/>
      <w:r w:rsidRPr="00465D7E">
        <w:rPr>
          <w:rFonts w:ascii="Times New Roman" w:hAnsi="Times New Roman" w:cs="Times New Roman"/>
          <w:sz w:val="24"/>
          <w:szCs w:val="24"/>
          <w:shd w:val="clear" w:color="auto" w:fill="FFFFFF"/>
        </w:rPr>
        <w:t>Katubi</w:t>
      </w:r>
      <w:proofErr w:type="spellEnd"/>
      <w:r w:rsidRPr="00465D7E">
        <w:rPr>
          <w:rFonts w:ascii="Times New Roman" w:hAnsi="Times New Roman" w:cs="Times New Roman"/>
          <w:sz w:val="24"/>
          <w:szCs w:val="24"/>
          <w:shd w:val="clear" w:color="auto" w:fill="FFFFFF"/>
        </w:rPr>
        <w:t xml:space="preserve">. (2022). </w:t>
      </w:r>
      <w:proofErr w:type="spellStart"/>
      <w:r w:rsidRPr="00465D7E">
        <w:rPr>
          <w:rFonts w:ascii="Times New Roman" w:hAnsi="Times New Roman" w:cs="Times New Roman"/>
          <w:i/>
          <w:sz w:val="24"/>
          <w:szCs w:val="24"/>
          <w:shd w:val="clear" w:color="auto" w:fill="FFFFFF"/>
        </w:rPr>
        <w:t>Tindak</w:t>
      </w:r>
      <w:proofErr w:type="spellEnd"/>
      <w:r w:rsidRPr="00465D7E">
        <w:rPr>
          <w:rFonts w:ascii="Times New Roman" w:hAnsi="Times New Roman" w:cs="Times New Roman"/>
          <w:i/>
          <w:sz w:val="24"/>
          <w:szCs w:val="24"/>
          <w:shd w:val="clear" w:color="auto" w:fill="FFFFFF"/>
        </w:rPr>
        <w:t xml:space="preserve"> </w:t>
      </w:r>
      <w:proofErr w:type="spellStart"/>
      <w:r w:rsidRPr="00465D7E">
        <w:rPr>
          <w:rFonts w:ascii="Times New Roman" w:hAnsi="Times New Roman" w:cs="Times New Roman"/>
          <w:i/>
          <w:sz w:val="24"/>
          <w:szCs w:val="24"/>
          <w:shd w:val="clear" w:color="auto" w:fill="FFFFFF"/>
        </w:rPr>
        <w:t>Tutur</w:t>
      </w:r>
      <w:proofErr w:type="spellEnd"/>
      <w:r w:rsidRPr="00465D7E">
        <w:rPr>
          <w:rFonts w:ascii="Times New Roman" w:hAnsi="Times New Roman" w:cs="Times New Roman"/>
          <w:i/>
          <w:sz w:val="24"/>
          <w:szCs w:val="24"/>
          <w:shd w:val="clear" w:color="auto" w:fill="FFFFFF"/>
        </w:rPr>
        <w:t xml:space="preserve"> dan </w:t>
      </w:r>
      <w:proofErr w:type="spellStart"/>
      <w:r w:rsidRPr="00465D7E">
        <w:rPr>
          <w:rFonts w:ascii="Times New Roman" w:hAnsi="Times New Roman" w:cs="Times New Roman"/>
          <w:i/>
          <w:sz w:val="24"/>
          <w:szCs w:val="24"/>
          <w:shd w:val="clear" w:color="auto" w:fill="FFFFFF"/>
        </w:rPr>
        <w:t>Kesantunan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Tasikmalaya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Perkumpulan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Rumah</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Cemerlang</w:t>
      </w:r>
      <w:proofErr w:type="spellEnd"/>
      <w:r w:rsidRPr="00465D7E">
        <w:rPr>
          <w:rFonts w:ascii="Times New Roman" w:hAnsi="Times New Roman" w:cs="Times New Roman"/>
          <w:sz w:val="24"/>
          <w:szCs w:val="24"/>
          <w:shd w:val="clear" w:color="auto" w:fill="FFFFFF"/>
        </w:rPr>
        <w:t xml:space="preserve"> Indonesia. </w:t>
      </w:r>
    </w:p>
    <w:p w14:paraId="1D37E196" w14:textId="77777777" w:rsidR="00192B91" w:rsidRPr="00465D7E" w:rsidRDefault="00192B91" w:rsidP="00963A86">
      <w:pPr>
        <w:spacing w:after="0" w:line="240" w:lineRule="auto"/>
        <w:ind w:left="720" w:hanging="720"/>
        <w:jc w:val="both"/>
        <w:rPr>
          <w:rFonts w:ascii="Times New Roman" w:hAnsi="Times New Roman" w:cs="Times New Roman"/>
          <w:sz w:val="24"/>
          <w:szCs w:val="24"/>
          <w:shd w:val="clear" w:color="auto" w:fill="FFFFFF"/>
        </w:rPr>
      </w:pPr>
      <w:r w:rsidRPr="00465D7E">
        <w:rPr>
          <w:rFonts w:ascii="Times New Roman" w:hAnsi="Times New Roman" w:cs="Times New Roman"/>
          <w:sz w:val="24"/>
          <w:szCs w:val="24"/>
          <w:shd w:val="clear" w:color="auto" w:fill="FFFFFF"/>
        </w:rPr>
        <w:t xml:space="preserve">Austin, J.L. 1962. </w:t>
      </w:r>
      <w:proofErr w:type="spellStart"/>
      <w:r w:rsidRPr="00465D7E">
        <w:rPr>
          <w:rFonts w:ascii="Times New Roman" w:hAnsi="Times New Roman" w:cs="Times New Roman"/>
          <w:i/>
          <w:iCs/>
          <w:sz w:val="24"/>
          <w:szCs w:val="24"/>
          <w:shd w:val="clear" w:color="auto" w:fill="FFFFFF"/>
        </w:rPr>
        <w:t>Bagaimana</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Melakukan</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Sesuatu</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dengan</w:t>
      </w:r>
      <w:proofErr w:type="spellEnd"/>
      <w:r w:rsidRPr="00465D7E">
        <w:rPr>
          <w:rFonts w:ascii="Times New Roman" w:hAnsi="Times New Roman" w:cs="Times New Roman"/>
          <w:i/>
          <w:iCs/>
          <w:sz w:val="24"/>
          <w:szCs w:val="24"/>
          <w:shd w:val="clear" w:color="auto" w:fill="FFFFFF"/>
        </w:rPr>
        <w:t xml:space="preserve"> Kata-kata</w:t>
      </w:r>
      <w:r w:rsidRPr="00465D7E">
        <w:rPr>
          <w:rFonts w:ascii="Times New Roman" w:hAnsi="Times New Roman" w:cs="Times New Roman"/>
          <w:sz w:val="24"/>
          <w:szCs w:val="24"/>
          <w:shd w:val="clear" w:color="auto" w:fill="FFFFFF"/>
        </w:rPr>
        <w:t xml:space="preserve">. London: Oxford </w:t>
      </w:r>
      <w:proofErr w:type="spellStart"/>
      <w:r w:rsidRPr="00465D7E">
        <w:rPr>
          <w:rFonts w:ascii="Times New Roman" w:hAnsi="Times New Roman" w:cs="Times New Roman"/>
          <w:sz w:val="24"/>
          <w:szCs w:val="24"/>
          <w:shd w:val="clear" w:color="auto" w:fill="FFFFFF"/>
        </w:rPr>
        <w:t>University</w:t>
      </w:r>
      <w:proofErr w:type="spellEnd"/>
    </w:p>
    <w:p w14:paraId="03D5F563" w14:textId="3E7E3EE2" w:rsidR="00192B91" w:rsidRPr="00465D7E" w:rsidRDefault="00192B91" w:rsidP="00963A86">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65D7E">
        <w:rPr>
          <w:rFonts w:ascii="Times New Roman" w:hAnsi="Times New Roman" w:cs="Times New Roman"/>
          <w:sz w:val="24"/>
          <w:szCs w:val="24"/>
          <w:shd w:val="clear" w:color="auto" w:fill="FFFFFF"/>
        </w:rPr>
        <w:t>Bawamenewi</w:t>
      </w:r>
      <w:proofErr w:type="spellEnd"/>
      <w:r w:rsidRPr="00465D7E">
        <w:rPr>
          <w:rFonts w:ascii="Times New Roman" w:hAnsi="Times New Roman" w:cs="Times New Roman"/>
          <w:sz w:val="24"/>
          <w:szCs w:val="24"/>
          <w:shd w:val="clear" w:color="auto" w:fill="FFFFFF"/>
        </w:rPr>
        <w:t xml:space="preserve">, A. (2020). </w:t>
      </w:r>
      <w:proofErr w:type="spellStart"/>
      <w:r w:rsidRPr="00465D7E">
        <w:rPr>
          <w:rFonts w:ascii="Times New Roman" w:hAnsi="Times New Roman" w:cs="Times New Roman"/>
          <w:sz w:val="24"/>
          <w:szCs w:val="24"/>
          <w:shd w:val="clear" w:color="auto" w:fill="FFFFFF"/>
        </w:rPr>
        <w:t>Analisis</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Bahasa </w:t>
      </w:r>
      <w:proofErr w:type="spellStart"/>
      <w:r w:rsidRPr="00465D7E">
        <w:rPr>
          <w:rFonts w:ascii="Times New Roman" w:hAnsi="Times New Roman" w:cs="Times New Roman"/>
          <w:sz w:val="24"/>
          <w:szCs w:val="24"/>
          <w:shd w:val="clear" w:color="auto" w:fill="FFFFFF"/>
        </w:rPr>
        <w:t>Nias</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Sebuah</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Kajian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Pragmatik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Review</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i/>
          <w:iCs/>
          <w:sz w:val="24"/>
          <w:szCs w:val="24"/>
          <w:shd w:val="clear" w:color="auto" w:fill="FFFFFF"/>
        </w:rPr>
        <w:t xml:space="preserve"> dan </w:t>
      </w:r>
      <w:proofErr w:type="spellStart"/>
      <w:r w:rsidRPr="00465D7E">
        <w:rPr>
          <w:rFonts w:ascii="Times New Roman" w:hAnsi="Times New Roman" w:cs="Times New Roman"/>
          <w:i/>
          <w:iCs/>
          <w:sz w:val="24"/>
          <w:szCs w:val="24"/>
          <w:shd w:val="clear" w:color="auto" w:fill="FFFFFF"/>
        </w:rPr>
        <w:t>Pengajaran</w:t>
      </w:r>
      <w:proofErr w:type="spellEnd"/>
      <w:r w:rsidRPr="00465D7E">
        <w:rPr>
          <w:rFonts w:ascii="Times New Roman" w:hAnsi="Times New Roman" w:cs="Times New Roman"/>
          <w:i/>
          <w:iCs/>
          <w:sz w:val="24"/>
          <w:szCs w:val="24"/>
          <w:shd w:val="clear" w:color="auto" w:fill="FFFFFF"/>
        </w:rPr>
        <w:t xml:space="preserve"> (JRPP</w:t>
      </w:r>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3</w:t>
      </w:r>
      <w:r w:rsidRPr="00465D7E">
        <w:rPr>
          <w:rFonts w:ascii="Times New Roman" w:hAnsi="Times New Roman" w:cs="Times New Roman"/>
          <w:sz w:val="24"/>
          <w:szCs w:val="24"/>
          <w:shd w:val="clear" w:color="auto" w:fill="FFFFFF"/>
        </w:rPr>
        <w:t>(2), 200-208.</w:t>
      </w:r>
    </w:p>
    <w:p w14:paraId="42338BCA" w14:textId="0C3F3CBF" w:rsidR="00192B91" w:rsidRPr="00465D7E" w:rsidRDefault="00192B91" w:rsidP="00963A86">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65D7E">
        <w:rPr>
          <w:rFonts w:ascii="Times New Roman" w:hAnsi="Times New Roman" w:cs="Times New Roman"/>
          <w:sz w:val="24"/>
          <w:szCs w:val="24"/>
          <w:shd w:val="clear" w:color="auto" w:fill="FFFFFF"/>
        </w:rPr>
        <w:lastRenderedPageBreak/>
        <w:t>Frandika</w:t>
      </w:r>
      <w:proofErr w:type="spellEnd"/>
      <w:r w:rsidRPr="00465D7E">
        <w:rPr>
          <w:rFonts w:ascii="Times New Roman" w:hAnsi="Times New Roman" w:cs="Times New Roman"/>
          <w:sz w:val="24"/>
          <w:szCs w:val="24"/>
          <w:shd w:val="clear" w:color="auto" w:fill="FFFFFF"/>
        </w:rPr>
        <w:t xml:space="preserve">, E., &amp; </w:t>
      </w:r>
      <w:proofErr w:type="spellStart"/>
      <w:r w:rsidRPr="00465D7E">
        <w:rPr>
          <w:rFonts w:ascii="Times New Roman" w:hAnsi="Times New Roman" w:cs="Times New Roman"/>
          <w:sz w:val="24"/>
          <w:szCs w:val="24"/>
          <w:shd w:val="clear" w:color="auto" w:fill="FFFFFF"/>
        </w:rPr>
        <w:t>Idawati</w:t>
      </w:r>
      <w:proofErr w:type="spellEnd"/>
      <w:r w:rsidRPr="00465D7E">
        <w:rPr>
          <w:rFonts w:ascii="Times New Roman" w:hAnsi="Times New Roman" w:cs="Times New Roman"/>
          <w:sz w:val="24"/>
          <w:szCs w:val="24"/>
          <w:shd w:val="clear" w:color="auto" w:fill="FFFFFF"/>
        </w:rPr>
        <w:t xml:space="preserve">, I. (2020).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Ilokusi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dalam</w:t>
      </w:r>
      <w:proofErr w:type="spellEnd"/>
      <w:r w:rsidRPr="00465D7E">
        <w:rPr>
          <w:rFonts w:ascii="Times New Roman" w:hAnsi="Times New Roman" w:cs="Times New Roman"/>
          <w:sz w:val="24"/>
          <w:szCs w:val="24"/>
          <w:shd w:val="clear" w:color="auto" w:fill="FFFFFF"/>
        </w:rPr>
        <w:t xml:space="preserve"> Film </w:t>
      </w:r>
      <w:proofErr w:type="spellStart"/>
      <w:r w:rsidRPr="00465D7E">
        <w:rPr>
          <w:rFonts w:ascii="Times New Roman" w:hAnsi="Times New Roman" w:cs="Times New Roman"/>
          <w:sz w:val="24"/>
          <w:szCs w:val="24"/>
          <w:shd w:val="clear" w:color="auto" w:fill="FFFFFF"/>
        </w:rPr>
        <w:t>Pendek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Tilik</w:t>
      </w:r>
      <w:proofErr w:type="spellEnd"/>
      <w:r w:rsidRPr="00465D7E">
        <w:rPr>
          <w:rFonts w:ascii="Times New Roman" w:hAnsi="Times New Roman" w:cs="Times New Roman"/>
          <w:sz w:val="24"/>
          <w:szCs w:val="24"/>
          <w:shd w:val="clear" w:color="auto" w:fill="FFFFFF"/>
        </w:rPr>
        <w:t xml:space="preserve"> (2018)". </w:t>
      </w:r>
      <w:r w:rsidRPr="00465D7E">
        <w:rPr>
          <w:rFonts w:ascii="Times New Roman" w:hAnsi="Times New Roman" w:cs="Times New Roman"/>
          <w:i/>
          <w:iCs/>
          <w:sz w:val="24"/>
          <w:szCs w:val="24"/>
          <w:shd w:val="clear" w:color="auto" w:fill="FFFFFF"/>
        </w:rPr>
        <w:t xml:space="preserve">Pena </w:t>
      </w:r>
      <w:proofErr w:type="spellStart"/>
      <w:r w:rsidRPr="00465D7E">
        <w:rPr>
          <w:rFonts w:ascii="Times New Roman" w:hAnsi="Times New Roman" w:cs="Times New Roman"/>
          <w:i/>
          <w:iCs/>
          <w:sz w:val="24"/>
          <w:szCs w:val="24"/>
          <w:shd w:val="clear" w:color="auto" w:fill="FFFFFF"/>
        </w:rPr>
        <w:t>Literasi</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3</w:t>
      </w:r>
      <w:r w:rsidRPr="00465D7E">
        <w:rPr>
          <w:rFonts w:ascii="Times New Roman" w:hAnsi="Times New Roman" w:cs="Times New Roman"/>
          <w:sz w:val="24"/>
          <w:szCs w:val="24"/>
          <w:shd w:val="clear" w:color="auto" w:fill="FFFFFF"/>
        </w:rPr>
        <w:t xml:space="preserve">(2), 61-69. </w:t>
      </w:r>
    </w:p>
    <w:p w14:paraId="1DC41EA1" w14:textId="2B9F7DD9" w:rsidR="00192B91" w:rsidRPr="00465D7E" w:rsidRDefault="00192B91" w:rsidP="00963A86">
      <w:pPr>
        <w:spacing w:after="0" w:line="240" w:lineRule="auto"/>
        <w:ind w:left="567" w:hanging="567"/>
        <w:jc w:val="both"/>
        <w:rPr>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shd w:val="clear" w:color="auto" w:fill="FFFFFF"/>
        </w:rPr>
        <w:t>Heryanti</w:t>
      </w:r>
      <w:proofErr w:type="spellEnd"/>
      <w:r w:rsidRPr="00465D7E">
        <w:rPr>
          <w:rFonts w:ascii="Times New Roman" w:hAnsi="Times New Roman" w:cs="Times New Roman"/>
          <w:sz w:val="24"/>
          <w:szCs w:val="24"/>
          <w:shd w:val="clear" w:color="auto" w:fill="FFFFFF"/>
        </w:rPr>
        <w:t xml:space="preserve">, D., &amp; </w:t>
      </w:r>
      <w:proofErr w:type="spellStart"/>
      <w:r w:rsidRPr="00465D7E">
        <w:rPr>
          <w:rFonts w:ascii="Times New Roman" w:hAnsi="Times New Roman" w:cs="Times New Roman"/>
          <w:sz w:val="24"/>
          <w:szCs w:val="24"/>
          <w:shd w:val="clear" w:color="auto" w:fill="FFFFFF"/>
        </w:rPr>
        <w:t>Harini</w:t>
      </w:r>
      <w:proofErr w:type="spellEnd"/>
      <w:r w:rsidRPr="00465D7E">
        <w:rPr>
          <w:rFonts w:ascii="Times New Roman" w:hAnsi="Times New Roman" w:cs="Times New Roman"/>
          <w:sz w:val="24"/>
          <w:szCs w:val="24"/>
          <w:shd w:val="clear" w:color="auto" w:fill="FFFFFF"/>
        </w:rPr>
        <w:t xml:space="preserve">, Y. N. A. (2018). </w:t>
      </w:r>
      <w:proofErr w:type="spellStart"/>
      <w:r w:rsidRPr="00465D7E">
        <w:rPr>
          <w:rFonts w:ascii="Times New Roman" w:hAnsi="Times New Roman" w:cs="Times New Roman"/>
          <w:sz w:val="24"/>
          <w:szCs w:val="24"/>
          <w:shd w:val="clear" w:color="auto" w:fill="FFFFFF"/>
        </w:rPr>
        <w:t>Representasi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Pendidikan</w:t>
      </w:r>
      <w:proofErr w:type="spellEnd"/>
      <w:r w:rsidRPr="00465D7E">
        <w:rPr>
          <w:rFonts w:ascii="Times New Roman" w:hAnsi="Times New Roman" w:cs="Times New Roman"/>
          <w:sz w:val="24"/>
          <w:szCs w:val="24"/>
          <w:shd w:val="clear" w:color="auto" w:fill="FFFFFF"/>
        </w:rPr>
        <w:t xml:space="preserve"> pada Film </w:t>
      </w:r>
      <w:proofErr w:type="spellStart"/>
      <w:r w:rsidRPr="00465D7E">
        <w:rPr>
          <w:rFonts w:ascii="Times New Roman" w:hAnsi="Times New Roman" w:cs="Times New Roman"/>
          <w:sz w:val="24"/>
          <w:szCs w:val="24"/>
          <w:shd w:val="clear" w:color="auto" w:fill="FFFFFF"/>
        </w:rPr>
        <w:t>Jembatan</w:t>
      </w:r>
      <w:proofErr w:type="spellEnd"/>
      <w:r w:rsidRPr="00465D7E">
        <w:rPr>
          <w:rFonts w:ascii="Times New Roman" w:hAnsi="Times New Roman" w:cs="Times New Roman"/>
          <w:sz w:val="24"/>
          <w:szCs w:val="24"/>
          <w:shd w:val="clear" w:color="auto" w:fill="FFFFFF"/>
        </w:rPr>
        <w:t xml:space="preserve"> Pensil. </w:t>
      </w:r>
      <w:r w:rsidRPr="00465D7E">
        <w:rPr>
          <w:rFonts w:ascii="Times New Roman" w:hAnsi="Times New Roman" w:cs="Times New Roman"/>
          <w:i/>
          <w:iCs/>
          <w:sz w:val="24"/>
          <w:szCs w:val="24"/>
          <w:shd w:val="clear" w:color="auto" w:fill="FFFFFF"/>
        </w:rPr>
        <w:t xml:space="preserve">Fon: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i/>
          <w:iCs/>
          <w:sz w:val="24"/>
          <w:szCs w:val="24"/>
          <w:shd w:val="clear" w:color="auto" w:fill="FFFFFF"/>
        </w:rPr>
        <w:t xml:space="preserve"> Bahasa dan Sastra Indonesia</w:t>
      </w:r>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13</w:t>
      </w:r>
      <w:r w:rsidRPr="00465D7E">
        <w:rPr>
          <w:rFonts w:ascii="Times New Roman" w:hAnsi="Times New Roman" w:cs="Times New Roman"/>
          <w:sz w:val="24"/>
          <w:szCs w:val="24"/>
          <w:shd w:val="clear" w:color="auto" w:fill="FFFFFF"/>
        </w:rPr>
        <w:t xml:space="preserve">(2), 42-51.  </w:t>
      </w:r>
    </w:p>
    <w:p w14:paraId="07D7DB76" w14:textId="1C68204F" w:rsidR="00192B91" w:rsidRPr="00465D7E" w:rsidRDefault="00192B91" w:rsidP="00963A86">
      <w:pPr>
        <w:spacing w:after="0" w:line="240" w:lineRule="auto"/>
        <w:ind w:left="720" w:hanging="720"/>
        <w:jc w:val="both"/>
        <w:rPr>
          <w:rStyle w:val="Hyperlink"/>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shd w:val="clear" w:color="auto" w:fill="FFFFFF"/>
        </w:rPr>
        <w:t>Hijarani</w:t>
      </w:r>
      <w:proofErr w:type="spellEnd"/>
      <w:r w:rsidRPr="00465D7E">
        <w:rPr>
          <w:rFonts w:ascii="Times New Roman" w:hAnsi="Times New Roman" w:cs="Times New Roman"/>
          <w:sz w:val="24"/>
          <w:szCs w:val="24"/>
          <w:shd w:val="clear" w:color="auto" w:fill="FFFFFF"/>
        </w:rPr>
        <w:t xml:space="preserve">, T., &amp; </w:t>
      </w:r>
      <w:proofErr w:type="spellStart"/>
      <w:r w:rsidRPr="00465D7E">
        <w:rPr>
          <w:rFonts w:ascii="Times New Roman" w:hAnsi="Times New Roman" w:cs="Times New Roman"/>
          <w:sz w:val="24"/>
          <w:szCs w:val="24"/>
          <w:shd w:val="clear" w:color="auto" w:fill="FFFFFF"/>
        </w:rPr>
        <w:t>Nuraeni</w:t>
      </w:r>
      <w:proofErr w:type="spellEnd"/>
      <w:r w:rsidRPr="00465D7E">
        <w:rPr>
          <w:rFonts w:ascii="Times New Roman" w:hAnsi="Times New Roman" w:cs="Times New Roman"/>
          <w:sz w:val="24"/>
          <w:szCs w:val="24"/>
          <w:shd w:val="clear" w:color="auto" w:fill="FFFFFF"/>
        </w:rPr>
        <w:t xml:space="preserve">, L. (2023). </w:t>
      </w:r>
      <w:proofErr w:type="spellStart"/>
      <w:r w:rsidRPr="00465D7E">
        <w:rPr>
          <w:rFonts w:ascii="Times New Roman" w:hAnsi="Times New Roman" w:cs="Times New Roman"/>
          <w:sz w:val="24"/>
          <w:szCs w:val="24"/>
          <w:shd w:val="clear" w:color="auto" w:fill="FFFFFF"/>
        </w:rPr>
        <w:t>Stimulasi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Kecerdasan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Linguistik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Anak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Kelompok</w:t>
      </w:r>
      <w:proofErr w:type="spellEnd"/>
      <w:r w:rsidRPr="00465D7E">
        <w:rPr>
          <w:rFonts w:ascii="Times New Roman" w:hAnsi="Times New Roman" w:cs="Times New Roman"/>
          <w:sz w:val="24"/>
          <w:szCs w:val="24"/>
          <w:shd w:val="clear" w:color="auto" w:fill="FFFFFF"/>
        </w:rPr>
        <w:t xml:space="preserve"> B </w:t>
      </w:r>
      <w:proofErr w:type="spellStart"/>
      <w:r w:rsidRPr="00465D7E">
        <w:rPr>
          <w:rFonts w:ascii="Times New Roman" w:hAnsi="Times New Roman" w:cs="Times New Roman"/>
          <w:sz w:val="24"/>
          <w:szCs w:val="24"/>
          <w:shd w:val="clear" w:color="auto" w:fill="FFFFFF"/>
        </w:rPr>
        <w:t>Melalui</w:t>
      </w:r>
      <w:proofErr w:type="spellEnd"/>
      <w:r w:rsidRPr="00465D7E">
        <w:rPr>
          <w:rFonts w:ascii="Times New Roman" w:hAnsi="Times New Roman" w:cs="Times New Roman"/>
          <w:sz w:val="24"/>
          <w:szCs w:val="24"/>
          <w:shd w:val="clear" w:color="auto" w:fill="FFFFFF"/>
        </w:rPr>
        <w:t xml:space="preserve"> Media Audio </w:t>
      </w:r>
      <w:proofErr w:type="spellStart"/>
      <w:r w:rsidRPr="00465D7E">
        <w:rPr>
          <w:rFonts w:ascii="Times New Roman" w:hAnsi="Times New Roman" w:cs="Times New Roman"/>
          <w:sz w:val="24"/>
          <w:szCs w:val="24"/>
          <w:shd w:val="clear" w:color="auto" w:fill="FFFFFF"/>
        </w:rPr>
        <w:t>Interaktif</w:t>
      </w:r>
      <w:proofErr w:type="spellEnd"/>
      <w:r w:rsidRPr="00465D7E">
        <w:rPr>
          <w:rFonts w:ascii="Times New Roman" w:hAnsi="Times New Roman" w:cs="Times New Roman"/>
          <w:sz w:val="24"/>
          <w:szCs w:val="24"/>
          <w:shd w:val="clear" w:color="auto" w:fill="FFFFFF"/>
        </w:rPr>
        <w:t xml:space="preserve"> pada </w:t>
      </w:r>
      <w:proofErr w:type="spellStart"/>
      <w:r w:rsidRPr="00465D7E">
        <w:rPr>
          <w:rFonts w:ascii="Times New Roman" w:hAnsi="Times New Roman" w:cs="Times New Roman"/>
          <w:sz w:val="24"/>
          <w:szCs w:val="24"/>
          <w:shd w:val="clear" w:color="auto" w:fill="FFFFFF"/>
        </w:rPr>
        <w:t>Pembelajaran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Berani</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 xml:space="preserve">CERIA (Cerdas </w:t>
      </w:r>
      <w:proofErr w:type="spellStart"/>
      <w:r w:rsidRPr="00465D7E">
        <w:rPr>
          <w:rFonts w:ascii="Times New Roman" w:hAnsi="Times New Roman" w:cs="Times New Roman"/>
          <w:i/>
          <w:iCs/>
          <w:sz w:val="24"/>
          <w:szCs w:val="24"/>
          <w:shd w:val="clear" w:color="auto" w:fill="FFFFFF"/>
        </w:rPr>
        <w:t>Energik</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Responsif</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Inovatif</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Adaptif</w:t>
      </w:r>
      <w:proofErr w:type="spellEnd"/>
      <w:r w:rsidRPr="00465D7E">
        <w:rPr>
          <w:rFonts w:ascii="Times New Roman" w:hAnsi="Times New Roman" w:cs="Times New Roman"/>
          <w:i/>
          <w:iCs/>
          <w:sz w:val="24"/>
          <w:szCs w:val="24"/>
          <w:shd w:val="clear" w:color="auto" w:fill="FFFFFF"/>
        </w:rPr>
        <w:t>)</w:t>
      </w:r>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6</w:t>
      </w:r>
      <w:r w:rsidRPr="00465D7E">
        <w:rPr>
          <w:rFonts w:ascii="Times New Roman" w:hAnsi="Times New Roman" w:cs="Times New Roman"/>
          <w:sz w:val="24"/>
          <w:szCs w:val="24"/>
          <w:shd w:val="clear" w:color="auto" w:fill="FFFFFF"/>
        </w:rPr>
        <w:t xml:space="preserve">(4), 447-463.  </w:t>
      </w:r>
      <w:hyperlink r:id="rId13" w:history="1">
        <w:r w:rsidRPr="00465D7E">
          <w:rPr>
            <w:rStyle w:val="Hyperlink"/>
            <w:rFonts w:ascii="Times New Roman" w:hAnsi="Times New Roman" w:cs="Times New Roman"/>
            <w:sz w:val="24"/>
            <w:szCs w:val="24"/>
            <w:shd w:val="clear" w:color="auto" w:fill="FFFFFF"/>
          </w:rPr>
          <w:t>http://journal.ikipsiliwangi.ac.id/index.php/ceria/article/view/17006</w:t>
        </w:r>
      </w:hyperlink>
    </w:p>
    <w:p w14:paraId="61AC496B" w14:textId="5A15B70D" w:rsidR="00E21F37" w:rsidRPr="00465D7E" w:rsidRDefault="00E21F37" w:rsidP="00963A86">
      <w:pPr>
        <w:spacing w:after="0" w:line="240" w:lineRule="auto"/>
        <w:ind w:left="720" w:hanging="720"/>
        <w:jc w:val="both"/>
        <w:rPr>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rPr>
        <w:t>Leech</w:t>
      </w:r>
      <w:proofErr w:type="spellEnd"/>
      <w:r w:rsidRPr="00465D7E">
        <w:rPr>
          <w:rFonts w:ascii="Times New Roman" w:hAnsi="Times New Roman" w:cs="Times New Roman"/>
          <w:sz w:val="24"/>
          <w:szCs w:val="24"/>
        </w:rPr>
        <w:t xml:space="preserve">, G. (1993). </w:t>
      </w:r>
      <w:proofErr w:type="spellStart"/>
      <w:r w:rsidRPr="00465D7E">
        <w:rPr>
          <w:rFonts w:ascii="Times New Roman" w:hAnsi="Times New Roman" w:cs="Times New Roman"/>
          <w:i/>
          <w:iCs/>
          <w:sz w:val="24"/>
          <w:szCs w:val="24"/>
        </w:rPr>
        <w:t>Principles</w:t>
      </w:r>
      <w:proofErr w:type="spellEnd"/>
      <w:r w:rsidRPr="00465D7E">
        <w:rPr>
          <w:rFonts w:ascii="Times New Roman" w:hAnsi="Times New Roman" w:cs="Times New Roman"/>
          <w:i/>
          <w:iCs/>
          <w:sz w:val="24"/>
          <w:szCs w:val="24"/>
        </w:rPr>
        <w:t xml:space="preserve"> </w:t>
      </w:r>
      <w:proofErr w:type="spellStart"/>
      <w:r w:rsidRPr="00465D7E">
        <w:rPr>
          <w:rFonts w:ascii="Times New Roman" w:hAnsi="Times New Roman" w:cs="Times New Roman"/>
          <w:i/>
          <w:iCs/>
          <w:sz w:val="24"/>
          <w:szCs w:val="24"/>
        </w:rPr>
        <w:t>of</w:t>
      </w:r>
      <w:proofErr w:type="spellEnd"/>
      <w:r w:rsidRPr="00465D7E">
        <w:rPr>
          <w:rFonts w:ascii="Times New Roman" w:hAnsi="Times New Roman" w:cs="Times New Roman"/>
          <w:i/>
          <w:iCs/>
          <w:sz w:val="24"/>
          <w:szCs w:val="24"/>
        </w:rPr>
        <w:t xml:space="preserve"> </w:t>
      </w:r>
      <w:proofErr w:type="spellStart"/>
      <w:r w:rsidRPr="00465D7E">
        <w:rPr>
          <w:rFonts w:ascii="Times New Roman" w:hAnsi="Times New Roman" w:cs="Times New Roman"/>
          <w:i/>
          <w:iCs/>
          <w:sz w:val="24"/>
          <w:szCs w:val="24"/>
        </w:rPr>
        <w:t>pragmatics</w:t>
      </w:r>
      <w:proofErr w:type="spellEnd"/>
      <w:r w:rsidRPr="00465D7E">
        <w:rPr>
          <w:rFonts w:ascii="Times New Roman" w:hAnsi="Times New Roman" w:cs="Times New Roman"/>
          <w:sz w:val="24"/>
          <w:szCs w:val="24"/>
        </w:rPr>
        <w:t>. Longman.</w:t>
      </w:r>
    </w:p>
    <w:p w14:paraId="7F0AF097" w14:textId="20ABB624" w:rsidR="00192B91" w:rsidRPr="00465D7E" w:rsidRDefault="00192B91" w:rsidP="00963A86">
      <w:pPr>
        <w:spacing w:after="0" w:line="240" w:lineRule="auto"/>
        <w:ind w:left="567" w:hanging="567"/>
        <w:jc w:val="both"/>
        <w:rPr>
          <w:rFonts w:ascii="Times New Roman" w:hAnsi="Times New Roman" w:cs="Times New Roman"/>
          <w:color w:val="222222"/>
          <w:sz w:val="24"/>
          <w:szCs w:val="24"/>
          <w:shd w:val="clear" w:color="auto" w:fill="FFFFFF"/>
        </w:rPr>
      </w:pPr>
      <w:proofErr w:type="spellStart"/>
      <w:r w:rsidRPr="00465D7E">
        <w:rPr>
          <w:rFonts w:ascii="Times New Roman" w:hAnsi="Times New Roman" w:cs="Times New Roman"/>
          <w:sz w:val="24"/>
          <w:szCs w:val="24"/>
          <w:shd w:val="clear" w:color="auto" w:fill="FFFFFF"/>
        </w:rPr>
        <w:t>Nadiroh</w:t>
      </w:r>
      <w:proofErr w:type="spellEnd"/>
      <w:r w:rsidRPr="00465D7E">
        <w:rPr>
          <w:rFonts w:ascii="Times New Roman" w:hAnsi="Times New Roman" w:cs="Times New Roman"/>
          <w:sz w:val="24"/>
          <w:szCs w:val="24"/>
          <w:shd w:val="clear" w:color="auto" w:fill="FFFFFF"/>
        </w:rPr>
        <w:t xml:space="preserve">, S., </w:t>
      </w:r>
      <w:proofErr w:type="spellStart"/>
      <w:r w:rsidRPr="00465D7E">
        <w:rPr>
          <w:rFonts w:ascii="Times New Roman" w:hAnsi="Times New Roman" w:cs="Times New Roman"/>
          <w:sz w:val="24"/>
          <w:szCs w:val="24"/>
          <w:shd w:val="clear" w:color="auto" w:fill="FFFFFF"/>
        </w:rPr>
        <w:t>Rini</w:t>
      </w:r>
      <w:proofErr w:type="spellEnd"/>
      <w:r w:rsidRPr="00465D7E">
        <w:rPr>
          <w:rFonts w:ascii="Times New Roman" w:hAnsi="Times New Roman" w:cs="Times New Roman"/>
          <w:sz w:val="24"/>
          <w:szCs w:val="24"/>
          <w:shd w:val="clear" w:color="auto" w:fill="FFFFFF"/>
        </w:rPr>
        <w:t xml:space="preserve">, I. P., </w:t>
      </w:r>
      <w:proofErr w:type="spellStart"/>
      <w:r w:rsidRPr="00465D7E">
        <w:rPr>
          <w:rFonts w:ascii="Times New Roman" w:hAnsi="Times New Roman" w:cs="Times New Roman"/>
          <w:sz w:val="24"/>
          <w:szCs w:val="24"/>
          <w:shd w:val="clear" w:color="auto" w:fill="FFFFFF"/>
        </w:rPr>
        <w:t>Pratiwi</w:t>
      </w:r>
      <w:proofErr w:type="spellEnd"/>
      <w:r w:rsidRPr="00465D7E">
        <w:rPr>
          <w:rFonts w:ascii="Times New Roman" w:hAnsi="Times New Roman" w:cs="Times New Roman"/>
          <w:sz w:val="24"/>
          <w:szCs w:val="24"/>
          <w:shd w:val="clear" w:color="auto" w:fill="FFFFFF"/>
        </w:rPr>
        <w:t xml:space="preserve">, D. E., &amp; </w:t>
      </w:r>
      <w:proofErr w:type="spellStart"/>
      <w:r w:rsidRPr="00465D7E">
        <w:rPr>
          <w:rFonts w:ascii="Times New Roman" w:hAnsi="Times New Roman" w:cs="Times New Roman"/>
          <w:sz w:val="24"/>
          <w:szCs w:val="24"/>
          <w:shd w:val="clear" w:color="auto" w:fill="FFFFFF"/>
        </w:rPr>
        <w:t>Istianah</w:t>
      </w:r>
      <w:proofErr w:type="spellEnd"/>
      <w:r w:rsidRPr="00465D7E">
        <w:rPr>
          <w:rFonts w:ascii="Times New Roman" w:hAnsi="Times New Roman" w:cs="Times New Roman"/>
          <w:sz w:val="24"/>
          <w:szCs w:val="24"/>
          <w:shd w:val="clear" w:color="auto" w:fill="FFFFFF"/>
        </w:rPr>
        <w:t xml:space="preserve">, I. (2022, </w:t>
      </w:r>
      <w:proofErr w:type="spellStart"/>
      <w:r w:rsidRPr="00465D7E">
        <w:rPr>
          <w:rFonts w:ascii="Times New Roman" w:hAnsi="Times New Roman" w:cs="Times New Roman"/>
          <w:sz w:val="24"/>
          <w:szCs w:val="24"/>
          <w:shd w:val="clear" w:color="auto" w:fill="FFFFFF"/>
        </w:rPr>
        <w:t>Mei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Ilokusi</w:t>
      </w:r>
      <w:proofErr w:type="spellEnd"/>
      <w:r w:rsidRPr="00465D7E">
        <w:rPr>
          <w:rFonts w:ascii="Times New Roman" w:hAnsi="Times New Roman" w:cs="Times New Roman"/>
          <w:sz w:val="24"/>
          <w:szCs w:val="24"/>
          <w:shd w:val="clear" w:color="auto" w:fill="FFFFFF"/>
        </w:rPr>
        <w:t xml:space="preserve"> pada Film </w:t>
      </w:r>
      <w:proofErr w:type="spellStart"/>
      <w:r w:rsidRPr="00465D7E">
        <w:rPr>
          <w:rFonts w:ascii="Times New Roman" w:hAnsi="Times New Roman" w:cs="Times New Roman"/>
          <w:sz w:val="24"/>
          <w:szCs w:val="24"/>
          <w:shd w:val="clear" w:color="auto" w:fill="FFFFFF"/>
        </w:rPr>
        <w:t>Tak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Kemal</w:t>
      </w:r>
      <w:proofErr w:type="spellEnd"/>
      <w:r w:rsidRPr="00465D7E">
        <w:rPr>
          <w:rFonts w:ascii="Times New Roman" w:hAnsi="Times New Roman" w:cs="Times New Roman"/>
          <w:sz w:val="24"/>
          <w:szCs w:val="24"/>
          <w:shd w:val="clear" w:color="auto" w:fill="FFFFFF"/>
        </w:rPr>
        <w:t xml:space="preserve"> Maka </w:t>
      </w:r>
      <w:proofErr w:type="spellStart"/>
      <w:r w:rsidRPr="00465D7E">
        <w:rPr>
          <w:rFonts w:ascii="Times New Roman" w:hAnsi="Times New Roman" w:cs="Times New Roman"/>
          <w:sz w:val="24"/>
          <w:szCs w:val="24"/>
          <w:shd w:val="clear" w:color="auto" w:fill="FFFFFF"/>
        </w:rPr>
        <w:t>Tak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Sayang</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Karya</w:t>
      </w:r>
      <w:proofErr w:type="spellEnd"/>
      <w:r w:rsidRPr="00465D7E">
        <w:rPr>
          <w:rFonts w:ascii="Times New Roman" w:hAnsi="Times New Roman" w:cs="Times New Roman"/>
          <w:sz w:val="24"/>
          <w:szCs w:val="24"/>
          <w:shd w:val="clear" w:color="auto" w:fill="FFFFFF"/>
        </w:rPr>
        <w:t xml:space="preserve"> Fajar </w:t>
      </w:r>
      <w:proofErr w:type="spellStart"/>
      <w:r w:rsidRPr="00465D7E">
        <w:rPr>
          <w:rFonts w:ascii="Times New Roman" w:hAnsi="Times New Roman" w:cs="Times New Roman"/>
          <w:sz w:val="24"/>
          <w:szCs w:val="24"/>
          <w:shd w:val="clear" w:color="auto" w:fill="FFFFFF"/>
        </w:rPr>
        <w:t>Bustomi</w:t>
      </w:r>
      <w:proofErr w:type="spellEnd"/>
      <w:r w:rsidRPr="00465D7E">
        <w:rPr>
          <w:rFonts w:ascii="Times New Roman" w:hAnsi="Times New Roman" w:cs="Times New Roman"/>
          <w:sz w:val="24"/>
          <w:szCs w:val="24"/>
          <w:shd w:val="clear" w:color="auto" w:fill="FFFFFF"/>
        </w:rPr>
        <w:t xml:space="preserve">. In </w:t>
      </w:r>
      <w:proofErr w:type="spellStart"/>
      <w:r w:rsidRPr="00465D7E">
        <w:rPr>
          <w:rFonts w:ascii="Times New Roman" w:hAnsi="Times New Roman" w:cs="Times New Roman"/>
          <w:i/>
          <w:iCs/>
          <w:sz w:val="24"/>
          <w:szCs w:val="24"/>
          <w:shd w:val="clear" w:color="auto" w:fill="FFFFFF"/>
        </w:rPr>
        <w:t>Prosiding</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Seminar</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Nasional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i/>
          <w:iCs/>
          <w:sz w:val="24"/>
          <w:szCs w:val="24"/>
          <w:shd w:val="clear" w:color="auto" w:fill="FFFFFF"/>
        </w:rPr>
        <w:t xml:space="preserve">, Bahasa, Sastra, </w:t>
      </w:r>
      <w:proofErr w:type="spellStart"/>
      <w:r w:rsidRPr="00465D7E">
        <w:rPr>
          <w:rFonts w:ascii="Times New Roman" w:hAnsi="Times New Roman" w:cs="Times New Roman"/>
          <w:i/>
          <w:iCs/>
          <w:sz w:val="24"/>
          <w:szCs w:val="24"/>
          <w:shd w:val="clear" w:color="auto" w:fill="FFFFFF"/>
        </w:rPr>
        <w:t>Seni</w:t>
      </w:r>
      <w:proofErr w:type="spellEnd"/>
      <w:r w:rsidRPr="00465D7E">
        <w:rPr>
          <w:rFonts w:ascii="Times New Roman" w:hAnsi="Times New Roman" w:cs="Times New Roman"/>
          <w:i/>
          <w:iCs/>
          <w:sz w:val="24"/>
          <w:szCs w:val="24"/>
          <w:shd w:val="clear" w:color="auto" w:fill="FFFFFF"/>
        </w:rPr>
        <w:t xml:space="preserve">, Dan </w:t>
      </w:r>
      <w:proofErr w:type="spellStart"/>
      <w:r w:rsidRPr="00465D7E">
        <w:rPr>
          <w:rFonts w:ascii="Times New Roman" w:hAnsi="Times New Roman" w:cs="Times New Roman"/>
          <w:i/>
          <w:iCs/>
          <w:sz w:val="24"/>
          <w:szCs w:val="24"/>
          <w:shd w:val="clear" w:color="auto" w:fill="FFFFFF"/>
        </w:rPr>
        <w:t>Budaya</w:t>
      </w:r>
      <w:proofErr w:type="spellEnd"/>
      <w:r w:rsidRPr="00465D7E">
        <w:rPr>
          <w:rFonts w:ascii="Times New Roman" w:hAnsi="Times New Roman" w:cs="Times New Roman"/>
          <w:i/>
          <w:iCs/>
          <w:sz w:val="24"/>
          <w:szCs w:val="24"/>
          <w:shd w:val="clear" w:color="auto" w:fill="FFFFFF"/>
        </w:rPr>
        <w:t xml:space="preserve"> </w:t>
      </w:r>
      <w:r w:rsidRPr="00465D7E">
        <w:rPr>
          <w:rFonts w:ascii="Times New Roman" w:hAnsi="Times New Roman" w:cs="Times New Roman"/>
          <w:sz w:val="24"/>
          <w:szCs w:val="24"/>
          <w:shd w:val="clear" w:color="auto" w:fill="FFFFFF"/>
        </w:rPr>
        <w:t xml:space="preserve">(Vol. 1, No. 1, pp. 192-208). </w:t>
      </w:r>
    </w:p>
    <w:p w14:paraId="61BCCFEF" w14:textId="7677416A" w:rsidR="00192B91" w:rsidRPr="00465D7E" w:rsidRDefault="00192B91" w:rsidP="00963A86">
      <w:pPr>
        <w:spacing w:after="0" w:line="240" w:lineRule="auto"/>
        <w:ind w:left="567" w:hanging="567"/>
        <w:jc w:val="both"/>
        <w:rPr>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shd w:val="clear" w:color="auto" w:fill="FFFFFF"/>
        </w:rPr>
        <w:t>Puspitasari</w:t>
      </w:r>
      <w:proofErr w:type="spellEnd"/>
      <w:r w:rsidRPr="00465D7E">
        <w:rPr>
          <w:rFonts w:ascii="Times New Roman" w:hAnsi="Times New Roman" w:cs="Times New Roman"/>
          <w:sz w:val="24"/>
          <w:szCs w:val="24"/>
          <w:shd w:val="clear" w:color="auto" w:fill="FFFFFF"/>
        </w:rPr>
        <w:t xml:space="preserve">, D. R. (2021). </w:t>
      </w:r>
      <w:proofErr w:type="spellStart"/>
      <w:r w:rsidRPr="00465D7E">
        <w:rPr>
          <w:rFonts w:ascii="Times New Roman" w:hAnsi="Times New Roman" w:cs="Times New Roman"/>
          <w:sz w:val="24"/>
          <w:szCs w:val="24"/>
          <w:shd w:val="clear" w:color="auto" w:fill="FFFFFF"/>
        </w:rPr>
        <w:t>Nilai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Sosial</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Budaya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dalam</w:t>
      </w:r>
      <w:proofErr w:type="spellEnd"/>
      <w:r w:rsidRPr="00465D7E">
        <w:rPr>
          <w:rFonts w:ascii="Times New Roman" w:hAnsi="Times New Roman" w:cs="Times New Roman"/>
          <w:sz w:val="24"/>
          <w:szCs w:val="24"/>
          <w:shd w:val="clear" w:color="auto" w:fill="FFFFFF"/>
        </w:rPr>
        <w:t xml:space="preserve"> Film </w:t>
      </w:r>
      <w:proofErr w:type="spellStart"/>
      <w:r w:rsidRPr="00465D7E">
        <w:rPr>
          <w:rFonts w:ascii="Times New Roman" w:hAnsi="Times New Roman" w:cs="Times New Roman"/>
          <w:sz w:val="24"/>
          <w:szCs w:val="24"/>
          <w:shd w:val="clear" w:color="auto" w:fill="FFFFFF"/>
        </w:rPr>
        <w:t>Tilik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Kajian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Semiotika</w:t>
      </w:r>
      <w:proofErr w:type="spellEnd"/>
      <w:r w:rsidRPr="00465D7E">
        <w:rPr>
          <w:rFonts w:ascii="Times New Roman" w:hAnsi="Times New Roman" w:cs="Times New Roman"/>
          <w:sz w:val="24"/>
          <w:szCs w:val="24"/>
          <w:shd w:val="clear" w:color="auto" w:fill="FFFFFF"/>
        </w:rPr>
        <w:t xml:space="preserve"> Charles Sanders Pierce). </w:t>
      </w:r>
      <w:r w:rsidRPr="00465D7E">
        <w:rPr>
          <w:rFonts w:ascii="Times New Roman" w:hAnsi="Times New Roman" w:cs="Times New Roman"/>
          <w:i/>
          <w:iCs/>
          <w:sz w:val="24"/>
          <w:szCs w:val="24"/>
          <w:shd w:val="clear" w:color="auto" w:fill="FFFFFF"/>
        </w:rPr>
        <w:t xml:space="preserve">SEMIOTIKA: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Komunikasi</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15</w:t>
      </w:r>
      <w:r w:rsidRPr="00465D7E">
        <w:rPr>
          <w:rFonts w:ascii="Times New Roman" w:hAnsi="Times New Roman" w:cs="Times New Roman"/>
          <w:sz w:val="24"/>
          <w:szCs w:val="24"/>
          <w:shd w:val="clear" w:color="auto" w:fill="FFFFFF"/>
        </w:rPr>
        <w:t xml:space="preserve">(1), 10-18. </w:t>
      </w:r>
    </w:p>
    <w:p w14:paraId="2381E010" w14:textId="58158481" w:rsidR="00192B91" w:rsidRPr="00465D7E" w:rsidRDefault="00192B91" w:rsidP="00963A86">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65D7E">
        <w:rPr>
          <w:rFonts w:ascii="Times New Roman" w:hAnsi="Times New Roman" w:cs="Times New Roman"/>
          <w:sz w:val="24"/>
          <w:szCs w:val="24"/>
          <w:shd w:val="clear" w:color="auto" w:fill="FFFFFF"/>
        </w:rPr>
        <w:t>Putri</w:t>
      </w:r>
      <w:proofErr w:type="spellEnd"/>
      <w:r w:rsidRPr="00465D7E">
        <w:rPr>
          <w:rFonts w:ascii="Times New Roman" w:hAnsi="Times New Roman" w:cs="Times New Roman"/>
          <w:sz w:val="24"/>
          <w:szCs w:val="24"/>
          <w:shd w:val="clear" w:color="auto" w:fill="FFFFFF"/>
        </w:rPr>
        <w:t xml:space="preserve">, A. D. I., </w:t>
      </w:r>
      <w:proofErr w:type="spellStart"/>
      <w:r w:rsidRPr="00465D7E">
        <w:rPr>
          <w:rFonts w:ascii="Times New Roman" w:hAnsi="Times New Roman" w:cs="Times New Roman"/>
          <w:sz w:val="24"/>
          <w:szCs w:val="24"/>
          <w:shd w:val="clear" w:color="auto" w:fill="FFFFFF"/>
        </w:rPr>
        <w:t>Kusumawati</w:t>
      </w:r>
      <w:proofErr w:type="spellEnd"/>
      <w:r w:rsidRPr="00465D7E">
        <w:rPr>
          <w:rFonts w:ascii="Times New Roman" w:hAnsi="Times New Roman" w:cs="Times New Roman"/>
          <w:sz w:val="24"/>
          <w:szCs w:val="24"/>
          <w:shd w:val="clear" w:color="auto" w:fill="FFFFFF"/>
        </w:rPr>
        <w:t xml:space="preserve">, Y., </w:t>
      </w:r>
      <w:proofErr w:type="spellStart"/>
      <w:r w:rsidRPr="00465D7E">
        <w:rPr>
          <w:rFonts w:ascii="Times New Roman" w:hAnsi="Times New Roman" w:cs="Times New Roman"/>
          <w:sz w:val="24"/>
          <w:szCs w:val="24"/>
          <w:shd w:val="clear" w:color="auto" w:fill="FFFFFF"/>
        </w:rPr>
        <w:t>Firdaus</w:t>
      </w:r>
      <w:proofErr w:type="spellEnd"/>
      <w:r w:rsidRPr="00465D7E">
        <w:rPr>
          <w:rFonts w:ascii="Times New Roman" w:hAnsi="Times New Roman" w:cs="Times New Roman"/>
          <w:sz w:val="24"/>
          <w:szCs w:val="24"/>
          <w:shd w:val="clear" w:color="auto" w:fill="FFFFFF"/>
        </w:rPr>
        <w:t xml:space="preserve">, Z. A., </w:t>
      </w:r>
      <w:proofErr w:type="spellStart"/>
      <w:r w:rsidRPr="00465D7E">
        <w:rPr>
          <w:rFonts w:ascii="Times New Roman" w:hAnsi="Times New Roman" w:cs="Times New Roman"/>
          <w:sz w:val="24"/>
          <w:szCs w:val="24"/>
          <w:shd w:val="clear" w:color="auto" w:fill="FFFFFF"/>
        </w:rPr>
        <w:t>Septriana</w:t>
      </w:r>
      <w:proofErr w:type="spellEnd"/>
      <w:r w:rsidRPr="00465D7E">
        <w:rPr>
          <w:rFonts w:ascii="Times New Roman" w:hAnsi="Times New Roman" w:cs="Times New Roman"/>
          <w:sz w:val="24"/>
          <w:szCs w:val="24"/>
          <w:shd w:val="clear" w:color="auto" w:fill="FFFFFF"/>
        </w:rPr>
        <w:t xml:space="preserve">, H., &amp; </w:t>
      </w:r>
      <w:proofErr w:type="spellStart"/>
      <w:r w:rsidRPr="00465D7E">
        <w:rPr>
          <w:rFonts w:ascii="Times New Roman" w:hAnsi="Times New Roman" w:cs="Times New Roman"/>
          <w:sz w:val="24"/>
          <w:szCs w:val="24"/>
          <w:shd w:val="clear" w:color="auto" w:fill="FFFFFF"/>
        </w:rPr>
        <w:t>Utomo</w:t>
      </w:r>
      <w:proofErr w:type="spellEnd"/>
      <w:r w:rsidRPr="00465D7E">
        <w:rPr>
          <w:rFonts w:ascii="Times New Roman" w:hAnsi="Times New Roman" w:cs="Times New Roman"/>
          <w:sz w:val="24"/>
          <w:szCs w:val="24"/>
          <w:shd w:val="clear" w:color="auto" w:fill="FFFFFF"/>
        </w:rPr>
        <w:t xml:space="preserve">, A. P. Y. (2022).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Ilokusi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dalam</w:t>
      </w:r>
      <w:proofErr w:type="spellEnd"/>
      <w:r w:rsidRPr="00465D7E">
        <w:rPr>
          <w:rFonts w:ascii="Times New Roman" w:hAnsi="Times New Roman" w:cs="Times New Roman"/>
          <w:sz w:val="24"/>
          <w:szCs w:val="24"/>
          <w:shd w:val="clear" w:color="auto" w:fill="FFFFFF"/>
        </w:rPr>
        <w:t xml:space="preserve"> Film "</w:t>
      </w:r>
      <w:proofErr w:type="spellStart"/>
      <w:r w:rsidRPr="00465D7E">
        <w:rPr>
          <w:rFonts w:ascii="Times New Roman" w:hAnsi="Times New Roman" w:cs="Times New Roman"/>
          <w:sz w:val="24"/>
          <w:szCs w:val="24"/>
          <w:shd w:val="clear" w:color="auto" w:fill="FFFFFF"/>
        </w:rPr>
        <w:t>Ku</w:t>
      </w:r>
      <w:proofErr w:type="spellEnd"/>
      <w:r w:rsidRPr="00465D7E">
        <w:rPr>
          <w:rFonts w:ascii="Times New Roman" w:hAnsi="Times New Roman" w:cs="Times New Roman"/>
          <w:sz w:val="24"/>
          <w:szCs w:val="24"/>
          <w:shd w:val="clear" w:color="auto" w:fill="FFFFFF"/>
        </w:rPr>
        <w:t xml:space="preserve"> Kira </w:t>
      </w:r>
      <w:proofErr w:type="spellStart"/>
      <w:r w:rsidRPr="00465D7E">
        <w:rPr>
          <w:rFonts w:ascii="Times New Roman" w:hAnsi="Times New Roman" w:cs="Times New Roman"/>
          <w:sz w:val="24"/>
          <w:szCs w:val="24"/>
          <w:shd w:val="clear" w:color="auto" w:fill="FFFFFF"/>
        </w:rPr>
        <w:t>Kau</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Rumah</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 xml:space="preserve">PUSTAKA: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Bahasa dan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2</w:t>
      </w:r>
      <w:r w:rsidRPr="00465D7E">
        <w:rPr>
          <w:rFonts w:ascii="Times New Roman" w:hAnsi="Times New Roman" w:cs="Times New Roman"/>
          <w:sz w:val="24"/>
          <w:szCs w:val="24"/>
          <w:shd w:val="clear" w:color="auto" w:fill="FFFFFF"/>
        </w:rPr>
        <w:t xml:space="preserve">(2), 16-32. </w:t>
      </w:r>
    </w:p>
    <w:p w14:paraId="487D904B" w14:textId="4C893296" w:rsidR="00192B91" w:rsidRPr="00465D7E" w:rsidRDefault="00192B91" w:rsidP="00963A86">
      <w:pPr>
        <w:spacing w:after="0" w:line="240" w:lineRule="auto"/>
        <w:ind w:left="567" w:hanging="567"/>
        <w:jc w:val="both"/>
        <w:rPr>
          <w:rFonts w:ascii="Times New Roman" w:hAnsi="Times New Roman" w:cs="Times New Roman"/>
          <w:color w:val="222222"/>
          <w:sz w:val="24"/>
          <w:szCs w:val="24"/>
          <w:shd w:val="clear" w:color="auto" w:fill="FFFFFF"/>
        </w:rPr>
      </w:pPr>
      <w:proofErr w:type="spellStart"/>
      <w:r w:rsidRPr="00465D7E">
        <w:rPr>
          <w:rFonts w:ascii="Times New Roman" w:hAnsi="Times New Roman" w:cs="Times New Roman"/>
          <w:sz w:val="24"/>
          <w:szCs w:val="24"/>
          <w:shd w:val="clear" w:color="auto" w:fill="FFFFFF"/>
        </w:rPr>
        <w:t>Rizza</w:t>
      </w:r>
      <w:proofErr w:type="spellEnd"/>
      <w:r w:rsidRPr="00465D7E">
        <w:rPr>
          <w:rFonts w:ascii="Times New Roman" w:hAnsi="Times New Roman" w:cs="Times New Roman"/>
          <w:sz w:val="24"/>
          <w:szCs w:val="24"/>
          <w:shd w:val="clear" w:color="auto" w:fill="FFFFFF"/>
        </w:rPr>
        <w:t xml:space="preserve">, M., </w:t>
      </w:r>
      <w:proofErr w:type="spellStart"/>
      <w:r w:rsidRPr="00465D7E">
        <w:rPr>
          <w:rFonts w:ascii="Times New Roman" w:hAnsi="Times New Roman" w:cs="Times New Roman"/>
          <w:sz w:val="24"/>
          <w:szCs w:val="24"/>
          <w:shd w:val="clear" w:color="auto" w:fill="FFFFFF"/>
        </w:rPr>
        <w:t>Ristiyani</w:t>
      </w:r>
      <w:proofErr w:type="spellEnd"/>
      <w:r w:rsidRPr="00465D7E">
        <w:rPr>
          <w:rFonts w:ascii="Times New Roman" w:hAnsi="Times New Roman" w:cs="Times New Roman"/>
          <w:sz w:val="24"/>
          <w:szCs w:val="24"/>
          <w:shd w:val="clear" w:color="auto" w:fill="FFFFFF"/>
        </w:rPr>
        <w:t xml:space="preserve">, R., &amp; </w:t>
      </w:r>
      <w:proofErr w:type="spellStart"/>
      <w:r w:rsidRPr="00465D7E">
        <w:rPr>
          <w:rFonts w:ascii="Times New Roman" w:hAnsi="Times New Roman" w:cs="Times New Roman"/>
          <w:sz w:val="24"/>
          <w:szCs w:val="24"/>
          <w:shd w:val="clear" w:color="auto" w:fill="FFFFFF"/>
        </w:rPr>
        <w:t>Ahsin</w:t>
      </w:r>
      <w:proofErr w:type="spellEnd"/>
      <w:r w:rsidRPr="00465D7E">
        <w:rPr>
          <w:rFonts w:ascii="Times New Roman" w:hAnsi="Times New Roman" w:cs="Times New Roman"/>
          <w:sz w:val="24"/>
          <w:szCs w:val="24"/>
          <w:shd w:val="clear" w:color="auto" w:fill="FFFFFF"/>
        </w:rPr>
        <w:t xml:space="preserve">, M. N. (2022). </w:t>
      </w:r>
      <w:proofErr w:type="spellStart"/>
      <w:r w:rsidRPr="00465D7E">
        <w:rPr>
          <w:rFonts w:ascii="Times New Roman" w:hAnsi="Times New Roman" w:cs="Times New Roman"/>
          <w:sz w:val="24"/>
          <w:szCs w:val="24"/>
          <w:shd w:val="clear" w:color="auto" w:fill="FFFFFF"/>
        </w:rPr>
        <w:t>Analisis</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Ilokusi</w:t>
      </w:r>
      <w:proofErr w:type="spellEnd"/>
      <w:r w:rsidRPr="00465D7E">
        <w:rPr>
          <w:rFonts w:ascii="Times New Roman" w:hAnsi="Times New Roman" w:cs="Times New Roman"/>
          <w:sz w:val="24"/>
          <w:szCs w:val="24"/>
          <w:shd w:val="clear" w:color="auto" w:fill="FFFFFF"/>
        </w:rPr>
        <w:t xml:space="preserve"> pada Film </w:t>
      </w:r>
      <w:proofErr w:type="spellStart"/>
      <w:r w:rsidRPr="00465D7E">
        <w:rPr>
          <w:rFonts w:ascii="Times New Roman" w:hAnsi="Times New Roman" w:cs="Times New Roman"/>
          <w:sz w:val="24"/>
          <w:szCs w:val="24"/>
          <w:shd w:val="clear" w:color="auto" w:fill="FFFFFF"/>
        </w:rPr>
        <w:t>Orang</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Kaya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Baru</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Buletin</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Ilmiah</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1</w:t>
      </w:r>
      <w:r w:rsidRPr="00465D7E">
        <w:rPr>
          <w:rFonts w:ascii="Times New Roman" w:hAnsi="Times New Roman" w:cs="Times New Roman"/>
          <w:sz w:val="24"/>
          <w:szCs w:val="24"/>
          <w:shd w:val="clear" w:color="auto" w:fill="FFFFFF"/>
        </w:rPr>
        <w:t xml:space="preserve">(1), 34-44. </w:t>
      </w:r>
    </w:p>
    <w:p w14:paraId="141555DB" w14:textId="466689A5" w:rsidR="00192B91" w:rsidRPr="00465D7E" w:rsidRDefault="00192B91" w:rsidP="00963A86">
      <w:pPr>
        <w:spacing w:after="0" w:line="240" w:lineRule="auto"/>
        <w:ind w:left="567" w:hanging="567"/>
        <w:jc w:val="both"/>
        <w:rPr>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shd w:val="clear" w:color="auto" w:fill="FFFFFF"/>
        </w:rPr>
        <w:t>Sabila</w:t>
      </w:r>
      <w:proofErr w:type="spellEnd"/>
      <w:r w:rsidRPr="00465D7E">
        <w:rPr>
          <w:rFonts w:ascii="Times New Roman" w:hAnsi="Times New Roman" w:cs="Times New Roman"/>
          <w:sz w:val="24"/>
          <w:szCs w:val="24"/>
          <w:shd w:val="clear" w:color="auto" w:fill="FFFFFF"/>
        </w:rPr>
        <w:t xml:space="preserve">, W. S., &amp; Wahyudi, M. D. (2023). </w:t>
      </w:r>
      <w:proofErr w:type="spellStart"/>
      <w:r w:rsidRPr="00465D7E">
        <w:rPr>
          <w:rFonts w:ascii="Times New Roman" w:hAnsi="Times New Roman" w:cs="Times New Roman"/>
          <w:sz w:val="24"/>
          <w:szCs w:val="24"/>
          <w:shd w:val="clear" w:color="auto" w:fill="FFFFFF"/>
        </w:rPr>
        <w:t>Meningkatkan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Kemampuan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Mengungkapkan</w:t>
      </w:r>
      <w:proofErr w:type="spellEnd"/>
      <w:r w:rsidRPr="00465D7E">
        <w:rPr>
          <w:rFonts w:ascii="Times New Roman" w:hAnsi="Times New Roman" w:cs="Times New Roman"/>
          <w:sz w:val="24"/>
          <w:szCs w:val="24"/>
          <w:shd w:val="clear" w:color="auto" w:fill="FFFFFF"/>
        </w:rPr>
        <w:t xml:space="preserve"> Bahasa </w:t>
      </w:r>
      <w:proofErr w:type="spellStart"/>
      <w:r w:rsidRPr="00465D7E">
        <w:rPr>
          <w:rFonts w:ascii="Times New Roman" w:hAnsi="Times New Roman" w:cs="Times New Roman"/>
          <w:sz w:val="24"/>
          <w:szCs w:val="24"/>
          <w:shd w:val="clear" w:color="auto" w:fill="FFFFFF"/>
        </w:rPr>
        <w:t>Anak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Melalui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Storytelling</w:t>
      </w:r>
      <w:proofErr w:type="spellEnd"/>
      <w:r w:rsidRPr="00465D7E">
        <w:rPr>
          <w:rFonts w:ascii="Times New Roman" w:hAnsi="Times New Roman" w:cs="Times New Roman"/>
          <w:sz w:val="24"/>
          <w:szCs w:val="24"/>
          <w:shd w:val="clear" w:color="auto" w:fill="FFFFFF"/>
        </w:rPr>
        <w:t xml:space="preserve"> dan </w:t>
      </w:r>
      <w:proofErr w:type="spellStart"/>
      <w:r w:rsidRPr="00465D7E">
        <w:rPr>
          <w:rFonts w:ascii="Times New Roman" w:hAnsi="Times New Roman" w:cs="Times New Roman"/>
          <w:sz w:val="24"/>
          <w:szCs w:val="24"/>
          <w:shd w:val="clear" w:color="auto" w:fill="FFFFFF"/>
        </w:rPr>
        <w:t>Demonstrasi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dengan</w:t>
      </w:r>
      <w:proofErr w:type="spellEnd"/>
      <w:r w:rsidRPr="00465D7E">
        <w:rPr>
          <w:rFonts w:ascii="Times New Roman" w:hAnsi="Times New Roman" w:cs="Times New Roman"/>
          <w:sz w:val="24"/>
          <w:szCs w:val="24"/>
          <w:shd w:val="clear" w:color="auto" w:fill="FFFFFF"/>
        </w:rPr>
        <w:t xml:space="preserve"> Big Book.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Inovasi</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Kreatifitas</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Anak</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Usia</w:t>
      </w:r>
      <w:proofErr w:type="spellEnd"/>
      <w:r w:rsidRPr="00465D7E">
        <w:rPr>
          <w:rFonts w:ascii="Times New Roman" w:hAnsi="Times New Roman" w:cs="Times New Roman"/>
          <w:i/>
          <w:iCs/>
          <w:sz w:val="24"/>
          <w:szCs w:val="24"/>
          <w:shd w:val="clear" w:color="auto" w:fill="FFFFFF"/>
        </w:rPr>
        <w:t xml:space="preserve"> Dini (JIKAD)</w:t>
      </w:r>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3</w:t>
      </w:r>
      <w:r w:rsidRPr="00465D7E">
        <w:rPr>
          <w:rFonts w:ascii="Times New Roman" w:hAnsi="Times New Roman" w:cs="Times New Roman"/>
          <w:sz w:val="24"/>
          <w:szCs w:val="24"/>
          <w:shd w:val="clear" w:color="auto" w:fill="FFFFFF"/>
        </w:rPr>
        <w:t xml:space="preserve">(1), 42-51. </w:t>
      </w:r>
    </w:p>
    <w:p w14:paraId="118B666A" w14:textId="77777777" w:rsidR="00192B91" w:rsidRPr="00465D7E" w:rsidRDefault="00192B91" w:rsidP="00963A86">
      <w:pPr>
        <w:spacing w:after="0" w:line="240" w:lineRule="auto"/>
        <w:ind w:left="567" w:hanging="567"/>
        <w:jc w:val="both"/>
        <w:rPr>
          <w:rFonts w:ascii="Times New Roman" w:hAnsi="Times New Roman" w:cs="Times New Roman"/>
          <w:sz w:val="24"/>
          <w:szCs w:val="24"/>
          <w:shd w:val="clear" w:color="auto" w:fill="FFFFFF"/>
        </w:rPr>
      </w:pPr>
      <w:r w:rsidRPr="00465D7E">
        <w:rPr>
          <w:rFonts w:ascii="Times New Roman" w:hAnsi="Times New Roman" w:cs="Times New Roman"/>
          <w:sz w:val="24"/>
          <w:szCs w:val="24"/>
          <w:shd w:val="clear" w:color="auto" w:fill="FFFFFF"/>
        </w:rPr>
        <w:t xml:space="preserve">Searle, J. R. (1969). </w:t>
      </w:r>
      <w:proofErr w:type="spellStart"/>
      <w:r w:rsidRPr="00465D7E">
        <w:rPr>
          <w:rFonts w:ascii="Times New Roman" w:hAnsi="Times New Roman" w:cs="Times New Roman"/>
          <w:i/>
          <w:iCs/>
          <w:sz w:val="24"/>
          <w:szCs w:val="24"/>
          <w:shd w:val="clear" w:color="auto" w:fill="FFFFFF"/>
        </w:rPr>
        <w:t>Tindak</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tutur</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Sebuah</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esai</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dalam</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filsafat</w:t>
      </w:r>
      <w:proofErr w:type="spellEnd"/>
      <w:r w:rsidRPr="00465D7E">
        <w:rPr>
          <w:rFonts w:ascii="Times New Roman" w:hAnsi="Times New Roman" w:cs="Times New Roman"/>
          <w:i/>
          <w:iCs/>
          <w:sz w:val="24"/>
          <w:szCs w:val="24"/>
          <w:shd w:val="clear" w:color="auto" w:fill="FFFFFF"/>
        </w:rPr>
        <w:t xml:space="preserve"> bahasa.</w:t>
      </w:r>
      <w:r w:rsidRPr="00465D7E">
        <w:rPr>
          <w:rFonts w:ascii="Times New Roman" w:hAnsi="Times New Roman" w:cs="Times New Roman"/>
          <w:sz w:val="24"/>
          <w:szCs w:val="24"/>
          <w:shd w:val="clear" w:color="auto" w:fill="FFFFFF"/>
        </w:rPr>
        <w:t xml:space="preserve"> Cambridge </w:t>
      </w:r>
      <w:proofErr w:type="spellStart"/>
      <w:r w:rsidRPr="00465D7E">
        <w:rPr>
          <w:rFonts w:ascii="Times New Roman" w:hAnsi="Times New Roman" w:cs="Times New Roman"/>
          <w:sz w:val="24"/>
          <w:szCs w:val="24"/>
          <w:shd w:val="clear" w:color="auto" w:fill="FFFFFF"/>
        </w:rPr>
        <w:t>University</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Press</w:t>
      </w:r>
      <w:proofErr w:type="spellEnd"/>
      <w:r w:rsidRPr="00465D7E">
        <w:rPr>
          <w:rFonts w:ascii="Times New Roman" w:hAnsi="Times New Roman" w:cs="Times New Roman"/>
          <w:sz w:val="24"/>
          <w:szCs w:val="24"/>
          <w:shd w:val="clear" w:color="auto" w:fill="FFFFFF"/>
        </w:rPr>
        <w:t>.</w:t>
      </w:r>
    </w:p>
    <w:p w14:paraId="2BE4984C" w14:textId="66BB6105" w:rsidR="00192B91" w:rsidRPr="00465D7E" w:rsidRDefault="00192B91" w:rsidP="00963A86">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65D7E">
        <w:rPr>
          <w:rFonts w:ascii="Times New Roman" w:hAnsi="Times New Roman" w:cs="Times New Roman"/>
          <w:sz w:val="24"/>
          <w:szCs w:val="24"/>
          <w:shd w:val="clear" w:color="auto" w:fill="FFFFFF"/>
        </w:rPr>
        <w:t>Septiana</w:t>
      </w:r>
      <w:proofErr w:type="spellEnd"/>
      <w:r w:rsidRPr="00465D7E">
        <w:rPr>
          <w:rFonts w:ascii="Times New Roman" w:hAnsi="Times New Roman" w:cs="Times New Roman"/>
          <w:sz w:val="24"/>
          <w:szCs w:val="24"/>
          <w:shd w:val="clear" w:color="auto" w:fill="FFFFFF"/>
        </w:rPr>
        <w:t xml:space="preserve">, M. H. E., </w:t>
      </w:r>
      <w:proofErr w:type="spellStart"/>
      <w:r w:rsidRPr="00465D7E">
        <w:rPr>
          <w:rFonts w:ascii="Times New Roman" w:hAnsi="Times New Roman" w:cs="Times New Roman"/>
          <w:sz w:val="24"/>
          <w:szCs w:val="24"/>
          <w:shd w:val="clear" w:color="auto" w:fill="FFFFFF"/>
        </w:rPr>
        <w:t>Susrawan</w:t>
      </w:r>
      <w:proofErr w:type="spellEnd"/>
      <w:r w:rsidRPr="00465D7E">
        <w:rPr>
          <w:rFonts w:ascii="Times New Roman" w:hAnsi="Times New Roman" w:cs="Times New Roman"/>
          <w:sz w:val="24"/>
          <w:szCs w:val="24"/>
          <w:shd w:val="clear" w:color="auto" w:fill="FFFFFF"/>
        </w:rPr>
        <w:t xml:space="preserve">, I. N. A., &amp; </w:t>
      </w:r>
      <w:proofErr w:type="spellStart"/>
      <w:r w:rsidRPr="00465D7E">
        <w:rPr>
          <w:rFonts w:ascii="Times New Roman" w:hAnsi="Times New Roman" w:cs="Times New Roman"/>
          <w:sz w:val="24"/>
          <w:szCs w:val="24"/>
          <w:shd w:val="clear" w:color="auto" w:fill="FFFFFF"/>
        </w:rPr>
        <w:t>Sukanadi</w:t>
      </w:r>
      <w:proofErr w:type="spellEnd"/>
      <w:r w:rsidRPr="00465D7E">
        <w:rPr>
          <w:rFonts w:ascii="Times New Roman" w:hAnsi="Times New Roman" w:cs="Times New Roman"/>
          <w:sz w:val="24"/>
          <w:szCs w:val="24"/>
          <w:shd w:val="clear" w:color="auto" w:fill="FFFFFF"/>
        </w:rPr>
        <w:t xml:space="preserve">, N. L. (2020). </w:t>
      </w:r>
      <w:proofErr w:type="spellStart"/>
      <w:r w:rsidRPr="00465D7E">
        <w:rPr>
          <w:rFonts w:ascii="Times New Roman" w:hAnsi="Times New Roman" w:cs="Times New Roman"/>
          <w:sz w:val="24"/>
          <w:szCs w:val="24"/>
          <w:shd w:val="clear" w:color="auto" w:fill="FFFFFF"/>
        </w:rPr>
        <w:t>Analisis</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Lokusi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Ilokusi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Perlokusi</w:t>
      </w:r>
      <w:proofErr w:type="spellEnd"/>
      <w:r w:rsidRPr="00465D7E">
        <w:rPr>
          <w:rFonts w:ascii="Times New Roman" w:hAnsi="Times New Roman" w:cs="Times New Roman"/>
          <w:sz w:val="24"/>
          <w:szCs w:val="24"/>
          <w:shd w:val="clear" w:color="auto" w:fill="FFFFFF"/>
        </w:rPr>
        <w:t xml:space="preserve"> pada </w:t>
      </w:r>
      <w:proofErr w:type="spellStart"/>
      <w:r w:rsidRPr="00465D7E">
        <w:rPr>
          <w:rFonts w:ascii="Times New Roman" w:hAnsi="Times New Roman" w:cs="Times New Roman"/>
          <w:sz w:val="24"/>
          <w:szCs w:val="24"/>
          <w:shd w:val="clear" w:color="auto" w:fill="FFFFFF"/>
        </w:rPr>
        <w:t>Dialog</w:t>
      </w:r>
      <w:proofErr w:type="spellEnd"/>
      <w:r w:rsidRPr="00465D7E">
        <w:rPr>
          <w:rFonts w:ascii="Times New Roman" w:hAnsi="Times New Roman" w:cs="Times New Roman"/>
          <w:sz w:val="24"/>
          <w:szCs w:val="24"/>
          <w:shd w:val="clear" w:color="auto" w:fill="FFFFFF"/>
        </w:rPr>
        <w:t xml:space="preserve"> Film 5cm </w:t>
      </w:r>
      <w:proofErr w:type="spellStart"/>
      <w:r w:rsidRPr="00465D7E">
        <w:rPr>
          <w:rFonts w:ascii="Times New Roman" w:hAnsi="Times New Roman" w:cs="Times New Roman"/>
          <w:sz w:val="24"/>
          <w:szCs w:val="24"/>
          <w:shd w:val="clear" w:color="auto" w:fill="FFFFFF"/>
        </w:rPr>
        <w:t>Karya</w:t>
      </w:r>
      <w:proofErr w:type="spellEnd"/>
      <w:r w:rsidRPr="00465D7E">
        <w:rPr>
          <w:rFonts w:ascii="Times New Roman" w:hAnsi="Times New Roman" w:cs="Times New Roman"/>
          <w:sz w:val="24"/>
          <w:szCs w:val="24"/>
          <w:shd w:val="clear" w:color="auto" w:fill="FFFFFF"/>
        </w:rPr>
        <w:t xml:space="preserve"> Rizal Mantovani (</w:t>
      </w:r>
      <w:proofErr w:type="spellStart"/>
      <w:r w:rsidRPr="00465D7E">
        <w:rPr>
          <w:rFonts w:ascii="Times New Roman" w:hAnsi="Times New Roman" w:cs="Times New Roman"/>
          <w:sz w:val="24"/>
          <w:szCs w:val="24"/>
          <w:shd w:val="clear" w:color="auto" w:fill="FFFFFF"/>
        </w:rPr>
        <w:t>Sebuah</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Tinjauan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Pragmatik</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JIPBSI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Ilmiah</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i/>
          <w:iCs/>
          <w:sz w:val="24"/>
          <w:szCs w:val="24"/>
          <w:shd w:val="clear" w:color="auto" w:fill="FFFFFF"/>
        </w:rPr>
        <w:t xml:space="preserve"> Bahasa dan Sastra Indonesia)</w:t>
      </w:r>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1</w:t>
      </w:r>
      <w:r w:rsidRPr="00465D7E">
        <w:rPr>
          <w:rFonts w:ascii="Times New Roman" w:hAnsi="Times New Roman" w:cs="Times New Roman"/>
          <w:sz w:val="24"/>
          <w:szCs w:val="24"/>
          <w:shd w:val="clear" w:color="auto" w:fill="FFFFFF"/>
        </w:rPr>
        <w:t xml:space="preserve">(1). </w:t>
      </w:r>
    </w:p>
    <w:p w14:paraId="7BB36064" w14:textId="77777777" w:rsidR="00192B91" w:rsidRPr="00465D7E" w:rsidRDefault="00192B91" w:rsidP="00963A86">
      <w:pPr>
        <w:spacing w:after="0" w:line="240" w:lineRule="auto"/>
        <w:ind w:left="720" w:hanging="720"/>
        <w:jc w:val="both"/>
        <w:rPr>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shd w:val="clear" w:color="auto" w:fill="FFFFFF"/>
        </w:rPr>
        <w:t>Sudaryanto</w:t>
      </w:r>
      <w:proofErr w:type="spellEnd"/>
      <w:r w:rsidRPr="00465D7E">
        <w:rPr>
          <w:rFonts w:ascii="Times New Roman" w:hAnsi="Times New Roman" w:cs="Times New Roman"/>
          <w:sz w:val="24"/>
          <w:szCs w:val="24"/>
          <w:shd w:val="clear" w:color="auto" w:fill="FFFFFF"/>
        </w:rPr>
        <w:t xml:space="preserve">. (2015). </w:t>
      </w:r>
      <w:proofErr w:type="spellStart"/>
      <w:r w:rsidRPr="00465D7E">
        <w:rPr>
          <w:rFonts w:ascii="Times New Roman" w:hAnsi="Times New Roman" w:cs="Times New Roman"/>
          <w:i/>
          <w:sz w:val="24"/>
          <w:szCs w:val="24"/>
          <w:shd w:val="clear" w:color="auto" w:fill="FFFFFF"/>
        </w:rPr>
        <w:t>Metode</w:t>
      </w:r>
      <w:proofErr w:type="spellEnd"/>
      <w:r w:rsidRPr="00465D7E">
        <w:rPr>
          <w:rFonts w:ascii="Times New Roman" w:hAnsi="Times New Roman" w:cs="Times New Roman"/>
          <w:i/>
          <w:sz w:val="24"/>
          <w:szCs w:val="24"/>
          <w:shd w:val="clear" w:color="auto" w:fill="FFFFFF"/>
        </w:rPr>
        <w:t xml:space="preserve"> dan </w:t>
      </w:r>
      <w:proofErr w:type="spellStart"/>
      <w:r w:rsidRPr="00465D7E">
        <w:rPr>
          <w:rFonts w:ascii="Times New Roman" w:hAnsi="Times New Roman" w:cs="Times New Roman"/>
          <w:i/>
          <w:sz w:val="24"/>
          <w:szCs w:val="24"/>
          <w:shd w:val="clear" w:color="auto" w:fill="FFFFFF"/>
        </w:rPr>
        <w:t>Aneka</w:t>
      </w:r>
      <w:proofErr w:type="spellEnd"/>
      <w:r w:rsidRPr="00465D7E">
        <w:rPr>
          <w:rFonts w:ascii="Times New Roman" w:hAnsi="Times New Roman" w:cs="Times New Roman"/>
          <w:i/>
          <w:sz w:val="24"/>
          <w:szCs w:val="24"/>
          <w:shd w:val="clear" w:color="auto" w:fill="FFFFFF"/>
        </w:rPr>
        <w:t xml:space="preserve"> </w:t>
      </w:r>
      <w:proofErr w:type="spellStart"/>
      <w:r w:rsidRPr="00465D7E">
        <w:rPr>
          <w:rFonts w:ascii="Times New Roman" w:hAnsi="Times New Roman" w:cs="Times New Roman"/>
          <w:i/>
          <w:sz w:val="24"/>
          <w:szCs w:val="24"/>
          <w:shd w:val="clear" w:color="auto" w:fill="FFFFFF"/>
        </w:rPr>
        <w:t>Teknik</w:t>
      </w:r>
      <w:proofErr w:type="spellEnd"/>
      <w:r w:rsidRPr="00465D7E">
        <w:rPr>
          <w:rFonts w:ascii="Times New Roman" w:hAnsi="Times New Roman" w:cs="Times New Roman"/>
          <w:i/>
          <w:sz w:val="24"/>
          <w:szCs w:val="24"/>
          <w:shd w:val="clear" w:color="auto" w:fill="FFFFFF"/>
        </w:rPr>
        <w:t xml:space="preserve"> </w:t>
      </w:r>
      <w:proofErr w:type="spellStart"/>
      <w:r w:rsidRPr="00465D7E">
        <w:rPr>
          <w:rFonts w:ascii="Times New Roman" w:hAnsi="Times New Roman" w:cs="Times New Roman"/>
          <w:i/>
          <w:sz w:val="24"/>
          <w:szCs w:val="24"/>
          <w:shd w:val="clear" w:color="auto" w:fill="FFFFFF"/>
        </w:rPr>
        <w:t>Analisis</w:t>
      </w:r>
      <w:proofErr w:type="spellEnd"/>
      <w:r w:rsidRPr="00465D7E">
        <w:rPr>
          <w:rFonts w:ascii="Times New Roman" w:hAnsi="Times New Roman" w:cs="Times New Roman"/>
          <w:i/>
          <w:sz w:val="24"/>
          <w:szCs w:val="24"/>
          <w:shd w:val="clear" w:color="auto" w:fill="FFFFFF"/>
        </w:rPr>
        <w:t xml:space="preserve"> Bahasa </w:t>
      </w:r>
      <w:proofErr w:type="spellStart"/>
      <w:r w:rsidRPr="00465D7E">
        <w:rPr>
          <w:rFonts w:ascii="Times New Roman" w:hAnsi="Times New Roman" w:cs="Times New Roman"/>
          <w:i/>
          <w:sz w:val="24"/>
          <w:szCs w:val="24"/>
          <w:shd w:val="clear" w:color="auto" w:fill="FFFFFF"/>
        </w:rPr>
        <w:t>Pengantar</w:t>
      </w:r>
      <w:proofErr w:type="spellEnd"/>
      <w:r w:rsidRPr="00465D7E">
        <w:rPr>
          <w:rFonts w:ascii="Times New Roman" w:hAnsi="Times New Roman" w:cs="Times New Roman"/>
          <w:i/>
          <w:sz w:val="24"/>
          <w:szCs w:val="24"/>
          <w:shd w:val="clear" w:color="auto" w:fill="FFFFFF"/>
        </w:rPr>
        <w:t xml:space="preserve"> </w:t>
      </w:r>
      <w:proofErr w:type="spellStart"/>
      <w:r w:rsidRPr="00465D7E">
        <w:rPr>
          <w:rFonts w:ascii="Times New Roman" w:hAnsi="Times New Roman" w:cs="Times New Roman"/>
          <w:i/>
          <w:sz w:val="24"/>
          <w:szCs w:val="24"/>
          <w:shd w:val="clear" w:color="auto" w:fill="FFFFFF"/>
        </w:rPr>
        <w:t>Penelitian</w:t>
      </w:r>
      <w:proofErr w:type="spellEnd"/>
      <w:r w:rsidRPr="00465D7E">
        <w:rPr>
          <w:rFonts w:ascii="Times New Roman" w:hAnsi="Times New Roman" w:cs="Times New Roman"/>
          <w:i/>
          <w:sz w:val="24"/>
          <w:szCs w:val="24"/>
          <w:shd w:val="clear" w:color="auto" w:fill="FFFFFF"/>
        </w:rPr>
        <w:t xml:space="preserve"> </w:t>
      </w:r>
      <w:proofErr w:type="spellStart"/>
      <w:r w:rsidRPr="00465D7E">
        <w:rPr>
          <w:rFonts w:ascii="Times New Roman" w:hAnsi="Times New Roman" w:cs="Times New Roman"/>
          <w:i/>
          <w:sz w:val="24"/>
          <w:szCs w:val="24"/>
          <w:shd w:val="clear" w:color="auto" w:fill="FFFFFF"/>
        </w:rPr>
        <w:t>Wahana</w:t>
      </w:r>
      <w:proofErr w:type="spellEnd"/>
      <w:r w:rsidRPr="00465D7E">
        <w:rPr>
          <w:rFonts w:ascii="Times New Roman" w:hAnsi="Times New Roman" w:cs="Times New Roman"/>
          <w:i/>
          <w:sz w:val="24"/>
          <w:szCs w:val="24"/>
          <w:shd w:val="clear" w:color="auto" w:fill="FFFFFF"/>
        </w:rPr>
        <w:t xml:space="preserve"> </w:t>
      </w:r>
      <w:proofErr w:type="spellStart"/>
      <w:r w:rsidRPr="00465D7E">
        <w:rPr>
          <w:rFonts w:ascii="Times New Roman" w:hAnsi="Times New Roman" w:cs="Times New Roman"/>
          <w:i/>
          <w:sz w:val="24"/>
          <w:szCs w:val="24"/>
          <w:shd w:val="clear" w:color="auto" w:fill="FFFFFF"/>
        </w:rPr>
        <w:t>Kebudayaan</w:t>
      </w:r>
      <w:proofErr w:type="spellEnd"/>
      <w:r w:rsidRPr="00465D7E">
        <w:rPr>
          <w:rFonts w:ascii="Times New Roman" w:hAnsi="Times New Roman" w:cs="Times New Roman"/>
          <w:i/>
          <w:sz w:val="24"/>
          <w:szCs w:val="24"/>
          <w:shd w:val="clear" w:color="auto" w:fill="FFFFFF"/>
        </w:rPr>
        <w:t xml:space="preserve"> secara </w:t>
      </w:r>
      <w:proofErr w:type="spellStart"/>
      <w:r w:rsidRPr="00465D7E">
        <w:rPr>
          <w:rFonts w:ascii="Times New Roman" w:hAnsi="Times New Roman" w:cs="Times New Roman"/>
          <w:i/>
          <w:sz w:val="24"/>
          <w:szCs w:val="24"/>
          <w:shd w:val="clear" w:color="auto" w:fill="FFFFFF"/>
        </w:rPr>
        <w:t>Linguistis</w:t>
      </w:r>
      <w:proofErr w:type="spellEnd"/>
      <w:r w:rsidRPr="00465D7E">
        <w:rPr>
          <w:rFonts w:ascii="Times New Roman" w:hAnsi="Times New Roman" w:cs="Times New Roman"/>
          <w:i/>
          <w:sz w:val="24"/>
          <w:szCs w:val="24"/>
          <w:shd w:val="clear" w:color="auto" w:fill="FFFFFF"/>
        </w:rPr>
        <w:t>.</w:t>
      </w:r>
      <w:r w:rsidRPr="00465D7E">
        <w:rPr>
          <w:rFonts w:ascii="Times New Roman" w:hAnsi="Times New Roman" w:cs="Times New Roman"/>
          <w:sz w:val="24"/>
          <w:szCs w:val="24"/>
          <w:shd w:val="clear" w:color="auto" w:fill="FFFFFF"/>
        </w:rPr>
        <w:t xml:space="preserve"> Yogyakarta: Sanata Dharma </w:t>
      </w:r>
      <w:proofErr w:type="spellStart"/>
      <w:r w:rsidRPr="00465D7E">
        <w:rPr>
          <w:rFonts w:ascii="Times New Roman" w:hAnsi="Times New Roman" w:cs="Times New Roman"/>
          <w:sz w:val="24"/>
          <w:szCs w:val="24"/>
          <w:shd w:val="clear" w:color="auto" w:fill="FFFFFF"/>
        </w:rPr>
        <w:t>University</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Press</w:t>
      </w:r>
      <w:proofErr w:type="spellEnd"/>
      <w:r w:rsidRPr="00465D7E">
        <w:rPr>
          <w:rFonts w:ascii="Times New Roman" w:hAnsi="Times New Roman" w:cs="Times New Roman"/>
          <w:sz w:val="24"/>
          <w:szCs w:val="24"/>
          <w:shd w:val="clear" w:color="auto" w:fill="FFFFFF"/>
        </w:rPr>
        <w:t xml:space="preserve">. </w:t>
      </w:r>
    </w:p>
    <w:p w14:paraId="3BBEC3CD" w14:textId="4252503B" w:rsidR="00507969" w:rsidRPr="00465D7E" w:rsidRDefault="00507969" w:rsidP="00963A86">
      <w:pPr>
        <w:spacing w:after="0" w:line="240" w:lineRule="auto"/>
        <w:ind w:left="720" w:hanging="720"/>
        <w:jc w:val="both"/>
        <w:rPr>
          <w:rFonts w:ascii="Times New Roman" w:hAnsi="Times New Roman" w:cs="Times New Roman"/>
          <w:sz w:val="24"/>
          <w:szCs w:val="24"/>
          <w:shd w:val="clear" w:color="auto" w:fill="FFFFFF"/>
        </w:rPr>
      </w:pPr>
      <w:proofErr w:type="spellStart"/>
      <w:r w:rsidRPr="00465D7E">
        <w:rPr>
          <w:rFonts w:ascii="Times New Roman" w:hAnsi="Times New Roman" w:cs="Times New Roman"/>
          <w:sz w:val="24"/>
          <w:szCs w:val="24"/>
          <w:shd w:val="clear" w:color="auto" w:fill="FFFFFF"/>
        </w:rPr>
        <w:t>Wahyudi</w:t>
      </w:r>
      <w:proofErr w:type="spellEnd"/>
      <w:r w:rsidRPr="00465D7E">
        <w:rPr>
          <w:rFonts w:ascii="Times New Roman" w:hAnsi="Times New Roman" w:cs="Times New Roman"/>
          <w:sz w:val="24"/>
          <w:szCs w:val="24"/>
          <w:shd w:val="clear" w:color="auto" w:fill="FFFFFF"/>
        </w:rPr>
        <w:t xml:space="preserve">, A.R., </w:t>
      </w:r>
      <w:r w:rsidR="006625DA" w:rsidRPr="00465D7E">
        <w:rPr>
          <w:rFonts w:ascii="Times New Roman" w:hAnsi="Times New Roman" w:cs="Times New Roman"/>
          <w:sz w:val="24"/>
          <w:szCs w:val="24"/>
          <w:shd w:val="clear" w:color="auto" w:fill="FFFFFF"/>
        </w:rPr>
        <w:t xml:space="preserve">&amp; </w:t>
      </w:r>
      <w:proofErr w:type="spellStart"/>
      <w:r w:rsidRPr="00465D7E">
        <w:rPr>
          <w:rFonts w:ascii="Times New Roman" w:hAnsi="Times New Roman" w:cs="Times New Roman"/>
          <w:sz w:val="24"/>
          <w:szCs w:val="24"/>
          <w:shd w:val="clear" w:color="auto" w:fill="FFFFFF"/>
        </w:rPr>
        <w:t>Adipitoyo</w:t>
      </w:r>
      <w:proofErr w:type="spellEnd"/>
      <w:r w:rsidRPr="00465D7E">
        <w:rPr>
          <w:rFonts w:ascii="Times New Roman" w:hAnsi="Times New Roman" w:cs="Times New Roman"/>
          <w:sz w:val="24"/>
          <w:szCs w:val="24"/>
          <w:shd w:val="clear" w:color="auto" w:fill="FFFFFF"/>
        </w:rPr>
        <w:t xml:space="preserve">, S. (2024). </w:t>
      </w:r>
      <w:proofErr w:type="spellStart"/>
      <w:r w:rsidRPr="00465D7E">
        <w:rPr>
          <w:rFonts w:ascii="Times New Roman" w:hAnsi="Times New Roman" w:cs="Times New Roman"/>
          <w:sz w:val="24"/>
          <w:szCs w:val="24"/>
          <w:shd w:val="clear" w:color="auto" w:fill="FFFFFF"/>
        </w:rPr>
        <w:t>Diatesis</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Pasif</w:t>
      </w:r>
      <w:proofErr w:type="spellEnd"/>
      <w:r w:rsidRPr="00465D7E">
        <w:rPr>
          <w:rFonts w:ascii="Times New Roman" w:hAnsi="Times New Roman" w:cs="Times New Roman"/>
          <w:sz w:val="24"/>
          <w:szCs w:val="24"/>
          <w:shd w:val="clear" w:color="auto" w:fill="FFFFFF"/>
        </w:rPr>
        <w:t xml:space="preserve"> Persona </w:t>
      </w:r>
      <w:proofErr w:type="spellStart"/>
      <w:r w:rsidRPr="00465D7E">
        <w:rPr>
          <w:rFonts w:ascii="Times New Roman" w:hAnsi="Times New Roman" w:cs="Times New Roman"/>
          <w:sz w:val="24"/>
          <w:szCs w:val="24"/>
          <w:shd w:val="clear" w:color="auto" w:fill="FFFFFF"/>
        </w:rPr>
        <w:t>Pertama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Tunggal</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dalam</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Tindak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Tutur</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Lokusi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Menjelaskan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oleh</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Warga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Sumberejo</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Ambulu</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Jember</w:t>
      </w:r>
      <w:proofErr w:type="spellEnd"/>
      <w:r w:rsidRPr="00465D7E">
        <w:rPr>
          <w:rFonts w:ascii="Times New Roman" w:hAnsi="Times New Roman" w:cs="Times New Roman"/>
          <w:sz w:val="24"/>
          <w:szCs w:val="24"/>
          <w:shd w:val="clear" w:color="auto" w:fill="FFFFFF"/>
        </w:rPr>
        <w:t>. </w:t>
      </w:r>
      <w:proofErr w:type="spellStart"/>
      <w:proofErr w:type="gramStart"/>
      <w:r w:rsidRPr="00465D7E">
        <w:rPr>
          <w:rFonts w:ascii="Times New Roman" w:hAnsi="Times New Roman" w:cs="Times New Roman"/>
          <w:i/>
          <w:iCs/>
          <w:sz w:val="24"/>
          <w:szCs w:val="24"/>
          <w:shd w:val="clear" w:color="auto" w:fill="FFFFFF"/>
        </w:rPr>
        <w:t>Morfologi</w:t>
      </w:r>
      <w:proofErr w:type="spellEnd"/>
      <w:r w:rsidRPr="00465D7E">
        <w:rPr>
          <w:rFonts w:ascii="Times New Roman" w:hAnsi="Times New Roman" w:cs="Times New Roman"/>
          <w:i/>
          <w:iCs/>
          <w:sz w:val="24"/>
          <w:szCs w:val="24"/>
          <w:shd w:val="clear" w:color="auto" w:fill="FFFFFF"/>
        </w:rPr>
        <w:t xml:space="preserve"> :</w:t>
      </w:r>
      <w:proofErr w:type="gram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Ilmu</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i/>
          <w:iCs/>
          <w:sz w:val="24"/>
          <w:szCs w:val="24"/>
          <w:shd w:val="clear" w:color="auto" w:fill="FFFFFF"/>
        </w:rPr>
        <w:t xml:space="preserve">, Bahasa, Sastra Dan </w:t>
      </w:r>
      <w:proofErr w:type="spellStart"/>
      <w:r w:rsidRPr="00465D7E">
        <w:rPr>
          <w:rFonts w:ascii="Times New Roman" w:hAnsi="Times New Roman" w:cs="Times New Roman"/>
          <w:i/>
          <w:iCs/>
          <w:sz w:val="24"/>
          <w:szCs w:val="24"/>
          <w:shd w:val="clear" w:color="auto" w:fill="FFFFFF"/>
        </w:rPr>
        <w:t>Budaya</w:t>
      </w:r>
      <w:proofErr w:type="spellEnd"/>
      <w:r w:rsidRPr="00465D7E">
        <w:rPr>
          <w:rFonts w:ascii="Times New Roman" w:hAnsi="Times New Roman" w:cs="Times New Roman"/>
          <w:sz w:val="24"/>
          <w:szCs w:val="24"/>
          <w:shd w:val="clear" w:color="auto" w:fill="FFFFFF"/>
        </w:rPr>
        <w:t>, </w:t>
      </w:r>
      <w:r w:rsidRPr="00465D7E">
        <w:rPr>
          <w:rFonts w:ascii="Times New Roman" w:hAnsi="Times New Roman" w:cs="Times New Roman"/>
          <w:i/>
          <w:iCs/>
          <w:sz w:val="24"/>
          <w:szCs w:val="24"/>
          <w:shd w:val="clear" w:color="auto" w:fill="FFFFFF"/>
        </w:rPr>
        <w:t>2</w:t>
      </w:r>
      <w:r w:rsidRPr="00465D7E">
        <w:rPr>
          <w:rFonts w:ascii="Times New Roman" w:hAnsi="Times New Roman" w:cs="Times New Roman"/>
          <w:sz w:val="24"/>
          <w:szCs w:val="24"/>
          <w:shd w:val="clear" w:color="auto" w:fill="FFFFFF"/>
        </w:rPr>
        <w:t xml:space="preserve">(1), 80–93. </w:t>
      </w:r>
      <w:hyperlink r:id="rId14" w:history="1">
        <w:r w:rsidRPr="00465D7E">
          <w:rPr>
            <w:rStyle w:val="Hyperlink"/>
            <w:rFonts w:ascii="Times New Roman" w:hAnsi="Times New Roman" w:cs="Times New Roman"/>
            <w:sz w:val="24"/>
            <w:szCs w:val="24"/>
            <w:shd w:val="clear" w:color="auto" w:fill="FFFFFF"/>
          </w:rPr>
          <w:t>https://doi.org/10.61132/morfologi.v2i1.292</w:t>
        </w:r>
      </w:hyperlink>
      <w:r w:rsidRPr="00465D7E">
        <w:rPr>
          <w:rFonts w:ascii="Times New Roman" w:hAnsi="Times New Roman" w:cs="Times New Roman"/>
          <w:sz w:val="24"/>
          <w:szCs w:val="24"/>
          <w:shd w:val="clear" w:color="auto" w:fill="FFFFFF"/>
        </w:rPr>
        <w:t xml:space="preserve"> </w:t>
      </w:r>
    </w:p>
    <w:p w14:paraId="4B7D0790" w14:textId="54B59999" w:rsidR="00507969" w:rsidRPr="00465D7E" w:rsidRDefault="00507969" w:rsidP="00963A86">
      <w:pPr>
        <w:spacing w:after="0" w:line="240" w:lineRule="auto"/>
        <w:ind w:left="720" w:hanging="720"/>
        <w:jc w:val="both"/>
        <w:rPr>
          <w:rFonts w:ascii="Times New Roman" w:hAnsi="Times New Roman" w:cs="Times New Roman"/>
          <w:sz w:val="24"/>
          <w:szCs w:val="24"/>
          <w:shd w:val="clear" w:color="auto" w:fill="FFFFFF"/>
        </w:rPr>
      </w:pPr>
      <w:r w:rsidRPr="00465D7E">
        <w:rPr>
          <w:rFonts w:ascii="Times New Roman" w:hAnsi="Times New Roman" w:cs="Times New Roman"/>
          <w:sz w:val="24"/>
          <w:szCs w:val="24"/>
          <w:shd w:val="clear" w:color="auto" w:fill="FFFFFF"/>
        </w:rPr>
        <w:t xml:space="preserve">Wahyudi, A. R., </w:t>
      </w:r>
      <w:proofErr w:type="spellStart"/>
      <w:r w:rsidRPr="00465D7E">
        <w:rPr>
          <w:rFonts w:ascii="Times New Roman" w:hAnsi="Times New Roman" w:cs="Times New Roman"/>
          <w:sz w:val="24"/>
          <w:szCs w:val="24"/>
          <w:shd w:val="clear" w:color="auto" w:fill="FFFFFF"/>
        </w:rPr>
        <w:t>Darni</w:t>
      </w:r>
      <w:proofErr w:type="spellEnd"/>
      <w:r w:rsidRPr="00465D7E">
        <w:rPr>
          <w:rFonts w:ascii="Times New Roman" w:hAnsi="Times New Roman" w:cs="Times New Roman"/>
          <w:sz w:val="24"/>
          <w:szCs w:val="24"/>
          <w:shd w:val="clear" w:color="auto" w:fill="FFFFFF"/>
        </w:rPr>
        <w:t xml:space="preserve">, &amp; </w:t>
      </w:r>
      <w:proofErr w:type="spellStart"/>
      <w:r w:rsidRPr="00465D7E">
        <w:rPr>
          <w:rFonts w:ascii="Times New Roman" w:hAnsi="Times New Roman" w:cs="Times New Roman"/>
          <w:sz w:val="24"/>
          <w:szCs w:val="24"/>
          <w:shd w:val="clear" w:color="auto" w:fill="FFFFFF"/>
        </w:rPr>
        <w:t>Andriyanto</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Octo</w:t>
      </w:r>
      <w:proofErr w:type="spellEnd"/>
      <w:r w:rsidRPr="00465D7E">
        <w:rPr>
          <w:rFonts w:ascii="Times New Roman" w:hAnsi="Times New Roman" w:cs="Times New Roman"/>
          <w:sz w:val="24"/>
          <w:szCs w:val="24"/>
          <w:shd w:val="clear" w:color="auto" w:fill="FFFFFF"/>
        </w:rPr>
        <w:t xml:space="preserve"> </w:t>
      </w:r>
      <w:proofErr w:type="spellStart"/>
      <w:proofErr w:type="gramStart"/>
      <w:r w:rsidRPr="00465D7E">
        <w:rPr>
          <w:rFonts w:ascii="Times New Roman" w:hAnsi="Times New Roman" w:cs="Times New Roman"/>
          <w:sz w:val="24"/>
          <w:szCs w:val="24"/>
          <w:shd w:val="clear" w:color="auto" w:fill="FFFFFF"/>
        </w:rPr>
        <w:t>Dendy</w:t>
      </w:r>
      <w:proofErr w:type="spellEnd"/>
      <w:r w:rsidRPr="00465D7E">
        <w:rPr>
          <w:rFonts w:ascii="Times New Roman" w:hAnsi="Times New Roman" w:cs="Times New Roman"/>
          <w:sz w:val="24"/>
          <w:szCs w:val="24"/>
          <w:shd w:val="clear" w:color="auto" w:fill="FFFFFF"/>
        </w:rPr>
        <w:t>..</w:t>
      </w:r>
      <w:proofErr w:type="gramEnd"/>
      <w:r w:rsidRPr="00465D7E">
        <w:rPr>
          <w:rFonts w:ascii="Times New Roman" w:hAnsi="Times New Roman" w:cs="Times New Roman"/>
          <w:sz w:val="24"/>
          <w:szCs w:val="24"/>
          <w:shd w:val="clear" w:color="auto" w:fill="FFFFFF"/>
        </w:rPr>
        <w:t xml:space="preserve"> (2025). </w:t>
      </w:r>
      <w:proofErr w:type="spellStart"/>
      <w:r w:rsidR="008B4DA5" w:rsidRPr="00465D7E">
        <w:rPr>
          <w:rFonts w:ascii="Times New Roman" w:hAnsi="Times New Roman" w:cs="Times New Roman"/>
          <w:sz w:val="24"/>
          <w:szCs w:val="24"/>
          <w:shd w:val="clear" w:color="auto" w:fill="FFFFFF"/>
        </w:rPr>
        <w:t>Desain</w:t>
      </w:r>
      <w:proofErr w:type="spellEnd"/>
      <w:r w:rsidR="008B4DA5" w:rsidRPr="00465D7E">
        <w:rPr>
          <w:rFonts w:ascii="Times New Roman" w:hAnsi="Times New Roman" w:cs="Times New Roman"/>
          <w:sz w:val="24"/>
          <w:szCs w:val="24"/>
          <w:shd w:val="clear" w:color="auto" w:fill="FFFFFF"/>
        </w:rPr>
        <w:t xml:space="preserve"> Media </w:t>
      </w:r>
      <w:proofErr w:type="spellStart"/>
      <w:r w:rsidR="008B4DA5" w:rsidRPr="00465D7E">
        <w:rPr>
          <w:rFonts w:ascii="Times New Roman" w:hAnsi="Times New Roman" w:cs="Times New Roman"/>
          <w:sz w:val="24"/>
          <w:szCs w:val="24"/>
          <w:shd w:val="clear" w:color="auto" w:fill="FFFFFF"/>
        </w:rPr>
        <w:t>Pembelajaran</w:t>
      </w:r>
      <w:proofErr w:type="spellEnd"/>
      <w:r w:rsidR="008B4DA5" w:rsidRPr="00465D7E">
        <w:rPr>
          <w:rFonts w:ascii="Times New Roman" w:hAnsi="Times New Roman" w:cs="Times New Roman"/>
          <w:sz w:val="24"/>
          <w:szCs w:val="24"/>
          <w:shd w:val="clear" w:color="auto" w:fill="FFFFFF"/>
        </w:rPr>
        <w:t xml:space="preserve"> </w:t>
      </w:r>
      <w:proofErr w:type="spellStart"/>
      <w:r w:rsidR="008B4DA5" w:rsidRPr="00465D7E">
        <w:rPr>
          <w:rFonts w:ascii="Times New Roman" w:hAnsi="Times New Roman" w:cs="Times New Roman"/>
          <w:sz w:val="24"/>
          <w:szCs w:val="24"/>
          <w:shd w:val="clear" w:color="auto" w:fill="FFFFFF"/>
        </w:rPr>
        <w:t>Aplikasi</w:t>
      </w:r>
      <w:proofErr w:type="spellEnd"/>
      <w:r w:rsidR="008B4DA5" w:rsidRPr="00465D7E">
        <w:rPr>
          <w:rFonts w:ascii="Times New Roman" w:hAnsi="Times New Roman" w:cs="Times New Roman"/>
          <w:sz w:val="24"/>
          <w:szCs w:val="24"/>
          <w:shd w:val="clear" w:color="auto" w:fill="FFFFFF"/>
        </w:rPr>
        <w:t xml:space="preserve"> E-</w:t>
      </w:r>
      <w:proofErr w:type="spellStart"/>
      <w:r w:rsidR="008B4DA5" w:rsidRPr="00465D7E">
        <w:rPr>
          <w:rFonts w:ascii="Times New Roman" w:hAnsi="Times New Roman" w:cs="Times New Roman"/>
          <w:sz w:val="24"/>
          <w:szCs w:val="24"/>
          <w:shd w:val="clear" w:color="auto" w:fill="FFFFFF"/>
        </w:rPr>
        <w:t>Srambahan</w:t>
      </w:r>
      <w:proofErr w:type="spellEnd"/>
      <w:r w:rsidR="008B4DA5" w:rsidRPr="00465D7E">
        <w:rPr>
          <w:rFonts w:ascii="Times New Roman" w:hAnsi="Times New Roman" w:cs="Times New Roman"/>
          <w:sz w:val="24"/>
          <w:szCs w:val="24"/>
          <w:shd w:val="clear" w:color="auto" w:fill="FFFFFF"/>
        </w:rPr>
        <w:t xml:space="preserve"> </w:t>
      </w:r>
      <w:proofErr w:type="spellStart"/>
      <w:r w:rsidR="008B4DA5" w:rsidRPr="00465D7E">
        <w:rPr>
          <w:rFonts w:ascii="Times New Roman" w:hAnsi="Times New Roman" w:cs="Times New Roman"/>
          <w:sz w:val="24"/>
          <w:szCs w:val="24"/>
          <w:shd w:val="clear" w:color="auto" w:fill="FFFFFF"/>
        </w:rPr>
        <w:t>Untuk</w:t>
      </w:r>
      <w:proofErr w:type="spellEnd"/>
      <w:r w:rsidR="008B4DA5" w:rsidRPr="00465D7E">
        <w:rPr>
          <w:rFonts w:ascii="Times New Roman" w:hAnsi="Times New Roman" w:cs="Times New Roman"/>
          <w:sz w:val="24"/>
          <w:szCs w:val="24"/>
          <w:shd w:val="clear" w:color="auto" w:fill="FFFFFF"/>
        </w:rPr>
        <w:t xml:space="preserve"> </w:t>
      </w:r>
      <w:proofErr w:type="spellStart"/>
      <w:r w:rsidR="008B4DA5" w:rsidRPr="00465D7E">
        <w:rPr>
          <w:rFonts w:ascii="Times New Roman" w:hAnsi="Times New Roman" w:cs="Times New Roman"/>
          <w:sz w:val="24"/>
          <w:szCs w:val="24"/>
          <w:shd w:val="clear" w:color="auto" w:fill="FFFFFF"/>
        </w:rPr>
        <w:t>Materi</w:t>
      </w:r>
      <w:proofErr w:type="spellEnd"/>
      <w:r w:rsidR="008B4DA5" w:rsidRPr="00465D7E">
        <w:rPr>
          <w:rFonts w:ascii="Times New Roman" w:hAnsi="Times New Roman" w:cs="Times New Roman"/>
          <w:sz w:val="24"/>
          <w:szCs w:val="24"/>
          <w:shd w:val="clear" w:color="auto" w:fill="FFFFFF"/>
        </w:rPr>
        <w:t xml:space="preserve"> </w:t>
      </w:r>
      <w:proofErr w:type="spellStart"/>
      <w:r w:rsidR="008B4DA5" w:rsidRPr="00465D7E">
        <w:rPr>
          <w:rFonts w:ascii="Times New Roman" w:hAnsi="Times New Roman" w:cs="Times New Roman"/>
          <w:sz w:val="24"/>
          <w:szCs w:val="24"/>
          <w:shd w:val="clear" w:color="auto" w:fill="FFFFFF"/>
        </w:rPr>
        <w:t>Tembang</w:t>
      </w:r>
      <w:proofErr w:type="spellEnd"/>
      <w:r w:rsidR="008B4DA5" w:rsidRPr="00465D7E">
        <w:rPr>
          <w:rFonts w:ascii="Times New Roman" w:hAnsi="Times New Roman" w:cs="Times New Roman"/>
          <w:sz w:val="24"/>
          <w:szCs w:val="24"/>
          <w:shd w:val="clear" w:color="auto" w:fill="FFFFFF"/>
        </w:rPr>
        <w:t xml:space="preserve"> </w:t>
      </w:r>
      <w:proofErr w:type="spellStart"/>
      <w:r w:rsidR="008B4DA5" w:rsidRPr="00465D7E">
        <w:rPr>
          <w:rFonts w:ascii="Times New Roman" w:hAnsi="Times New Roman" w:cs="Times New Roman"/>
          <w:sz w:val="24"/>
          <w:szCs w:val="24"/>
          <w:shd w:val="clear" w:color="auto" w:fill="FFFFFF"/>
        </w:rPr>
        <w:t>Macapat</w:t>
      </w:r>
      <w:proofErr w:type="spellEnd"/>
      <w:r w:rsidRPr="00465D7E">
        <w:rPr>
          <w:rFonts w:ascii="Times New Roman" w:hAnsi="Times New Roman" w:cs="Times New Roman"/>
          <w:sz w:val="24"/>
          <w:szCs w:val="24"/>
          <w:shd w:val="clear" w:color="auto" w:fill="FFFFFF"/>
        </w:rPr>
        <w:t>. </w:t>
      </w:r>
      <w:r w:rsidRPr="00465D7E">
        <w:rPr>
          <w:rFonts w:ascii="Times New Roman" w:hAnsi="Times New Roman" w:cs="Times New Roman"/>
          <w:i/>
          <w:iCs/>
          <w:sz w:val="24"/>
          <w:szCs w:val="24"/>
          <w:shd w:val="clear" w:color="auto" w:fill="FFFFFF"/>
        </w:rPr>
        <w:t xml:space="preserve">LEARNING: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Inovasi</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Penelitian</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Pendidikan</w:t>
      </w:r>
      <w:proofErr w:type="spellEnd"/>
      <w:r w:rsidRPr="00465D7E">
        <w:rPr>
          <w:rFonts w:ascii="Times New Roman" w:hAnsi="Times New Roman" w:cs="Times New Roman"/>
          <w:i/>
          <w:iCs/>
          <w:sz w:val="24"/>
          <w:szCs w:val="24"/>
          <w:shd w:val="clear" w:color="auto" w:fill="FFFFFF"/>
        </w:rPr>
        <w:t xml:space="preserve"> Dan </w:t>
      </w:r>
      <w:proofErr w:type="spellStart"/>
      <w:r w:rsidRPr="00465D7E">
        <w:rPr>
          <w:rFonts w:ascii="Times New Roman" w:hAnsi="Times New Roman" w:cs="Times New Roman"/>
          <w:i/>
          <w:iCs/>
          <w:sz w:val="24"/>
          <w:szCs w:val="24"/>
          <w:shd w:val="clear" w:color="auto" w:fill="FFFFFF"/>
        </w:rPr>
        <w:t>Pembelajaran</w:t>
      </w:r>
      <w:proofErr w:type="spellEnd"/>
      <w:r w:rsidRPr="00465D7E">
        <w:rPr>
          <w:rFonts w:ascii="Times New Roman" w:hAnsi="Times New Roman" w:cs="Times New Roman"/>
          <w:sz w:val="24"/>
          <w:szCs w:val="24"/>
          <w:shd w:val="clear" w:color="auto" w:fill="FFFFFF"/>
        </w:rPr>
        <w:t>, </w:t>
      </w:r>
      <w:r w:rsidRPr="00465D7E">
        <w:rPr>
          <w:rFonts w:ascii="Times New Roman" w:hAnsi="Times New Roman" w:cs="Times New Roman"/>
          <w:i/>
          <w:iCs/>
          <w:sz w:val="24"/>
          <w:szCs w:val="24"/>
          <w:shd w:val="clear" w:color="auto" w:fill="FFFFFF"/>
        </w:rPr>
        <w:t>5</w:t>
      </w:r>
      <w:r w:rsidRPr="00465D7E">
        <w:rPr>
          <w:rFonts w:ascii="Times New Roman" w:hAnsi="Times New Roman" w:cs="Times New Roman"/>
          <w:sz w:val="24"/>
          <w:szCs w:val="24"/>
          <w:shd w:val="clear" w:color="auto" w:fill="FFFFFF"/>
        </w:rPr>
        <w:t xml:space="preserve">(1), 440-451. </w:t>
      </w:r>
      <w:hyperlink r:id="rId15" w:history="1">
        <w:r w:rsidRPr="00465D7E">
          <w:rPr>
            <w:rStyle w:val="Hyperlink"/>
            <w:rFonts w:ascii="Times New Roman" w:hAnsi="Times New Roman" w:cs="Times New Roman"/>
            <w:sz w:val="24"/>
            <w:szCs w:val="24"/>
            <w:shd w:val="clear" w:color="auto" w:fill="FFFFFF"/>
          </w:rPr>
          <w:t>https://doi.org/10.51878/learning.v5i1.4612</w:t>
        </w:r>
      </w:hyperlink>
      <w:r w:rsidRPr="00465D7E">
        <w:rPr>
          <w:rFonts w:ascii="Times New Roman" w:hAnsi="Times New Roman" w:cs="Times New Roman"/>
          <w:sz w:val="24"/>
          <w:szCs w:val="24"/>
          <w:shd w:val="clear" w:color="auto" w:fill="FFFFFF"/>
        </w:rPr>
        <w:t xml:space="preserve"> </w:t>
      </w:r>
    </w:p>
    <w:p w14:paraId="2B85D2CB" w14:textId="3D85F41A" w:rsidR="00192B91" w:rsidRPr="00CB2393" w:rsidRDefault="00192B91" w:rsidP="00963A86">
      <w:pPr>
        <w:spacing w:after="0" w:line="240" w:lineRule="auto"/>
        <w:ind w:left="720" w:hanging="720"/>
        <w:jc w:val="both"/>
        <w:rPr>
          <w:rFonts w:ascii="Times New Roman" w:hAnsi="Times New Roman" w:cs="Times New Roman"/>
          <w:sz w:val="24"/>
          <w:szCs w:val="24"/>
        </w:rPr>
      </w:pPr>
      <w:proofErr w:type="spellStart"/>
      <w:r w:rsidRPr="00465D7E">
        <w:rPr>
          <w:rFonts w:ascii="Times New Roman" w:hAnsi="Times New Roman" w:cs="Times New Roman"/>
          <w:sz w:val="24"/>
          <w:szCs w:val="24"/>
          <w:shd w:val="clear" w:color="auto" w:fill="FFFFFF"/>
        </w:rPr>
        <w:t>Wirajayadi</w:t>
      </w:r>
      <w:proofErr w:type="spellEnd"/>
      <w:r w:rsidRPr="00465D7E">
        <w:rPr>
          <w:rFonts w:ascii="Times New Roman" w:hAnsi="Times New Roman" w:cs="Times New Roman"/>
          <w:sz w:val="24"/>
          <w:szCs w:val="24"/>
          <w:shd w:val="clear" w:color="auto" w:fill="FFFFFF"/>
        </w:rPr>
        <w:t xml:space="preserve">, L., Yunus, M., </w:t>
      </w:r>
      <w:proofErr w:type="spellStart"/>
      <w:r w:rsidRPr="00465D7E">
        <w:rPr>
          <w:rFonts w:ascii="Times New Roman" w:hAnsi="Times New Roman" w:cs="Times New Roman"/>
          <w:sz w:val="24"/>
          <w:szCs w:val="24"/>
          <w:shd w:val="clear" w:color="auto" w:fill="FFFFFF"/>
        </w:rPr>
        <w:t>Suryanirmala</w:t>
      </w:r>
      <w:proofErr w:type="spellEnd"/>
      <w:r w:rsidRPr="00465D7E">
        <w:rPr>
          <w:rFonts w:ascii="Times New Roman" w:hAnsi="Times New Roman" w:cs="Times New Roman"/>
          <w:sz w:val="24"/>
          <w:szCs w:val="24"/>
          <w:shd w:val="clear" w:color="auto" w:fill="FFFFFF"/>
        </w:rPr>
        <w:t xml:space="preserve">, N., </w:t>
      </w:r>
      <w:proofErr w:type="spellStart"/>
      <w:r w:rsidRPr="00465D7E">
        <w:rPr>
          <w:rFonts w:ascii="Times New Roman" w:hAnsi="Times New Roman" w:cs="Times New Roman"/>
          <w:sz w:val="24"/>
          <w:szCs w:val="24"/>
          <w:shd w:val="clear" w:color="auto" w:fill="FFFFFF"/>
        </w:rPr>
        <w:t>Winata</w:t>
      </w:r>
      <w:proofErr w:type="spellEnd"/>
      <w:r w:rsidRPr="00465D7E">
        <w:rPr>
          <w:rFonts w:ascii="Times New Roman" w:hAnsi="Times New Roman" w:cs="Times New Roman"/>
          <w:sz w:val="24"/>
          <w:szCs w:val="24"/>
          <w:shd w:val="clear" w:color="auto" w:fill="FFFFFF"/>
        </w:rPr>
        <w:t xml:space="preserve">, A., &amp; </w:t>
      </w:r>
      <w:proofErr w:type="spellStart"/>
      <w:r w:rsidRPr="00465D7E">
        <w:rPr>
          <w:rFonts w:ascii="Times New Roman" w:hAnsi="Times New Roman" w:cs="Times New Roman"/>
          <w:sz w:val="24"/>
          <w:szCs w:val="24"/>
          <w:shd w:val="clear" w:color="auto" w:fill="FFFFFF"/>
        </w:rPr>
        <w:t>Haeri</w:t>
      </w:r>
      <w:proofErr w:type="spellEnd"/>
      <w:r w:rsidRPr="00465D7E">
        <w:rPr>
          <w:rFonts w:ascii="Times New Roman" w:hAnsi="Times New Roman" w:cs="Times New Roman"/>
          <w:sz w:val="24"/>
          <w:szCs w:val="24"/>
          <w:shd w:val="clear" w:color="auto" w:fill="FFFFFF"/>
        </w:rPr>
        <w:t xml:space="preserve">, Z. (2021). </w:t>
      </w:r>
      <w:proofErr w:type="spellStart"/>
      <w:r w:rsidRPr="00465D7E">
        <w:rPr>
          <w:rFonts w:ascii="Times New Roman" w:hAnsi="Times New Roman" w:cs="Times New Roman"/>
          <w:sz w:val="24"/>
          <w:szCs w:val="24"/>
          <w:shd w:val="clear" w:color="auto" w:fill="FFFFFF"/>
        </w:rPr>
        <w:t>Cerminan</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Budaya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dalam</w:t>
      </w:r>
      <w:proofErr w:type="spellEnd"/>
      <w:r w:rsidRPr="00465D7E">
        <w:rPr>
          <w:rFonts w:ascii="Times New Roman" w:hAnsi="Times New Roman" w:cs="Times New Roman"/>
          <w:sz w:val="24"/>
          <w:szCs w:val="24"/>
          <w:shd w:val="clear" w:color="auto" w:fill="FFFFFF"/>
        </w:rPr>
        <w:t xml:space="preserve"> Bahasa </w:t>
      </w:r>
      <w:proofErr w:type="spellStart"/>
      <w:r w:rsidRPr="00465D7E">
        <w:rPr>
          <w:rFonts w:ascii="Times New Roman" w:hAnsi="Times New Roman" w:cs="Times New Roman"/>
          <w:sz w:val="24"/>
          <w:szCs w:val="24"/>
          <w:shd w:val="clear" w:color="auto" w:fill="FFFFFF"/>
        </w:rPr>
        <w:t>Daerah</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Sebagai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Penanda</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Identitas</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Diri</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Masyarakat</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sz w:val="24"/>
          <w:szCs w:val="24"/>
          <w:shd w:val="clear" w:color="auto" w:fill="FFFFFF"/>
        </w:rPr>
        <w:t>Sasak</w:t>
      </w:r>
      <w:proofErr w:type="spellEnd"/>
      <w:r w:rsidRPr="00465D7E">
        <w:rPr>
          <w:rFonts w:ascii="Times New Roman" w:hAnsi="Times New Roman" w:cs="Times New Roman"/>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Jurnal</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Penelitian</w:t>
      </w:r>
      <w:proofErr w:type="spellEnd"/>
      <w:r w:rsidRPr="00465D7E">
        <w:rPr>
          <w:rFonts w:ascii="Times New Roman" w:hAnsi="Times New Roman" w:cs="Times New Roman"/>
          <w:i/>
          <w:iCs/>
          <w:sz w:val="24"/>
          <w:szCs w:val="24"/>
          <w:shd w:val="clear" w:color="auto" w:fill="FFFFFF"/>
        </w:rPr>
        <w:t xml:space="preserve"> </w:t>
      </w:r>
      <w:proofErr w:type="spellStart"/>
      <w:r w:rsidRPr="00465D7E">
        <w:rPr>
          <w:rFonts w:ascii="Times New Roman" w:hAnsi="Times New Roman" w:cs="Times New Roman"/>
          <w:i/>
          <w:iCs/>
          <w:sz w:val="24"/>
          <w:szCs w:val="24"/>
          <w:shd w:val="clear" w:color="auto" w:fill="FFFFFF"/>
        </w:rPr>
        <w:t>Inovasi</w:t>
      </w:r>
      <w:proofErr w:type="spellEnd"/>
      <w:r w:rsidRPr="00465D7E">
        <w:rPr>
          <w:rFonts w:ascii="Times New Roman" w:hAnsi="Times New Roman" w:cs="Times New Roman"/>
          <w:i/>
          <w:iCs/>
          <w:sz w:val="24"/>
          <w:szCs w:val="24"/>
          <w:shd w:val="clear" w:color="auto" w:fill="FFFFFF"/>
        </w:rPr>
        <w:t xml:space="preserve"> dan </w:t>
      </w:r>
      <w:proofErr w:type="spellStart"/>
      <w:r w:rsidRPr="00465D7E">
        <w:rPr>
          <w:rFonts w:ascii="Times New Roman" w:hAnsi="Times New Roman" w:cs="Times New Roman"/>
          <w:i/>
          <w:iCs/>
          <w:sz w:val="24"/>
          <w:szCs w:val="24"/>
          <w:shd w:val="clear" w:color="auto" w:fill="FFFFFF"/>
        </w:rPr>
        <w:t>Pengetahuan</w:t>
      </w:r>
      <w:proofErr w:type="spellEnd"/>
      <w:r w:rsidRPr="00465D7E">
        <w:rPr>
          <w:rFonts w:ascii="Times New Roman" w:hAnsi="Times New Roman" w:cs="Times New Roman"/>
          <w:sz w:val="24"/>
          <w:szCs w:val="24"/>
          <w:shd w:val="clear" w:color="auto" w:fill="FFFFFF"/>
        </w:rPr>
        <w:t xml:space="preserve">, </w:t>
      </w:r>
      <w:r w:rsidRPr="00465D7E">
        <w:rPr>
          <w:rFonts w:ascii="Times New Roman" w:hAnsi="Times New Roman" w:cs="Times New Roman"/>
          <w:i/>
          <w:iCs/>
          <w:sz w:val="24"/>
          <w:szCs w:val="24"/>
          <w:shd w:val="clear" w:color="auto" w:fill="FFFFFF"/>
        </w:rPr>
        <w:t>1</w:t>
      </w:r>
      <w:r w:rsidRPr="00465D7E">
        <w:rPr>
          <w:rFonts w:ascii="Times New Roman" w:hAnsi="Times New Roman" w:cs="Times New Roman"/>
          <w:sz w:val="24"/>
          <w:szCs w:val="24"/>
          <w:shd w:val="clear" w:color="auto" w:fill="FFFFFF"/>
        </w:rPr>
        <w:t>(3), 367-372.</w:t>
      </w:r>
      <w:r w:rsidRPr="00CB2393">
        <w:rPr>
          <w:rFonts w:ascii="Times New Roman" w:hAnsi="Times New Roman" w:cs="Times New Roman"/>
          <w:sz w:val="24"/>
          <w:szCs w:val="24"/>
          <w:shd w:val="clear" w:color="auto" w:fill="FFFFFF"/>
        </w:rPr>
        <w:t xml:space="preserve"> </w:t>
      </w:r>
    </w:p>
    <w:p w14:paraId="7C966A66" w14:textId="77777777" w:rsidR="00192B91" w:rsidRPr="00CB2393" w:rsidRDefault="00192B91" w:rsidP="00963A86">
      <w:pPr>
        <w:spacing w:after="0" w:line="240" w:lineRule="auto"/>
        <w:ind w:left="360" w:hanging="360"/>
        <w:jc w:val="both"/>
        <w:rPr>
          <w:rFonts w:ascii="Times New Roman" w:eastAsia="Times New Roman" w:hAnsi="Times New Roman" w:cs="Times New Roman"/>
          <w:sz w:val="24"/>
          <w:szCs w:val="24"/>
        </w:rPr>
      </w:pPr>
    </w:p>
    <w:p w14:paraId="6BCE3D0E" w14:textId="77777777" w:rsidR="00591CEA" w:rsidRPr="00CB2393" w:rsidRDefault="00591CEA" w:rsidP="00963A86">
      <w:pPr>
        <w:spacing w:after="0" w:line="240" w:lineRule="auto"/>
        <w:jc w:val="both"/>
        <w:rPr>
          <w:rFonts w:ascii="Times New Roman" w:hAnsi="Times New Roman" w:cs="Times New Roman"/>
          <w:sz w:val="24"/>
          <w:szCs w:val="24"/>
        </w:rPr>
      </w:pPr>
    </w:p>
    <w:sectPr w:rsidR="00591CEA" w:rsidRPr="00CB2393" w:rsidSect="008F2C36">
      <w:type w:val="continuous"/>
      <w:pgSz w:w="11906" w:h="16838"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5CA1" w14:textId="77777777" w:rsidR="008F587D" w:rsidRDefault="008F587D">
      <w:pPr>
        <w:spacing w:after="0" w:line="240" w:lineRule="auto"/>
      </w:pPr>
      <w:r>
        <w:separator/>
      </w:r>
    </w:p>
  </w:endnote>
  <w:endnote w:type="continuationSeparator" w:id="0">
    <w:p w14:paraId="3ED85739" w14:textId="77777777" w:rsidR="008F587D" w:rsidRDefault="008F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arlow Condensed SemiBold">
    <w:altName w:val="Times New Roman"/>
    <w:charset w:val="00"/>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Noto Serif">
    <w:altName w:val="Noto Serif"/>
    <w:charset w:val="00"/>
    <w:family w:val="roman"/>
    <w:pitch w:val="variable"/>
    <w:sig w:usb0="E00002FF" w:usb1="500078FF" w:usb2="00000029"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411832"/>
      <w:docPartObj>
        <w:docPartGallery w:val="Page Numbers (Bottom of Page)"/>
        <w:docPartUnique/>
      </w:docPartObj>
    </w:sdtPr>
    <w:sdtEndPr>
      <w:rPr>
        <w:color w:val="7F7F7F" w:themeColor="background1" w:themeShade="7F"/>
        <w:spacing w:val="60"/>
      </w:rPr>
    </w:sdtEndPr>
    <w:sdtContent>
      <w:p w14:paraId="5A684179" w14:textId="77777777" w:rsidR="008B6EB3" w:rsidRPr="0085505B" w:rsidRDefault="008B6EB3" w:rsidP="008B6EB3">
        <w:pPr>
          <w:pStyle w:val="Footer"/>
          <w:pBdr>
            <w:bottom w:val="single" w:sz="4" w:space="1" w:color="auto"/>
          </w:pBdr>
          <w:rPr>
            <w:rFonts w:ascii="Noto Serif" w:hAnsi="Noto Serif" w:cs="Noto Serif"/>
            <w:sz w:val="20"/>
            <w:szCs w:val="20"/>
          </w:rPr>
        </w:pPr>
        <w:r w:rsidRPr="0085505B">
          <w:rPr>
            <w:rFonts w:ascii="Noto Serif" w:hAnsi="Noto Serif" w:cs="Noto Serif"/>
            <w:sz w:val="20"/>
            <w:szCs w:val="20"/>
            <w:shd w:val="clear" w:color="auto" w:fill="FFFFFF"/>
          </w:rPr>
          <w:t xml:space="preserve">Copyright (c) 2025 </w:t>
        </w:r>
        <w:proofErr w:type="gramStart"/>
        <w:r w:rsidRPr="0085505B">
          <w:rPr>
            <w:rFonts w:ascii="Noto Serif" w:eastAsia="Barlow Condensed SemiBold" w:hAnsi="Noto Serif" w:cs="Noto Serif"/>
            <w:sz w:val="20"/>
            <w:szCs w:val="20"/>
          </w:rPr>
          <w:t>LANGUAGE :</w:t>
        </w:r>
        <w:proofErr w:type="gramEnd"/>
        <w:r w:rsidRPr="0085505B">
          <w:rPr>
            <w:rFonts w:ascii="Noto Serif" w:eastAsia="Barlow Condensed SemiBold" w:hAnsi="Noto Serif" w:cs="Noto Serif"/>
            <w:sz w:val="20"/>
            <w:szCs w:val="20"/>
          </w:rPr>
          <w:t xml:space="preserve"> </w:t>
        </w:r>
        <w:proofErr w:type="spellStart"/>
        <w:r w:rsidRPr="0085505B">
          <w:rPr>
            <w:rFonts w:ascii="Noto Serif" w:eastAsia="Barlow Condensed SemiBold" w:hAnsi="Noto Serif" w:cs="Noto Serif"/>
            <w:sz w:val="20"/>
            <w:szCs w:val="20"/>
          </w:rPr>
          <w:t>Jurnal</w:t>
        </w:r>
        <w:proofErr w:type="spellEnd"/>
        <w:r w:rsidRPr="0085505B">
          <w:rPr>
            <w:rFonts w:ascii="Noto Serif" w:eastAsia="Barlow Condensed SemiBold" w:hAnsi="Noto Serif" w:cs="Noto Serif"/>
            <w:sz w:val="20"/>
            <w:szCs w:val="20"/>
          </w:rPr>
          <w:t xml:space="preserve"> </w:t>
        </w:r>
        <w:proofErr w:type="spellStart"/>
        <w:r w:rsidRPr="0085505B">
          <w:rPr>
            <w:rFonts w:ascii="Noto Serif" w:eastAsia="Barlow Condensed SemiBold" w:hAnsi="Noto Serif" w:cs="Noto Serif"/>
            <w:sz w:val="20"/>
            <w:szCs w:val="20"/>
          </w:rPr>
          <w:t>Inovasi</w:t>
        </w:r>
        <w:proofErr w:type="spellEnd"/>
        <w:r w:rsidRPr="0085505B">
          <w:rPr>
            <w:rFonts w:ascii="Noto Serif" w:eastAsia="Barlow Condensed SemiBold" w:hAnsi="Noto Serif" w:cs="Noto Serif"/>
            <w:sz w:val="20"/>
            <w:szCs w:val="20"/>
          </w:rPr>
          <w:t xml:space="preserve"> </w:t>
        </w:r>
        <w:proofErr w:type="spellStart"/>
        <w:r w:rsidRPr="0085505B">
          <w:rPr>
            <w:rFonts w:ascii="Noto Serif" w:eastAsia="Barlow Condensed SemiBold" w:hAnsi="Noto Serif" w:cs="Noto Serif"/>
            <w:sz w:val="20"/>
            <w:szCs w:val="20"/>
          </w:rPr>
          <w:t>Pendidikan</w:t>
        </w:r>
        <w:proofErr w:type="spellEnd"/>
        <w:r w:rsidRPr="0085505B">
          <w:rPr>
            <w:rFonts w:ascii="Noto Serif" w:eastAsia="Barlow Condensed SemiBold" w:hAnsi="Noto Serif" w:cs="Noto Serif"/>
            <w:sz w:val="20"/>
            <w:szCs w:val="20"/>
          </w:rPr>
          <w:t xml:space="preserve"> Bahasa dan Sastra</w:t>
        </w:r>
      </w:p>
      <w:p w14:paraId="6CA4A156" w14:textId="77777777" w:rsidR="008B6EB3" w:rsidRDefault="008B6EB3" w:rsidP="008B6EB3">
        <w:pPr>
          <w:pStyle w:val="Footer"/>
          <w:pBdr>
            <w:top w:val="single" w:sz="4" w:space="1" w:color="D9D9D9" w:themeColor="background1" w:themeShade="D9"/>
          </w:pBdr>
          <w:jc w:val="right"/>
          <w:rPr>
            <w:color w:val="7F7F7F" w:themeColor="background1" w:themeShade="7F"/>
            <w:spacing w:val="60"/>
          </w:rPr>
        </w:pPr>
        <w:r w:rsidRPr="0085505B">
          <w:rPr>
            <w:rFonts w:ascii="Arial Narrow" w:hAnsi="Arial Narrow"/>
            <w:b/>
            <w:bCs/>
            <w:sz w:val="20"/>
            <w:szCs w:val="20"/>
          </w:rPr>
          <w:fldChar w:fldCharType="begin"/>
        </w:r>
        <w:r w:rsidRPr="0085505B">
          <w:rPr>
            <w:rFonts w:ascii="Arial Narrow" w:hAnsi="Arial Narrow"/>
            <w:b/>
            <w:bCs/>
            <w:sz w:val="20"/>
            <w:szCs w:val="20"/>
          </w:rPr>
          <w:instrText xml:space="preserve"> PAGE   \* MERGEFORMAT </w:instrText>
        </w:r>
        <w:r w:rsidRPr="0085505B">
          <w:rPr>
            <w:rFonts w:ascii="Arial Narrow" w:hAnsi="Arial Narrow"/>
            <w:b/>
            <w:bCs/>
            <w:sz w:val="20"/>
            <w:szCs w:val="20"/>
          </w:rPr>
          <w:fldChar w:fldCharType="separate"/>
        </w:r>
        <w:r>
          <w:rPr>
            <w:rFonts w:ascii="Arial Narrow" w:hAnsi="Arial Narrow"/>
            <w:b/>
            <w:bCs/>
            <w:sz w:val="20"/>
            <w:szCs w:val="20"/>
          </w:rPr>
          <w:t>13</w:t>
        </w:r>
        <w:r w:rsidRPr="0085505B">
          <w:rPr>
            <w:rFonts w:ascii="Arial Narrow" w:hAnsi="Arial Narrow"/>
            <w:b/>
            <w:bCs/>
            <w:noProof/>
            <w:sz w:val="20"/>
            <w:szCs w:val="20"/>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3623" w14:textId="77777777" w:rsidR="008F587D" w:rsidRDefault="008F587D">
      <w:pPr>
        <w:spacing w:after="0" w:line="240" w:lineRule="auto"/>
      </w:pPr>
      <w:r>
        <w:separator/>
      </w:r>
    </w:p>
  </w:footnote>
  <w:footnote w:type="continuationSeparator" w:id="0">
    <w:p w14:paraId="4F9748BC" w14:textId="77777777" w:rsidR="008F587D" w:rsidRDefault="008F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7908" w14:textId="77777777" w:rsidR="008B6EB3" w:rsidRPr="0085505B" w:rsidRDefault="008B6EB3" w:rsidP="008B6EB3">
    <w:pPr>
      <w:pBdr>
        <w:top w:val="nil"/>
        <w:left w:val="nil"/>
        <w:bottom w:val="nil"/>
        <w:right w:val="nil"/>
        <w:between w:val="nil"/>
      </w:pBdr>
      <w:tabs>
        <w:tab w:val="center" w:pos="4680"/>
        <w:tab w:val="right" w:pos="9360"/>
      </w:tabs>
      <w:spacing w:after="0" w:line="240" w:lineRule="auto"/>
      <w:rPr>
        <w:rFonts w:ascii="Calisto MT" w:eastAsia="Barlow Condensed SemiBold" w:hAnsi="Calisto MT" w:cs="Barlow Condensed SemiBold"/>
        <w:b/>
        <w:bCs/>
        <w:color w:val="000000"/>
      </w:rPr>
    </w:pPr>
    <w:r w:rsidRPr="0085505B">
      <w:rPr>
        <w:rFonts w:ascii="Calisto MT" w:eastAsia="Barlow Condensed SemiBold" w:hAnsi="Calisto MT" w:cs="Barlow Condensed SemiBold"/>
        <w:b/>
        <w:bCs/>
        <w:noProof/>
      </w:rPr>
      <w:drawing>
        <wp:anchor distT="0" distB="0" distL="114300" distR="114300" simplePos="0" relativeHeight="251659264" behindDoc="1" locked="0" layoutInCell="1" allowOverlap="1" wp14:anchorId="61718A6E" wp14:editId="5BD89552">
          <wp:simplePos x="0" y="0"/>
          <wp:positionH relativeFrom="margin">
            <wp:posOffset>4585335</wp:posOffset>
          </wp:positionH>
          <wp:positionV relativeFrom="paragraph">
            <wp:posOffset>-266065</wp:posOffset>
          </wp:positionV>
          <wp:extent cx="1019810" cy="984885"/>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984885"/>
                  </a:xfrm>
                  <a:prstGeom prst="rect">
                    <a:avLst/>
                  </a:prstGeom>
                  <a:noFill/>
                  <a:ln>
                    <a:noFill/>
                  </a:ln>
                </pic:spPr>
              </pic:pic>
            </a:graphicData>
          </a:graphic>
        </wp:anchor>
      </w:drawing>
    </w:r>
    <w:proofErr w:type="gramStart"/>
    <w:r w:rsidRPr="0085505B">
      <w:rPr>
        <w:rFonts w:ascii="Calisto MT" w:eastAsia="Barlow Condensed SemiBold" w:hAnsi="Calisto MT" w:cs="Barlow Condensed SemiBold"/>
        <w:b/>
        <w:bCs/>
      </w:rPr>
      <w:t>LANGUAGE :</w:t>
    </w:r>
    <w:proofErr w:type="gramEnd"/>
    <w:r w:rsidRPr="0085505B">
      <w:rPr>
        <w:rFonts w:ascii="Calisto MT" w:eastAsia="Barlow Condensed SemiBold" w:hAnsi="Calisto MT" w:cs="Barlow Condensed SemiBold"/>
        <w:b/>
        <w:bCs/>
      </w:rPr>
      <w:t xml:space="preserve"> </w:t>
    </w:r>
    <w:proofErr w:type="spellStart"/>
    <w:r w:rsidRPr="0085505B">
      <w:rPr>
        <w:rFonts w:ascii="Calisto MT" w:eastAsia="Barlow Condensed SemiBold" w:hAnsi="Calisto MT" w:cs="Barlow Condensed SemiBold"/>
        <w:b/>
        <w:bCs/>
      </w:rPr>
      <w:t>Jurnal</w:t>
    </w:r>
    <w:proofErr w:type="spellEnd"/>
    <w:r w:rsidRPr="0085505B">
      <w:rPr>
        <w:rFonts w:ascii="Calisto MT" w:eastAsia="Barlow Condensed SemiBold" w:hAnsi="Calisto MT" w:cs="Barlow Condensed SemiBold"/>
        <w:b/>
        <w:bCs/>
      </w:rPr>
      <w:t xml:space="preserve"> </w:t>
    </w:r>
    <w:proofErr w:type="spellStart"/>
    <w:r w:rsidRPr="0085505B">
      <w:rPr>
        <w:rFonts w:ascii="Calisto MT" w:eastAsia="Barlow Condensed SemiBold" w:hAnsi="Calisto MT" w:cs="Barlow Condensed SemiBold"/>
        <w:b/>
        <w:bCs/>
      </w:rPr>
      <w:t>Inovasi</w:t>
    </w:r>
    <w:proofErr w:type="spellEnd"/>
    <w:r w:rsidRPr="0085505B">
      <w:rPr>
        <w:rFonts w:ascii="Calisto MT" w:eastAsia="Barlow Condensed SemiBold" w:hAnsi="Calisto MT" w:cs="Barlow Condensed SemiBold"/>
        <w:b/>
        <w:bCs/>
      </w:rPr>
      <w:t xml:space="preserve"> </w:t>
    </w:r>
    <w:proofErr w:type="spellStart"/>
    <w:r w:rsidRPr="0085505B">
      <w:rPr>
        <w:rFonts w:ascii="Calisto MT" w:eastAsia="Barlow Condensed SemiBold" w:hAnsi="Calisto MT" w:cs="Barlow Condensed SemiBold"/>
        <w:b/>
        <w:bCs/>
      </w:rPr>
      <w:t>Pendidikan</w:t>
    </w:r>
    <w:proofErr w:type="spellEnd"/>
    <w:r w:rsidRPr="0085505B">
      <w:rPr>
        <w:rFonts w:ascii="Calisto MT" w:eastAsia="Barlow Condensed SemiBold" w:hAnsi="Calisto MT" w:cs="Barlow Condensed SemiBold"/>
        <w:b/>
        <w:bCs/>
      </w:rPr>
      <w:t xml:space="preserve"> Bahasa dan Sastra</w:t>
    </w:r>
  </w:p>
  <w:p w14:paraId="0B54DA1D" w14:textId="77777777" w:rsidR="008B6EB3" w:rsidRPr="0085505B" w:rsidRDefault="008B6EB3" w:rsidP="008B6EB3">
    <w:pPr>
      <w:tabs>
        <w:tab w:val="center" w:pos="4680"/>
        <w:tab w:val="right" w:pos="9360"/>
      </w:tabs>
      <w:spacing w:after="0" w:line="240" w:lineRule="auto"/>
      <w:rPr>
        <w:rFonts w:ascii="Calisto MT" w:eastAsia="Barlow Condensed SemiBold" w:hAnsi="Calisto MT" w:cs="Barlow Condensed SemiBold"/>
        <w:b/>
        <w:bCs/>
        <w:color w:val="000000"/>
      </w:rPr>
    </w:pPr>
    <w:proofErr w:type="spellStart"/>
    <w:r w:rsidRPr="0085505B">
      <w:rPr>
        <w:rFonts w:ascii="Calisto MT" w:eastAsia="Barlow Condensed SemiBold" w:hAnsi="Calisto MT" w:cs="Barlow Condensed SemiBold"/>
        <w:b/>
        <w:bCs/>
        <w:color w:val="000000"/>
      </w:rPr>
      <w:t>Vol</w:t>
    </w:r>
    <w:proofErr w:type="spellEnd"/>
    <w:r w:rsidRPr="0085505B">
      <w:rPr>
        <w:rFonts w:ascii="Calisto MT" w:eastAsia="Barlow Condensed SemiBold" w:hAnsi="Calisto MT" w:cs="Barlow Condensed SemiBold"/>
        <w:b/>
        <w:bCs/>
        <w:color w:val="000000"/>
      </w:rPr>
      <w:t xml:space="preserve"> 5. No </w:t>
    </w:r>
    <w:r>
      <w:rPr>
        <w:rFonts w:ascii="Calisto MT" w:eastAsia="Barlow Condensed SemiBold" w:hAnsi="Calisto MT" w:cs="Barlow Condensed SemiBold"/>
        <w:b/>
        <w:bCs/>
        <w:color w:val="000000"/>
      </w:rPr>
      <w:t>1</w:t>
    </w:r>
    <w:r w:rsidRPr="0085505B">
      <w:rPr>
        <w:rFonts w:ascii="Calisto MT" w:eastAsia="Barlow Condensed SemiBold" w:hAnsi="Calisto MT" w:cs="Barlow Condensed SemiBold"/>
        <w:b/>
        <w:bCs/>
        <w:color w:val="000000"/>
      </w:rPr>
      <w:t xml:space="preserve">. </w:t>
    </w:r>
    <w:proofErr w:type="spellStart"/>
    <w:r>
      <w:rPr>
        <w:rFonts w:ascii="Calisto MT" w:eastAsia="Barlow Condensed SemiBold" w:hAnsi="Calisto MT" w:cs="Barlow Condensed SemiBold"/>
        <w:b/>
        <w:bCs/>
        <w:color w:val="000000"/>
      </w:rPr>
      <w:t>Februari</w:t>
    </w:r>
    <w:proofErr w:type="spellEnd"/>
    <w:r w:rsidRPr="0085505B">
      <w:rPr>
        <w:rFonts w:ascii="Calisto MT" w:eastAsia="Barlow Condensed SemiBold" w:hAnsi="Calisto MT" w:cs="Barlow Condensed SemiBold"/>
        <w:b/>
        <w:bCs/>
        <w:color w:val="000000"/>
      </w:rPr>
      <w:t xml:space="preserve"> 2025 </w:t>
    </w:r>
  </w:p>
  <w:p w14:paraId="51403279" w14:textId="77777777" w:rsidR="008B6EB3" w:rsidRPr="0085505B" w:rsidRDefault="008B6EB3" w:rsidP="008B6EB3">
    <w:pPr>
      <w:tabs>
        <w:tab w:val="center" w:pos="4680"/>
        <w:tab w:val="right" w:pos="9360"/>
      </w:tabs>
      <w:spacing w:after="0" w:line="240" w:lineRule="auto"/>
      <w:rPr>
        <w:rFonts w:ascii="Calisto MT" w:eastAsia="Barlow Condensed SemiBold" w:hAnsi="Calisto MT" w:cs="Barlow Condensed SemiBold"/>
        <w:b/>
        <w:bCs/>
        <w:color w:val="000000"/>
      </w:rPr>
    </w:pPr>
    <w:r w:rsidRPr="0085505B">
      <w:rPr>
        <w:rFonts w:ascii="Calisto MT" w:eastAsia="Barlow Condensed SemiBold" w:hAnsi="Calisto MT" w:cs="Barlow Condensed SemiBold"/>
        <w:b/>
        <w:bCs/>
        <w:color w:val="000000"/>
      </w:rPr>
      <w:t>E-</w:t>
    </w:r>
    <w:proofErr w:type="gramStart"/>
    <w:r w:rsidRPr="0085505B">
      <w:rPr>
        <w:rFonts w:ascii="Calisto MT" w:eastAsia="Barlow Condensed SemiBold" w:hAnsi="Calisto MT" w:cs="Barlow Condensed SemiBold"/>
        <w:b/>
        <w:bCs/>
        <w:color w:val="000000"/>
      </w:rPr>
      <w:t>ISSN :</w:t>
    </w:r>
    <w:proofErr w:type="gramEnd"/>
    <w:r w:rsidRPr="0085505B">
      <w:rPr>
        <w:rFonts w:ascii="Calisto MT" w:eastAsia="Barlow Condensed SemiBold" w:hAnsi="Calisto MT" w:cs="Barlow Condensed SemiBold"/>
        <w:b/>
        <w:bCs/>
        <w:color w:val="000000"/>
      </w:rPr>
      <w:t xml:space="preserve"> </w:t>
    </w:r>
    <w:r w:rsidRPr="0085505B">
      <w:rPr>
        <w:rFonts w:ascii="Calisto MT" w:hAnsi="Calisto MT"/>
        <w:b/>
        <w:bCs/>
      </w:rPr>
      <w:t>2807-1670</w:t>
    </w:r>
  </w:p>
  <w:p w14:paraId="26DD1EAE" w14:textId="77777777" w:rsidR="008B6EB3" w:rsidRPr="0085505B" w:rsidRDefault="008B6EB3" w:rsidP="008B6EB3">
    <w:pPr>
      <w:tabs>
        <w:tab w:val="center" w:pos="4680"/>
        <w:tab w:val="right" w:pos="9360"/>
      </w:tabs>
      <w:spacing w:after="0" w:line="240" w:lineRule="auto"/>
      <w:rPr>
        <w:rFonts w:ascii="Calisto MT" w:eastAsia="Barlow Condensed SemiBold" w:hAnsi="Calisto MT" w:cs="Barlow Condensed SemiBold"/>
        <w:b/>
        <w:bCs/>
        <w:color w:val="000000"/>
      </w:rPr>
    </w:pPr>
    <w:r w:rsidRPr="0085505B">
      <w:rPr>
        <w:rFonts w:ascii="Calisto MT" w:eastAsia="Barlow Condensed SemiBold" w:hAnsi="Calisto MT" w:cs="Barlow Condensed SemiBold"/>
        <w:b/>
        <w:bCs/>
        <w:color w:val="000000"/>
      </w:rPr>
      <w:t>P-</w:t>
    </w:r>
    <w:proofErr w:type="gramStart"/>
    <w:r w:rsidRPr="0085505B">
      <w:rPr>
        <w:rFonts w:ascii="Calisto MT" w:eastAsia="Barlow Condensed SemiBold" w:hAnsi="Calisto MT" w:cs="Barlow Condensed SemiBold"/>
        <w:b/>
        <w:bCs/>
        <w:color w:val="000000"/>
      </w:rPr>
      <w:t>ISSN :</w:t>
    </w:r>
    <w:proofErr w:type="gramEnd"/>
    <w:r w:rsidRPr="0085505B">
      <w:rPr>
        <w:rFonts w:ascii="Calisto MT" w:eastAsia="Barlow Condensed SemiBold" w:hAnsi="Calisto MT" w:cs="Barlow Condensed SemiBold"/>
        <w:b/>
        <w:bCs/>
        <w:color w:val="000000"/>
      </w:rPr>
      <w:t xml:space="preserve"> </w:t>
    </w:r>
    <w:r w:rsidRPr="0085505B">
      <w:rPr>
        <w:rFonts w:ascii="Calisto MT" w:hAnsi="Calisto MT"/>
        <w:b/>
        <w:bCs/>
      </w:rPr>
      <w:t>2807-2316</w:t>
    </w:r>
  </w:p>
  <w:p w14:paraId="0BEEC112" w14:textId="77777777" w:rsidR="008B6EB3" w:rsidRPr="008B6EB3" w:rsidRDefault="008B6EB3" w:rsidP="008B6EB3">
    <w:pPr>
      <w:pBdr>
        <w:top w:val="nil"/>
        <w:left w:val="nil"/>
        <w:bottom w:val="nil"/>
        <w:right w:val="nil"/>
        <w:between w:val="nil"/>
      </w:pBdr>
      <w:tabs>
        <w:tab w:val="left" w:pos="4242"/>
      </w:tabs>
      <w:spacing w:after="0" w:line="240" w:lineRule="auto"/>
      <w:rPr>
        <w:rStyle w:val="Hyperlink"/>
        <w:rFonts w:ascii="Arial Narrow" w:eastAsia="Barlow Condensed SemiBold" w:hAnsi="Arial Narrow" w:cs="Barlow Condensed SemiBold"/>
        <w:sz w:val="24"/>
        <w:szCs w:val="24"/>
      </w:rPr>
    </w:pPr>
    <w:r w:rsidRPr="008B6EB3">
      <w:rPr>
        <w:rFonts w:ascii="Arial Narrow" w:eastAsia="Barlow Condensed SemiBold" w:hAnsi="Arial Narrow" w:cs="Barlow Condensed SemiBold"/>
        <w:color w:val="000000"/>
        <w:sz w:val="24"/>
        <w:szCs w:val="24"/>
      </w:rPr>
      <w:t xml:space="preserve">Online </w:t>
    </w:r>
    <w:proofErr w:type="spellStart"/>
    <w:r w:rsidRPr="008B6EB3">
      <w:rPr>
        <w:rFonts w:ascii="Arial Narrow" w:eastAsia="Barlow Condensed SemiBold" w:hAnsi="Arial Narrow" w:cs="Barlow Condensed SemiBold"/>
        <w:color w:val="000000"/>
        <w:sz w:val="24"/>
        <w:szCs w:val="24"/>
      </w:rPr>
      <w:t>Journal</w:t>
    </w:r>
    <w:proofErr w:type="spellEnd"/>
    <w:r w:rsidRPr="008B6EB3">
      <w:rPr>
        <w:rFonts w:ascii="Arial Narrow" w:eastAsia="Barlow Condensed SemiBold" w:hAnsi="Arial Narrow" w:cs="Barlow Condensed SemiBold"/>
        <w:color w:val="000000"/>
        <w:sz w:val="24"/>
        <w:szCs w:val="24"/>
      </w:rPr>
      <w:t xml:space="preserve"> </w:t>
    </w:r>
    <w:proofErr w:type="spellStart"/>
    <w:proofErr w:type="gramStart"/>
    <w:r w:rsidRPr="008B6EB3">
      <w:rPr>
        <w:rFonts w:ascii="Arial Narrow" w:eastAsia="Barlow Condensed SemiBold" w:hAnsi="Arial Narrow" w:cs="Barlow Condensed SemiBold"/>
        <w:color w:val="000000"/>
        <w:sz w:val="24"/>
        <w:szCs w:val="24"/>
      </w:rPr>
      <w:t>System</w:t>
    </w:r>
    <w:proofErr w:type="spellEnd"/>
    <w:r w:rsidRPr="008B6EB3">
      <w:rPr>
        <w:rFonts w:ascii="Arial Narrow" w:eastAsia="Barlow Condensed SemiBold" w:hAnsi="Arial Narrow" w:cs="Barlow Condensed SemiBold"/>
        <w:color w:val="000000"/>
        <w:sz w:val="24"/>
        <w:szCs w:val="24"/>
      </w:rPr>
      <w:t xml:space="preserve"> :</w:t>
    </w:r>
    <w:proofErr w:type="gramEnd"/>
    <w:r w:rsidRPr="008B6EB3">
      <w:rPr>
        <w:rFonts w:ascii="Arial Narrow" w:eastAsia="Barlow Condensed SemiBold" w:hAnsi="Arial Narrow" w:cs="Barlow Condensed SemiBold"/>
        <w:color w:val="000000"/>
        <w:sz w:val="24"/>
        <w:szCs w:val="24"/>
      </w:rPr>
      <w:t xml:space="preserve"> </w:t>
    </w:r>
    <w:hyperlink r:id="rId2" w:history="1">
      <w:r w:rsidRPr="008B6EB3">
        <w:rPr>
          <w:rStyle w:val="Hyperlink"/>
          <w:rFonts w:ascii="Arial Narrow" w:hAnsi="Arial Narrow"/>
          <w:color w:val="0000FF"/>
          <w:sz w:val="24"/>
          <w:szCs w:val="24"/>
        </w:rPr>
        <w:t>https://jurnalp4i.com/index.php/language</w:t>
      </w:r>
    </w:hyperlink>
    <w:r w:rsidRPr="008B6EB3">
      <w:rPr>
        <w:rFonts w:ascii="Arial Narrow" w:hAnsi="Arial Narrow"/>
        <w:color w:val="0000F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182A"/>
    <w:multiLevelType w:val="hybridMultilevel"/>
    <w:tmpl w:val="9E22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D7353"/>
    <w:multiLevelType w:val="hybridMultilevel"/>
    <w:tmpl w:val="45FC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EA"/>
    <w:rsid w:val="0001675C"/>
    <w:rsid w:val="00087568"/>
    <w:rsid w:val="000E6AE0"/>
    <w:rsid w:val="00180A3F"/>
    <w:rsid w:val="00192B91"/>
    <w:rsid w:val="00197E29"/>
    <w:rsid w:val="001B69C9"/>
    <w:rsid w:val="00220770"/>
    <w:rsid w:val="00223EAE"/>
    <w:rsid w:val="002755EC"/>
    <w:rsid w:val="002B12AD"/>
    <w:rsid w:val="002E384A"/>
    <w:rsid w:val="00313E0D"/>
    <w:rsid w:val="00337F92"/>
    <w:rsid w:val="00355FFB"/>
    <w:rsid w:val="0036290C"/>
    <w:rsid w:val="00377FAF"/>
    <w:rsid w:val="003821E1"/>
    <w:rsid w:val="003825EF"/>
    <w:rsid w:val="00394E5D"/>
    <w:rsid w:val="003957BE"/>
    <w:rsid w:val="003A29D0"/>
    <w:rsid w:val="00431053"/>
    <w:rsid w:val="00440D6F"/>
    <w:rsid w:val="00465D7E"/>
    <w:rsid w:val="00480646"/>
    <w:rsid w:val="0049319B"/>
    <w:rsid w:val="004D3888"/>
    <w:rsid w:val="004E0950"/>
    <w:rsid w:val="00506E0A"/>
    <w:rsid w:val="00507969"/>
    <w:rsid w:val="00555E24"/>
    <w:rsid w:val="00556DAB"/>
    <w:rsid w:val="00560E59"/>
    <w:rsid w:val="00574BEE"/>
    <w:rsid w:val="00591CEA"/>
    <w:rsid w:val="005C4C4F"/>
    <w:rsid w:val="005F46DB"/>
    <w:rsid w:val="006131AE"/>
    <w:rsid w:val="00622FD6"/>
    <w:rsid w:val="00626ECC"/>
    <w:rsid w:val="006366F1"/>
    <w:rsid w:val="006535B4"/>
    <w:rsid w:val="006625DA"/>
    <w:rsid w:val="0068407B"/>
    <w:rsid w:val="006953BD"/>
    <w:rsid w:val="006A4BE9"/>
    <w:rsid w:val="006A654A"/>
    <w:rsid w:val="006D5EAE"/>
    <w:rsid w:val="007022B4"/>
    <w:rsid w:val="007167EA"/>
    <w:rsid w:val="0072691E"/>
    <w:rsid w:val="007304AB"/>
    <w:rsid w:val="0074280B"/>
    <w:rsid w:val="00751F02"/>
    <w:rsid w:val="007568BF"/>
    <w:rsid w:val="007648BF"/>
    <w:rsid w:val="007876E5"/>
    <w:rsid w:val="007A0002"/>
    <w:rsid w:val="007A1966"/>
    <w:rsid w:val="007B0CF1"/>
    <w:rsid w:val="007B2889"/>
    <w:rsid w:val="007B7B8A"/>
    <w:rsid w:val="007C3F35"/>
    <w:rsid w:val="007D5098"/>
    <w:rsid w:val="007E5840"/>
    <w:rsid w:val="007F3499"/>
    <w:rsid w:val="007F58AC"/>
    <w:rsid w:val="0084181C"/>
    <w:rsid w:val="00855BFB"/>
    <w:rsid w:val="008676C7"/>
    <w:rsid w:val="00895937"/>
    <w:rsid w:val="008A33FF"/>
    <w:rsid w:val="008B4DA5"/>
    <w:rsid w:val="008B6EB3"/>
    <w:rsid w:val="008F0802"/>
    <w:rsid w:val="008F2C36"/>
    <w:rsid w:val="008F309E"/>
    <w:rsid w:val="008F587D"/>
    <w:rsid w:val="00904A33"/>
    <w:rsid w:val="00963A86"/>
    <w:rsid w:val="00972C2B"/>
    <w:rsid w:val="009B5480"/>
    <w:rsid w:val="009F5A5D"/>
    <w:rsid w:val="00A0763E"/>
    <w:rsid w:val="00A07722"/>
    <w:rsid w:val="00A260F3"/>
    <w:rsid w:val="00A53F3B"/>
    <w:rsid w:val="00AC211C"/>
    <w:rsid w:val="00AD00FD"/>
    <w:rsid w:val="00AD5CD3"/>
    <w:rsid w:val="00B31376"/>
    <w:rsid w:val="00B7476E"/>
    <w:rsid w:val="00B92A9C"/>
    <w:rsid w:val="00B9571C"/>
    <w:rsid w:val="00BD40B8"/>
    <w:rsid w:val="00C127DC"/>
    <w:rsid w:val="00C51E63"/>
    <w:rsid w:val="00C56426"/>
    <w:rsid w:val="00C746DB"/>
    <w:rsid w:val="00C82FA2"/>
    <w:rsid w:val="00CA7A41"/>
    <w:rsid w:val="00CB2393"/>
    <w:rsid w:val="00CB3778"/>
    <w:rsid w:val="00CC3ABF"/>
    <w:rsid w:val="00D42438"/>
    <w:rsid w:val="00D86F3E"/>
    <w:rsid w:val="00DA4361"/>
    <w:rsid w:val="00DA5B4A"/>
    <w:rsid w:val="00DB026E"/>
    <w:rsid w:val="00DC2EDB"/>
    <w:rsid w:val="00DC3083"/>
    <w:rsid w:val="00DD56D4"/>
    <w:rsid w:val="00E02DD3"/>
    <w:rsid w:val="00E21F37"/>
    <w:rsid w:val="00E271D2"/>
    <w:rsid w:val="00E3139F"/>
    <w:rsid w:val="00E340D1"/>
    <w:rsid w:val="00EB2CDE"/>
    <w:rsid w:val="00ED27A4"/>
    <w:rsid w:val="00ED4D3E"/>
    <w:rsid w:val="00EE56E7"/>
    <w:rsid w:val="00EF5B95"/>
    <w:rsid w:val="00F05650"/>
    <w:rsid w:val="00F06AEC"/>
    <w:rsid w:val="00F161C4"/>
    <w:rsid w:val="00F30FD3"/>
    <w:rsid w:val="00F46F2A"/>
    <w:rsid w:val="00F63590"/>
    <w:rsid w:val="00F72683"/>
    <w:rsid w:val="00F76C8C"/>
    <w:rsid w:val="00F90FC9"/>
    <w:rsid w:val="00F912AE"/>
    <w:rsid w:val="00FA5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77FD3"/>
  <w15:docId w15:val="{D9EC825B-D84E-45A9-9E84-4FE97D0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D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ullpost">
    <w:name w:val="fullpost"/>
    <w:basedOn w:val="DefaultParagraphFont"/>
    <w:rsid w:val="00FB2F49"/>
  </w:style>
  <w:style w:type="character" w:customStyle="1" w:styleId="hps">
    <w:name w:val="hps"/>
    <w:basedOn w:val="DefaultParagraphFont"/>
    <w:rsid w:val="00FB2F49"/>
  </w:style>
  <w:style w:type="character" w:styleId="Hyperlink">
    <w:name w:val="Hyperlink"/>
    <w:basedOn w:val="DefaultParagraphFont"/>
    <w:uiPriority w:val="99"/>
    <w:unhideWhenUsed/>
    <w:rsid w:val="00057A39"/>
    <w:rPr>
      <w:color w:val="0000FF" w:themeColor="hyperlink"/>
      <w:u w:val="single"/>
    </w:rPr>
  </w:style>
  <w:style w:type="paragraph" w:styleId="ListParagraph">
    <w:name w:val="List Paragraph"/>
    <w:aliases w:val="Normal1,Normal2,Body of text,List Paragraph1,List Paragraph11,Body of text+1,Body of text+2,Body of text+3,normal,Colorful List - Accent 11,Medium Grid 1 - Accent 21"/>
    <w:basedOn w:val="Normal"/>
    <w:link w:val="ListParagraphChar"/>
    <w:uiPriority w:val="34"/>
    <w:qFormat/>
    <w:rsid w:val="00057A39"/>
    <w:pPr>
      <w:ind w:left="720"/>
      <w:contextualSpacing/>
    </w:pPr>
  </w:style>
  <w:style w:type="character" w:customStyle="1" w:styleId="t10">
    <w:name w:val="t10"/>
    <w:basedOn w:val="DefaultParagraphFont"/>
    <w:rsid w:val="00057A39"/>
  </w:style>
  <w:style w:type="paragraph" w:styleId="NoSpacing">
    <w:name w:val="No Spacing"/>
    <w:link w:val="NoSpacingChar"/>
    <w:uiPriority w:val="1"/>
    <w:qFormat/>
    <w:rsid w:val="00787B3F"/>
    <w:pPr>
      <w:spacing w:after="0" w:line="240" w:lineRule="auto"/>
    </w:pPr>
    <w:rPr>
      <w:rFonts w:cs="Arial"/>
    </w:rPr>
  </w:style>
  <w:style w:type="character" w:customStyle="1" w:styleId="NoSpacingChar">
    <w:name w:val="No Spacing Char"/>
    <w:basedOn w:val="DefaultParagraphFont"/>
    <w:link w:val="NoSpacing"/>
    <w:uiPriority w:val="1"/>
    <w:locked/>
    <w:rsid w:val="00787B3F"/>
    <w:rPr>
      <w:rFonts w:ascii="Calibri" w:eastAsia="Calibri" w:hAnsi="Calibri" w:cs="Arial"/>
    </w:rPr>
  </w:style>
  <w:style w:type="character" w:customStyle="1" w:styleId="ListParagraphChar">
    <w:name w:val="List Paragraph Char"/>
    <w:aliases w:val="Normal1 Char,Normal2 Char,Body of text Char,List Paragraph1 Char,List Paragraph11 Char,Body of text+1 Char,Body of text+2 Char,Body of text+3 Char,normal Char,Colorful List - Accent 11 Char,Medium Grid 1 - Accent 21 Char"/>
    <w:link w:val="ListParagraph"/>
    <w:uiPriority w:val="34"/>
    <w:locked/>
    <w:rsid w:val="009B53E3"/>
  </w:style>
  <w:style w:type="table" w:styleId="TableGrid">
    <w:name w:val="Table Grid"/>
    <w:basedOn w:val="TableNormal"/>
    <w:uiPriority w:val="39"/>
    <w:rsid w:val="00082ED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082ED9"/>
    <w:rPr>
      <w:rFonts w:cs="Times New Roman"/>
      <w:i/>
      <w:iCs/>
    </w:rPr>
  </w:style>
  <w:style w:type="paragraph" w:styleId="BalloonText">
    <w:name w:val="Balloon Text"/>
    <w:basedOn w:val="Normal"/>
    <w:link w:val="BalloonTextChar"/>
    <w:uiPriority w:val="99"/>
    <w:semiHidden/>
    <w:unhideWhenUsed/>
    <w:rsid w:val="00B3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88"/>
    <w:rPr>
      <w:rFonts w:ascii="Tahoma" w:hAnsi="Tahoma" w:cs="Tahoma"/>
      <w:sz w:val="16"/>
      <w:szCs w:val="16"/>
    </w:rPr>
  </w:style>
  <w:style w:type="character" w:customStyle="1" w:styleId="fontstyle01">
    <w:name w:val="fontstyle01"/>
    <w:basedOn w:val="DefaultParagraphFont"/>
    <w:rsid w:val="00627945"/>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F60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32"/>
  </w:style>
  <w:style w:type="paragraph" w:styleId="Footer">
    <w:name w:val="footer"/>
    <w:basedOn w:val="Normal"/>
    <w:link w:val="FooterChar"/>
    <w:uiPriority w:val="99"/>
    <w:unhideWhenUsed/>
    <w:rsid w:val="00F6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32"/>
  </w:style>
  <w:style w:type="paragraph" w:customStyle="1" w:styleId="CPAuthor">
    <w:name w:val="CP_Author"/>
    <w:basedOn w:val="Normal"/>
    <w:link w:val="CPAuthorChar"/>
    <w:qFormat/>
    <w:rsid w:val="008358DF"/>
    <w:pPr>
      <w:widowControl w:val="0"/>
      <w:autoSpaceDE w:val="0"/>
      <w:autoSpaceDN w:val="0"/>
      <w:adjustRightInd w:val="0"/>
      <w:spacing w:after="0" w:line="239" w:lineRule="auto"/>
      <w:ind w:right="49"/>
      <w:contextualSpacing/>
      <w:jc w:val="center"/>
    </w:pPr>
    <w:rPr>
      <w:rFonts w:ascii="Times New Roman" w:hAnsi="Times New Roman" w:cs="Times New Roman"/>
      <w:b/>
      <w:bCs/>
      <w:spacing w:val="2"/>
      <w:sz w:val="24"/>
      <w:lang w:val="en-GB"/>
    </w:rPr>
  </w:style>
  <w:style w:type="paragraph" w:customStyle="1" w:styleId="CPTitle">
    <w:name w:val="CP_Title"/>
    <w:basedOn w:val="Normal"/>
    <w:link w:val="CPTitleChar"/>
    <w:qFormat/>
    <w:rsid w:val="008358DF"/>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AuthorChar">
    <w:name w:val="CP_Author Char"/>
    <w:link w:val="CPAuthor"/>
    <w:rsid w:val="008358DF"/>
    <w:rPr>
      <w:rFonts w:ascii="Times New Roman" w:eastAsia="Calibri" w:hAnsi="Times New Roman" w:cs="Times New Roman"/>
      <w:b/>
      <w:bCs/>
      <w:spacing w:val="2"/>
      <w:sz w:val="24"/>
      <w:lang w:val="en-GB"/>
    </w:rPr>
  </w:style>
  <w:style w:type="character" w:customStyle="1" w:styleId="CPTitleChar">
    <w:name w:val="CP_Title Char"/>
    <w:link w:val="CPTitle"/>
    <w:rsid w:val="008358DF"/>
    <w:rPr>
      <w:rFonts w:ascii="Times New Roman" w:eastAsia="Calibri" w:hAnsi="Times New Roman" w:cs="Times New Roman"/>
      <w:b/>
      <w:bCs/>
      <w:spacing w:val="-5"/>
      <w:sz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D3888"/>
    <w:rPr>
      <w:color w:val="605E5C"/>
      <w:shd w:val="clear" w:color="auto" w:fill="E1DFDD"/>
    </w:rPr>
  </w:style>
  <w:style w:type="paragraph" w:customStyle="1" w:styleId="abstrak">
    <w:name w:val="abstrak"/>
    <w:basedOn w:val="BodyText"/>
    <w:qFormat/>
    <w:rsid w:val="00C51E63"/>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C51E63"/>
    <w:pPr>
      <w:spacing w:after="120"/>
    </w:pPr>
  </w:style>
  <w:style w:type="character" w:customStyle="1" w:styleId="BodyTextChar">
    <w:name w:val="Body Text Char"/>
    <w:basedOn w:val="DefaultParagraphFont"/>
    <w:link w:val="BodyText"/>
    <w:uiPriority w:val="99"/>
    <w:rsid w:val="00C51E63"/>
  </w:style>
  <w:style w:type="character" w:styleId="CommentReference">
    <w:name w:val="annotation reference"/>
    <w:basedOn w:val="DefaultParagraphFont"/>
    <w:uiPriority w:val="99"/>
    <w:semiHidden/>
    <w:unhideWhenUsed/>
    <w:rsid w:val="00622FD6"/>
    <w:rPr>
      <w:sz w:val="16"/>
      <w:szCs w:val="16"/>
    </w:rPr>
  </w:style>
  <w:style w:type="paragraph" w:styleId="CommentText">
    <w:name w:val="annotation text"/>
    <w:basedOn w:val="Normal"/>
    <w:link w:val="CommentTextChar"/>
    <w:uiPriority w:val="99"/>
    <w:semiHidden/>
    <w:unhideWhenUsed/>
    <w:rsid w:val="00622FD6"/>
    <w:pPr>
      <w:spacing w:line="240" w:lineRule="auto"/>
    </w:pPr>
    <w:rPr>
      <w:sz w:val="20"/>
      <w:szCs w:val="20"/>
    </w:rPr>
  </w:style>
  <w:style w:type="character" w:customStyle="1" w:styleId="CommentTextChar">
    <w:name w:val="Comment Text Char"/>
    <w:basedOn w:val="DefaultParagraphFont"/>
    <w:link w:val="CommentText"/>
    <w:uiPriority w:val="99"/>
    <w:semiHidden/>
    <w:rsid w:val="00622FD6"/>
    <w:rPr>
      <w:sz w:val="20"/>
      <w:szCs w:val="20"/>
    </w:rPr>
  </w:style>
  <w:style w:type="paragraph" w:styleId="CommentSubject">
    <w:name w:val="annotation subject"/>
    <w:basedOn w:val="CommentText"/>
    <w:next w:val="CommentText"/>
    <w:link w:val="CommentSubjectChar"/>
    <w:uiPriority w:val="99"/>
    <w:semiHidden/>
    <w:unhideWhenUsed/>
    <w:rsid w:val="00622FD6"/>
    <w:rPr>
      <w:b/>
      <w:bCs/>
    </w:rPr>
  </w:style>
  <w:style w:type="character" w:customStyle="1" w:styleId="CommentSubjectChar">
    <w:name w:val="Comment Subject Char"/>
    <w:basedOn w:val="CommentTextChar"/>
    <w:link w:val="CommentSubject"/>
    <w:uiPriority w:val="99"/>
    <w:semiHidden/>
    <w:rsid w:val="00622FD6"/>
    <w:rPr>
      <w:b/>
      <w:bCs/>
      <w:sz w:val="20"/>
      <w:szCs w:val="20"/>
    </w:rPr>
  </w:style>
  <w:style w:type="paragraph" w:styleId="NormalWeb">
    <w:name w:val="Normal (Web)"/>
    <w:basedOn w:val="Normal"/>
    <w:uiPriority w:val="99"/>
    <w:semiHidden/>
    <w:unhideWhenUsed/>
    <w:rsid w:val="007C3F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verflow-hidden">
    <w:name w:val="overflow-hidden"/>
    <w:basedOn w:val="DefaultParagraphFont"/>
    <w:rsid w:val="007C3F35"/>
  </w:style>
  <w:style w:type="paragraph" w:styleId="z-TopofForm">
    <w:name w:val="HTML Top of Form"/>
    <w:basedOn w:val="Normal"/>
    <w:next w:val="Normal"/>
    <w:link w:val="z-TopofFormChar"/>
    <w:hidden/>
    <w:uiPriority w:val="99"/>
    <w:semiHidden/>
    <w:unhideWhenUsed/>
    <w:rsid w:val="007C3F3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C3F35"/>
    <w:rPr>
      <w:rFonts w:ascii="Arial" w:eastAsia="Times New Roman" w:hAnsi="Arial" w:cs="Arial"/>
      <w:vanish/>
      <w:sz w:val="16"/>
      <w:szCs w:val="16"/>
      <w:lang w:val="en-US"/>
    </w:rPr>
  </w:style>
  <w:style w:type="paragraph" w:customStyle="1" w:styleId="placeholder">
    <w:name w:val="placeholder"/>
    <w:basedOn w:val="Normal"/>
    <w:rsid w:val="007C3F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7C3F3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C3F35"/>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250">
      <w:bodyDiv w:val="1"/>
      <w:marLeft w:val="0"/>
      <w:marRight w:val="0"/>
      <w:marTop w:val="0"/>
      <w:marBottom w:val="0"/>
      <w:divBdr>
        <w:top w:val="none" w:sz="0" w:space="0" w:color="auto"/>
        <w:left w:val="none" w:sz="0" w:space="0" w:color="auto"/>
        <w:bottom w:val="none" w:sz="0" w:space="0" w:color="auto"/>
        <w:right w:val="none" w:sz="0" w:space="0" w:color="auto"/>
      </w:divBdr>
    </w:div>
    <w:div w:id="52853862">
      <w:bodyDiv w:val="1"/>
      <w:marLeft w:val="0"/>
      <w:marRight w:val="0"/>
      <w:marTop w:val="0"/>
      <w:marBottom w:val="0"/>
      <w:divBdr>
        <w:top w:val="none" w:sz="0" w:space="0" w:color="auto"/>
        <w:left w:val="none" w:sz="0" w:space="0" w:color="auto"/>
        <w:bottom w:val="none" w:sz="0" w:space="0" w:color="auto"/>
        <w:right w:val="none" w:sz="0" w:space="0" w:color="auto"/>
      </w:divBdr>
    </w:div>
    <w:div w:id="222521457">
      <w:bodyDiv w:val="1"/>
      <w:marLeft w:val="0"/>
      <w:marRight w:val="0"/>
      <w:marTop w:val="0"/>
      <w:marBottom w:val="0"/>
      <w:divBdr>
        <w:top w:val="none" w:sz="0" w:space="0" w:color="auto"/>
        <w:left w:val="none" w:sz="0" w:space="0" w:color="auto"/>
        <w:bottom w:val="none" w:sz="0" w:space="0" w:color="auto"/>
        <w:right w:val="none" w:sz="0" w:space="0" w:color="auto"/>
      </w:divBdr>
    </w:div>
    <w:div w:id="240986090">
      <w:bodyDiv w:val="1"/>
      <w:marLeft w:val="0"/>
      <w:marRight w:val="0"/>
      <w:marTop w:val="0"/>
      <w:marBottom w:val="0"/>
      <w:divBdr>
        <w:top w:val="none" w:sz="0" w:space="0" w:color="auto"/>
        <w:left w:val="none" w:sz="0" w:space="0" w:color="auto"/>
        <w:bottom w:val="none" w:sz="0" w:space="0" w:color="auto"/>
        <w:right w:val="none" w:sz="0" w:space="0" w:color="auto"/>
      </w:divBdr>
    </w:div>
    <w:div w:id="249432043">
      <w:bodyDiv w:val="1"/>
      <w:marLeft w:val="0"/>
      <w:marRight w:val="0"/>
      <w:marTop w:val="0"/>
      <w:marBottom w:val="0"/>
      <w:divBdr>
        <w:top w:val="none" w:sz="0" w:space="0" w:color="auto"/>
        <w:left w:val="none" w:sz="0" w:space="0" w:color="auto"/>
        <w:bottom w:val="none" w:sz="0" w:space="0" w:color="auto"/>
        <w:right w:val="none" w:sz="0" w:space="0" w:color="auto"/>
      </w:divBdr>
    </w:div>
    <w:div w:id="251863624">
      <w:bodyDiv w:val="1"/>
      <w:marLeft w:val="0"/>
      <w:marRight w:val="0"/>
      <w:marTop w:val="0"/>
      <w:marBottom w:val="0"/>
      <w:divBdr>
        <w:top w:val="none" w:sz="0" w:space="0" w:color="auto"/>
        <w:left w:val="none" w:sz="0" w:space="0" w:color="auto"/>
        <w:bottom w:val="none" w:sz="0" w:space="0" w:color="auto"/>
        <w:right w:val="none" w:sz="0" w:space="0" w:color="auto"/>
      </w:divBdr>
    </w:div>
    <w:div w:id="272443970">
      <w:bodyDiv w:val="1"/>
      <w:marLeft w:val="0"/>
      <w:marRight w:val="0"/>
      <w:marTop w:val="0"/>
      <w:marBottom w:val="0"/>
      <w:divBdr>
        <w:top w:val="none" w:sz="0" w:space="0" w:color="auto"/>
        <w:left w:val="none" w:sz="0" w:space="0" w:color="auto"/>
        <w:bottom w:val="none" w:sz="0" w:space="0" w:color="auto"/>
        <w:right w:val="none" w:sz="0" w:space="0" w:color="auto"/>
      </w:divBdr>
    </w:div>
    <w:div w:id="273051088">
      <w:bodyDiv w:val="1"/>
      <w:marLeft w:val="0"/>
      <w:marRight w:val="0"/>
      <w:marTop w:val="0"/>
      <w:marBottom w:val="0"/>
      <w:divBdr>
        <w:top w:val="none" w:sz="0" w:space="0" w:color="auto"/>
        <w:left w:val="none" w:sz="0" w:space="0" w:color="auto"/>
        <w:bottom w:val="none" w:sz="0" w:space="0" w:color="auto"/>
        <w:right w:val="none" w:sz="0" w:space="0" w:color="auto"/>
      </w:divBdr>
    </w:div>
    <w:div w:id="283125436">
      <w:bodyDiv w:val="1"/>
      <w:marLeft w:val="0"/>
      <w:marRight w:val="0"/>
      <w:marTop w:val="0"/>
      <w:marBottom w:val="0"/>
      <w:divBdr>
        <w:top w:val="none" w:sz="0" w:space="0" w:color="auto"/>
        <w:left w:val="none" w:sz="0" w:space="0" w:color="auto"/>
        <w:bottom w:val="none" w:sz="0" w:space="0" w:color="auto"/>
        <w:right w:val="none" w:sz="0" w:space="0" w:color="auto"/>
      </w:divBdr>
    </w:div>
    <w:div w:id="297809283">
      <w:bodyDiv w:val="1"/>
      <w:marLeft w:val="0"/>
      <w:marRight w:val="0"/>
      <w:marTop w:val="0"/>
      <w:marBottom w:val="0"/>
      <w:divBdr>
        <w:top w:val="none" w:sz="0" w:space="0" w:color="auto"/>
        <w:left w:val="none" w:sz="0" w:space="0" w:color="auto"/>
        <w:bottom w:val="none" w:sz="0" w:space="0" w:color="auto"/>
        <w:right w:val="none" w:sz="0" w:space="0" w:color="auto"/>
      </w:divBdr>
    </w:div>
    <w:div w:id="326128648">
      <w:bodyDiv w:val="1"/>
      <w:marLeft w:val="0"/>
      <w:marRight w:val="0"/>
      <w:marTop w:val="0"/>
      <w:marBottom w:val="0"/>
      <w:divBdr>
        <w:top w:val="none" w:sz="0" w:space="0" w:color="auto"/>
        <w:left w:val="none" w:sz="0" w:space="0" w:color="auto"/>
        <w:bottom w:val="none" w:sz="0" w:space="0" w:color="auto"/>
        <w:right w:val="none" w:sz="0" w:space="0" w:color="auto"/>
      </w:divBdr>
    </w:div>
    <w:div w:id="408230320">
      <w:bodyDiv w:val="1"/>
      <w:marLeft w:val="0"/>
      <w:marRight w:val="0"/>
      <w:marTop w:val="0"/>
      <w:marBottom w:val="0"/>
      <w:divBdr>
        <w:top w:val="none" w:sz="0" w:space="0" w:color="auto"/>
        <w:left w:val="none" w:sz="0" w:space="0" w:color="auto"/>
        <w:bottom w:val="none" w:sz="0" w:space="0" w:color="auto"/>
        <w:right w:val="none" w:sz="0" w:space="0" w:color="auto"/>
      </w:divBdr>
    </w:div>
    <w:div w:id="515533565">
      <w:bodyDiv w:val="1"/>
      <w:marLeft w:val="0"/>
      <w:marRight w:val="0"/>
      <w:marTop w:val="0"/>
      <w:marBottom w:val="0"/>
      <w:divBdr>
        <w:top w:val="none" w:sz="0" w:space="0" w:color="auto"/>
        <w:left w:val="none" w:sz="0" w:space="0" w:color="auto"/>
        <w:bottom w:val="none" w:sz="0" w:space="0" w:color="auto"/>
        <w:right w:val="none" w:sz="0" w:space="0" w:color="auto"/>
      </w:divBdr>
    </w:div>
    <w:div w:id="695303303">
      <w:bodyDiv w:val="1"/>
      <w:marLeft w:val="0"/>
      <w:marRight w:val="0"/>
      <w:marTop w:val="0"/>
      <w:marBottom w:val="0"/>
      <w:divBdr>
        <w:top w:val="none" w:sz="0" w:space="0" w:color="auto"/>
        <w:left w:val="none" w:sz="0" w:space="0" w:color="auto"/>
        <w:bottom w:val="none" w:sz="0" w:space="0" w:color="auto"/>
        <w:right w:val="none" w:sz="0" w:space="0" w:color="auto"/>
      </w:divBdr>
    </w:div>
    <w:div w:id="801382876">
      <w:bodyDiv w:val="1"/>
      <w:marLeft w:val="0"/>
      <w:marRight w:val="0"/>
      <w:marTop w:val="0"/>
      <w:marBottom w:val="0"/>
      <w:divBdr>
        <w:top w:val="none" w:sz="0" w:space="0" w:color="auto"/>
        <w:left w:val="none" w:sz="0" w:space="0" w:color="auto"/>
        <w:bottom w:val="none" w:sz="0" w:space="0" w:color="auto"/>
        <w:right w:val="none" w:sz="0" w:space="0" w:color="auto"/>
      </w:divBdr>
    </w:div>
    <w:div w:id="836768150">
      <w:bodyDiv w:val="1"/>
      <w:marLeft w:val="0"/>
      <w:marRight w:val="0"/>
      <w:marTop w:val="0"/>
      <w:marBottom w:val="0"/>
      <w:divBdr>
        <w:top w:val="none" w:sz="0" w:space="0" w:color="auto"/>
        <w:left w:val="none" w:sz="0" w:space="0" w:color="auto"/>
        <w:bottom w:val="none" w:sz="0" w:space="0" w:color="auto"/>
        <w:right w:val="none" w:sz="0" w:space="0" w:color="auto"/>
      </w:divBdr>
    </w:div>
    <w:div w:id="879434519">
      <w:bodyDiv w:val="1"/>
      <w:marLeft w:val="0"/>
      <w:marRight w:val="0"/>
      <w:marTop w:val="0"/>
      <w:marBottom w:val="0"/>
      <w:divBdr>
        <w:top w:val="none" w:sz="0" w:space="0" w:color="auto"/>
        <w:left w:val="none" w:sz="0" w:space="0" w:color="auto"/>
        <w:bottom w:val="none" w:sz="0" w:space="0" w:color="auto"/>
        <w:right w:val="none" w:sz="0" w:space="0" w:color="auto"/>
      </w:divBdr>
    </w:div>
    <w:div w:id="946733840">
      <w:bodyDiv w:val="1"/>
      <w:marLeft w:val="0"/>
      <w:marRight w:val="0"/>
      <w:marTop w:val="0"/>
      <w:marBottom w:val="0"/>
      <w:divBdr>
        <w:top w:val="none" w:sz="0" w:space="0" w:color="auto"/>
        <w:left w:val="none" w:sz="0" w:space="0" w:color="auto"/>
        <w:bottom w:val="none" w:sz="0" w:space="0" w:color="auto"/>
        <w:right w:val="none" w:sz="0" w:space="0" w:color="auto"/>
      </w:divBdr>
    </w:div>
    <w:div w:id="1008563755">
      <w:bodyDiv w:val="1"/>
      <w:marLeft w:val="0"/>
      <w:marRight w:val="0"/>
      <w:marTop w:val="0"/>
      <w:marBottom w:val="0"/>
      <w:divBdr>
        <w:top w:val="none" w:sz="0" w:space="0" w:color="auto"/>
        <w:left w:val="none" w:sz="0" w:space="0" w:color="auto"/>
        <w:bottom w:val="none" w:sz="0" w:space="0" w:color="auto"/>
        <w:right w:val="none" w:sz="0" w:space="0" w:color="auto"/>
      </w:divBdr>
    </w:div>
    <w:div w:id="1073430955">
      <w:bodyDiv w:val="1"/>
      <w:marLeft w:val="0"/>
      <w:marRight w:val="0"/>
      <w:marTop w:val="0"/>
      <w:marBottom w:val="0"/>
      <w:divBdr>
        <w:top w:val="none" w:sz="0" w:space="0" w:color="auto"/>
        <w:left w:val="none" w:sz="0" w:space="0" w:color="auto"/>
        <w:bottom w:val="none" w:sz="0" w:space="0" w:color="auto"/>
        <w:right w:val="none" w:sz="0" w:space="0" w:color="auto"/>
      </w:divBdr>
    </w:div>
    <w:div w:id="1102535065">
      <w:bodyDiv w:val="1"/>
      <w:marLeft w:val="0"/>
      <w:marRight w:val="0"/>
      <w:marTop w:val="0"/>
      <w:marBottom w:val="0"/>
      <w:divBdr>
        <w:top w:val="none" w:sz="0" w:space="0" w:color="auto"/>
        <w:left w:val="none" w:sz="0" w:space="0" w:color="auto"/>
        <w:bottom w:val="none" w:sz="0" w:space="0" w:color="auto"/>
        <w:right w:val="none" w:sz="0" w:space="0" w:color="auto"/>
      </w:divBdr>
    </w:div>
    <w:div w:id="1325085529">
      <w:bodyDiv w:val="1"/>
      <w:marLeft w:val="0"/>
      <w:marRight w:val="0"/>
      <w:marTop w:val="0"/>
      <w:marBottom w:val="0"/>
      <w:divBdr>
        <w:top w:val="none" w:sz="0" w:space="0" w:color="auto"/>
        <w:left w:val="none" w:sz="0" w:space="0" w:color="auto"/>
        <w:bottom w:val="none" w:sz="0" w:space="0" w:color="auto"/>
        <w:right w:val="none" w:sz="0" w:space="0" w:color="auto"/>
      </w:divBdr>
    </w:div>
    <w:div w:id="1420563971">
      <w:bodyDiv w:val="1"/>
      <w:marLeft w:val="0"/>
      <w:marRight w:val="0"/>
      <w:marTop w:val="0"/>
      <w:marBottom w:val="0"/>
      <w:divBdr>
        <w:top w:val="none" w:sz="0" w:space="0" w:color="auto"/>
        <w:left w:val="none" w:sz="0" w:space="0" w:color="auto"/>
        <w:bottom w:val="none" w:sz="0" w:space="0" w:color="auto"/>
        <w:right w:val="none" w:sz="0" w:space="0" w:color="auto"/>
      </w:divBdr>
    </w:div>
    <w:div w:id="1497837978">
      <w:bodyDiv w:val="1"/>
      <w:marLeft w:val="0"/>
      <w:marRight w:val="0"/>
      <w:marTop w:val="0"/>
      <w:marBottom w:val="0"/>
      <w:divBdr>
        <w:top w:val="none" w:sz="0" w:space="0" w:color="auto"/>
        <w:left w:val="none" w:sz="0" w:space="0" w:color="auto"/>
        <w:bottom w:val="none" w:sz="0" w:space="0" w:color="auto"/>
        <w:right w:val="none" w:sz="0" w:space="0" w:color="auto"/>
      </w:divBdr>
      <w:divsChild>
        <w:div w:id="1295209150">
          <w:marLeft w:val="0"/>
          <w:marRight w:val="0"/>
          <w:marTop w:val="0"/>
          <w:marBottom w:val="0"/>
          <w:divBdr>
            <w:top w:val="none" w:sz="0" w:space="0" w:color="auto"/>
            <w:left w:val="none" w:sz="0" w:space="0" w:color="auto"/>
            <w:bottom w:val="none" w:sz="0" w:space="0" w:color="auto"/>
            <w:right w:val="none" w:sz="0" w:space="0" w:color="auto"/>
          </w:divBdr>
          <w:divsChild>
            <w:div w:id="1947879671">
              <w:marLeft w:val="0"/>
              <w:marRight w:val="0"/>
              <w:marTop w:val="0"/>
              <w:marBottom w:val="0"/>
              <w:divBdr>
                <w:top w:val="none" w:sz="0" w:space="0" w:color="auto"/>
                <w:left w:val="none" w:sz="0" w:space="0" w:color="auto"/>
                <w:bottom w:val="none" w:sz="0" w:space="0" w:color="auto"/>
                <w:right w:val="none" w:sz="0" w:space="0" w:color="auto"/>
              </w:divBdr>
              <w:divsChild>
                <w:div w:id="1708413824">
                  <w:marLeft w:val="0"/>
                  <w:marRight w:val="0"/>
                  <w:marTop w:val="0"/>
                  <w:marBottom w:val="0"/>
                  <w:divBdr>
                    <w:top w:val="none" w:sz="0" w:space="0" w:color="auto"/>
                    <w:left w:val="none" w:sz="0" w:space="0" w:color="auto"/>
                    <w:bottom w:val="none" w:sz="0" w:space="0" w:color="auto"/>
                    <w:right w:val="none" w:sz="0" w:space="0" w:color="auto"/>
                  </w:divBdr>
                  <w:divsChild>
                    <w:div w:id="1001085697">
                      <w:marLeft w:val="0"/>
                      <w:marRight w:val="0"/>
                      <w:marTop w:val="0"/>
                      <w:marBottom w:val="0"/>
                      <w:divBdr>
                        <w:top w:val="none" w:sz="0" w:space="0" w:color="auto"/>
                        <w:left w:val="none" w:sz="0" w:space="0" w:color="auto"/>
                        <w:bottom w:val="none" w:sz="0" w:space="0" w:color="auto"/>
                        <w:right w:val="none" w:sz="0" w:space="0" w:color="auto"/>
                      </w:divBdr>
                      <w:divsChild>
                        <w:div w:id="1627391888">
                          <w:marLeft w:val="0"/>
                          <w:marRight w:val="0"/>
                          <w:marTop w:val="0"/>
                          <w:marBottom w:val="0"/>
                          <w:divBdr>
                            <w:top w:val="none" w:sz="0" w:space="0" w:color="auto"/>
                            <w:left w:val="none" w:sz="0" w:space="0" w:color="auto"/>
                            <w:bottom w:val="none" w:sz="0" w:space="0" w:color="auto"/>
                            <w:right w:val="none" w:sz="0" w:space="0" w:color="auto"/>
                          </w:divBdr>
                          <w:divsChild>
                            <w:div w:id="1361542519">
                              <w:marLeft w:val="0"/>
                              <w:marRight w:val="0"/>
                              <w:marTop w:val="0"/>
                              <w:marBottom w:val="0"/>
                              <w:divBdr>
                                <w:top w:val="none" w:sz="0" w:space="0" w:color="auto"/>
                                <w:left w:val="none" w:sz="0" w:space="0" w:color="auto"/>
                                <w:bottom w:val="none" w:sz="0" w:space="0" w:color="auto"/>
                                <w:right w:val="none" w:sz="0" w:space="0" w:color="auto"/>
                              </w:divBdr>
                              <w:divsChild>
                                <w:div w:id="1865971983">
                                  <w:marLeft w:val="0"/>
                                  <w:marRight w:val="0"/>
                                  <w:marTop w:val="0"/>
                                  <w:marBottom w:val="0"/>
                                  <w:divBdr>
                                    <w:top w:val="none" w:sz="0" w:space="0" w:color="auto"/>
                                    <w:left w:val="none" w:sz="0" w:space="0" w:color="auto"/>
                                    <w:bottom w:val="none" w:sz="0" w:space="0" w:color="auto"/>
                                    <w:right w:val="none" w:sz="0" w:space="0" w:color="auto"/>
                                  </w:divBdr>
                                  <w:divsChild>
                                    <w:div w:id="1918518907">
                                      <w:marLeft w:val="0"/>
                                      <w:marRight w:val="0"/>
                                      <w:marTop w:val="0"/>
                                      <w:marBottom w:val="0"/>
                                      <w:divBdr>
                                        <w:top w:val="none" w:sz="0" w:space="0" w:color="auto"/>
                                        <w:left w:val="none" w:sz="0" w:space="0" w:color="auto"/>
                                        <w:bottom w:val="none" w:sz="0" w:space="0" w:color="auto"/>
                                        <w:right w:val="none" w:sz="0" w:space="0" w:color="auto"/>
                                      </w:divBdr>
                                      <w:divsChild>
                                        <w:div w:id="1338922402">
                                          <w:marLeft w:val="0"/>
                                          <w:marRight w:val="0"/>
                                          <w:marTop w:val="0"/>
                                          <w:marBottom w:val="0"/>
                                          <w:divBdr>
                                            <w:top w:val="none" w:sz="0" w:space="0" w:color="auto"/>
                                            <w:left w:val="none" w:sz="0" w:space="0" w:color="auto"/>
                                            <w:bottom w:val="none" w:sz="0" w:space="0" w:color="auto"/>
                                            <w:right w:val="none" w:sz="0" w:space="0" w:color="auto"/>
                                          </w:divBdr>
                                          <w:divsChild>
                                            <w:div w:id="1246458556">
                                              <w:marLeft w:val="0"/>
                                              <w:marRight w:val="0"/>
                                              <w:marTop w:val="0"/>
                                              <w:marBottom w:val="0"/>
                                              <w:divBdr>
                                                <w:top w:val="none" w:sz="0" w:space="0" w:color="auto"/>
                                                <w:left w:val="none" w:sz="0" w:space="0" w:color="auto"/>
                                                <w:bottom w:val="none" w:sz="0" w:space="0" w:color="auto"/>
                                                <w:right w:val="none" w:sz="0" w:space="0" w:color="auto"/>
                                              </w:divBdr>
                                              <w:divsChild>
                                                <w:div w:id="2059430838">
                                                  <w:marLeft w:val="0"/>
                                                  <w:marRight w:val="0"/>
                                                  <w:marTop w:val="0"/>
                                                  <w:marBottom w:val="0"/>
                                                  <w:divBdr>
                                                    <w:top w:val="none" w:sz="0" w:space="0" w:color="auto"/>
                                                    <w:left w:val="none" w:sz="0" w:space="0" w:color="auto"/>
                                                    <w:bottom w:val="none" w:sz="0" w:space="0" w:color="auto"/>
                                                    <w:right w:val="none" w:sz="0" w:space="0" w:color="auto"/>
                                                  </w:divBdr>
                                                  <w:divsChild>
                                                    <w:div w:id="2491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2738">
                                          <w:marLeft w:val="0"/>
                                          <w:marRight w:val="0"/>
                                          <w:marTop w:val="0"/>
                                          <w:marBottom w:val="0"/>
                                          <w:divBdr>
                                            <w:top w:val="none" w:sz="0" w:space="0" w:color="auto"/>
                                            <w:left w:val="none" w:sz="0" w:space="0" w:color="auto"/>
                                            <w:bottom w:val="none" w:sz="0" w:space="0" w:color="auto"/>
                                            <w:right w:val="none" w:sz="0" w:space="0" w:color="auto"/>
                                          </w:divBdr>
                                          <w:divsChild>
                                            <w:div w:id="1353416609">
                                              <w:marLeft w:val="0"/>
                                              <w:marRight w:val="0"/>
                                              <w:marTop w:val="0"/>
                                              <w:marBottom w:val="0"/>
                                              <w:divBdr>
                                                <w:top w:val="none" w:sz="0" w:space="0" w:color="auto"/>
                                                <w:left w:val="none" w:sz="0" w:space="0" w:color="auto"/>
                                                <w:bottom w:val="none" w:sz="0" w:space="0" w:color="auto"/>
                                                <w:right w:val="none" w:sz="0" w:space="0" w:color="auto"/>
                                              </w:divBdr>
                                              <w:divsChild>
                                                <w:div w:id="10064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830410">
          <w:marLeft w:val="0"/>
          <w:marRight w:val="0"/>
          <w:marTop w:val="0"/>
          <w:marBottom w:val="0"/>
          <w:divBdr>
            <w:top w:val="none" w:sz="0" w:space="0" w:color="auto"/>
            <w:left w:val="none" w:sz="0" w:space="0" w:color="auto"/>
            <w:bottom w:val="none" w:sz="0" w:space="0" w:color="auto"/>
            <w:right w:val="none" w:sz="0" w:space="0" w:color="auto"/>
          </w:divBdr>
          <w:divsChild>
            <w:div w:id="354162744">
              <w:marLeft w:val="0"/>
              <w:marRight w:val="0"/>
              <w:marTop w:val="0"/>
              <w:marBottom w:val="0"/>
              <w:divBdr>
                <w:top w:val="none" w:sz="0" w:space="0" w:color="auto"/>
                <w:left w:val="none" w:sz="0" w:space="0" w:color="auto"/>
                <w:bottom w:val="none" w:sz="0" w:space="0" w:color="auto"/>
                <w:right w:val="none" w:sz="0" w:space="0" w:color="auto"/>
              </w:divBdr>
              <w:divsChild>
                <w:div w:id="4284200">
                  <w:marLeft w:val="0"/>
                  <w:marRight w:val="0"/>
                  <w:marTop w:val="0"/>
                  <w:marBottom w:val="0"/>
                  <w:divBdr>
                    <w:top w:val="none" w:sz="0" w:space="0" w:color="auto"/>
                    <w:left w:val="none" w:sz="0" w:space="0" w:color="auto"/>
                    <w:bottom w:val="none" w:sz="0" w:space="0" w:color="auto"/>
                    <w:right w:val="none" w:sz="0" w:space="0" w:color="auto"/>
                  </w:divBdr>
                  <w:divsChild>
                    <w:div w:id="1428497307">
                      <w:marLeft w:val="0"/>
                      <w:marRight w:val="0"/>
                      <w:marTop w:val="0"/>
                      <w:marBottom w:val="0"/>
                      <w:divBdr>
                        <w:top w:val="none" w:sz="0" w:space="0" w:color="auto"/>
                        <w:left w:val="none" w:sz="0" w:space="0" w:color="auto"/>
                        <w:bottom w:val="none" w:sz="0" w:space="0" w:color="auto"/>
                        <w:right w:val="none" w:sz="0" w:space="0" w:color="auto"/>
                      </w:divBdr>
                      <w:divsChild>
                        <w:div w:id="824979288">
                          <w:marLeft w:val="0"/>
                          <w:marRight w:val="0"/>
                          <w:marTop w:val="0"/>
                          <w:marBottom w:val="0"/>
                          <w:divBdr>
                            <w:top w:val="none" w:sz="0" w:space="0" w:color="auto"/>
                            <w:left w:val="none" w:sz="0" w:space="0" w:color="auto"/>
                            <w:bottom w:val="none" w:sz="0" w:space="0" w:color="auto"/>
                            <w:right w:val="none" w:sz="0" w:space="0" w:color="auto"/>
                          </w:divBdr>
                          <w:divsChild>
                            <w:div w:id="429741136">
                              <w:marLeft w:val="0"/>
                              <w:marRight w:val="0"/>
                              <w:marTop w:val="0"/>
                              <w:marBottom w:val="0"/>
                              <w:divBdr>
                                <w:top w:val="none" w:sz="0" w:space="0" w:color="auto"/>
                                <w:left w:val="none" w:sz="0" w:space="0" w:color="auto"/>
                                <w:bottom w:val="none" w:sz="0" w:space="0" w:color="auto"/>
                                <w:right w:val="none" w:sz="0" w:space="0" w:color="auto"/>
                              </w:divBdr>
                              <w:divsChild>
                                <w:div w:id="142737929">
                                  <w:marLeft w:val="0"/>
                                  <w:marRight w:val="0"/>
                                  <w:marTop w:val="0"/>
                                  <w:marBottom w:val="0"/>
                                  <w:divBdr>
                                    <w:top w:val="none" w:sz="0" w:space="0" w:color="auto"/>
                                    <w:left w:val="none" w:sz="0" w:space="0" w:color="auto"/>
                                    <w:bottom w:val="none" w:sz="0" w:space="0" w:color="auto"/>
                                    <w:right w:val="none" w:sz="0" w:space="0" w:color="auto"/>
                                  </w:divBdr>
                                  <w:divsChild>
                                    <w:div w:id="1991202642">
                                      <w:marLeft w:val="0"/>
                                      <w:marRight w:val="0"/>
                                      <w:marTop w:val="0"/>
                                      <w:marBottom w:val="0"/>
                                      <w:divBdr>
                                        <w:top w:val="none" w:sz="0" w:space="0" w:color="auto"/>
                                        <w:left w:val="none" w:sz="0" w:space="0" w:color="auto"/>
                                        <w:bottom w:val="none" w:sz="0" w:space="0" w:color="auto"/>
                                        <w:right w:val="none" w:sz="0" w:space="0" w:color="auto"/>
                                      </w:divBdr>
                                      <w:divsChild>
                                        <w:div w:id="1428115565">
                                          <w:marLeft w:val="0"/>
                                          <w:marRight w:val="0"/>
                                          <w:marTop w:val="0"/>
                                          <w:marBottom w:val="0"/>
                                          <w:divBdr>
                                            <w:top w:val="none" w:sz="0" w:space="0" w:color="auto"/>
                                            <w:left w:val="none" w:sz="0" w:space="0" w:color="auto"/>
                                            <w:bottom w:val="none" w:sz="0" w:space="0" w:color="auto"/>
                                            <w:right w:val="none" w:sz="0" w:space="0" w:color="auto"/>
                                          </w:divBdr>
                                          <w:divsChild>
                                            <w:div w:id="958607989">
                                              <w:marLeft w:val="0"/>
                                              <w:marRight w:val="0"/>
                                              <w:marTop w:val="0"/>
                                              <w:marBottom w:val="0"/>
                                              <w:divBdr>
                                                <w:top w:val="none" w:sz="0" w:space="0" w:color="auto"/>
                                                <w:left w:val="none" w:sz="0" w:space="0" w:color="auto"/>
                                                <w:bottom w:val="none" w:sz="0" w:space="0" w:color="auto"/>
                                                <w:right w:val="none" w:sz="0" w:space="0" w:color="auto"/>
                                              </w:divBdr>
                                              <w:divsChild>
                                                <w:div w:id="1407848844">
                                                  <w:marLeft w:val="0"/>
                                                  <w:marRight w:val="0"/>
                                                  <w:marTop w:val="0"/>
                                                  <w:marBottom w:val="0"/>
                                                  <w:divBdr>
                                                    <w:top w:val="none" w:sz="0" w:space="0" w:color="auto"/>
                                                    <w:left w:val="none" w:sz="0" w:space="0" w:color="auto"/>
                                                    <w:bottom w:val="none" w:sz="0" w:space="0" w:color="auto"/>
                                                    <w:right w:val="none" w:sz="0" w:space="0" w:color="auto"/>
                                                  </w:divBdr>
                                                  <w:divsChild>
                                                    <w:div w:id="2074040989">
                                                      <w:marLeft w:val="0"/>
                                                      <w:marRight w:val="0"/>
                                                      <w:marTop w:val="0"/>
                                                      <w:marBottom w:val="0"/>
                                                      <w:divBdr>
                                                        <w:top w:val="none" w:sz="0" w:space="0" w:color="auto"/>
                                                        <w:left w:val="none" w:sz="0" w:space="0" w:color="auto"/>
                                                        <w:bottom w:val="none" w:sz="0" w:space="0" w:color="auto"/>
                                                        <w:right w:val="none" w:sz="0" w:space="0" w:color="auto"/>
                                                      </w:divBdr>
                                                      <w:divsChild>
                                                        <w:div w:id="2070155198">
                                                          <w:marLeft w:val="0"/>
                                                          <w:marRight w:val="0"/>
                                                          <w:marTop w:val="0"/>
                                                          <w:marBottom w:val="0"/>
                                                          <w:divBdr>
                                                            <w:top w:val="none" w:sz="0" w:space="0" w:color="auto"/>
                                                            <w:left w:val="none" w:sz="0" w:space="0" w:color="auto"/>
                                                            <w:bottom w:val="none" w:sz="0" w:space="0" w:color="auto"/>
                                                            <w:right w:val="none" w:sz="0" w:space="0" w:color="auto"/>
                                                          </w:divBdr>
                                                          <w:divsChild>
                                                            <w:div w:id="1232812896">
                                                              <w:marLeft w:val="0"/>
                                                              <w:marRight w:val="0"/>
                                                              <w:marTop w:val="0"/>
                                                              <w:marBottom w:val="0"/>
                                                              <w:divBdr>
                                                                <w:top w:val="none" w:sz="0" w:space="0" w:color="auto"/>
                                                                <w:left w:val="none" w:sz="0" w:space="0" w:color="auto"/>
                                                                <w:bottom w:val="none" w:sz="0" w:space="0" w:color="auto"/>
                                                                <w:right w:val="none" w:sz="0" w:space="0" w:color="auto"/>
                                                              </w:divBdr>
                                                              <w:divsChild>
                                                                <w:div w:id="18198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4302438">
      <w:bodyDiv w:val="1"/>
      <w:marLeft w:val="0"/>
      <w:marRight w:val="0"/>
      <w:marTop w:val="0"/>
      <w:marBottom w:val="0"/>
      <w:divBdr>
        <w:top w:val="none" w:sz="0" w:space="0" w:color="auto"/>
        <w:left w:val="none" w:sz="0" w:space="0" w:color="auto"/>
        <w:bottom w:val="none" w:sz="0" w:space="0" w:color="auto"/>
        <w:right w:val="none" w:sz="0" w:space="0" w:color="auto"/>
      </w:divBdr>
    </w:div>
    <w:div w:id="1569925650">
      <w:bodyDiv w:val="1"/>
      <w:marLeft w:val="0"/>
      <w:marRight w:val="0"/>
      <w:marTop w:val="0"/>
      <w:marBottom w:val="0"/>
      <w:divBdr>
        <w:top w:val="none" w:sz="0" w:space="0" w:color="auto"/>
        <w:left w:val="none" w:sz="0" w:space="0" w:color="auto"/>
        <w:bottom w:val="none" w:sz="0" w:space="0" w:color="auto"/>
        <w:right w:val="none" w:sz="0" w:space="0" w:color="auto"/>
      </w:divBdr>
    </w:div>
    <w:div w:id="1643264663">
      <w:bodyDiv w:val="1"/>
      <w:marLeft w:val="0"/>
      <w:marRight w:val="0"/>
      <w:marTop w:val="0"/>
      <w:marBottom w:val="0"/>
      <w:divBdr>
        <w:top w:val="none" w:sz="0" w:space="0" w:color="auto"/>
        <w:left w:val="none" w:sz="0" w:space="0" w:color="auto"/>
        <w:bottom w:val="none" w:sz="0" w:space="0" w:color="auto"/>
        <w:right w:val="none" w:sz="0" w:space="0" w:color="auto"/>
      </w:divBdr>
    </w:div>
    <w:div w:id="1677069678">
      <w:bodyDiv w:val="1"/>
      <w:marLeft w:val="0"/>
      <w:marRight w:val="0"/>
      <w:marTop w:val="0"/>
      <w:marBottom w:val="0"/>
      <w:divBdr>
        <w:top w:val="none" w:sz="0" w:space="0" w:color="auto"/>
        <w:left w:val="none" w:sz="0" w:space="0" w:color="auto"/>
        <w:bottom w:val="none" w:sz="0" w:space="0" w:color="auto"/>
        <w:right w:val="none" w:sz="0" w:space="0" w:color="auto"/>
      </w:divBdr>
    </w:div>
    <w:div w:id="1745953302">
      <w:bodyDiv w:val="1"/>
      <w:marLeft w:val="0"/>
      <w:marRight w:val="0"/>
      <w:marTop w:val="0"/>
      <w:marBottom w:val="0"/>
      <w:divBdr>
        <w:top w:val="none" w:sz="0" w:space="0" w:color="auto"/>
        <w:left w:val="none" w:sz="0" w:space="0" w:color="auto"/>
        <w:bottom w:val="none" w:sz="0" w:space="0" w:color="auto"/>
        <w:right w:val="none" w:sz="0" w:space="0" w:color="auto"/>
      </w:divBdr>
    </w:div>
    <w:div w:id="1829780580">
      <w:bodyDiv w:val="1"/>
      <w:marLeft w:val="0"/>
      <w:marRight w:val="0"/>
      <w:marTop w:val="0"/>
      <w:marBottom w:val="0"/>
      <w:divBdr>
        <w:top w:val="none" w:sz="0" w:space="0" w:color="auto"/>
        <w:left w:val="none" w:sz="0" w:space="0" w:color="auto"/>
        <w:bottom w:val="none" w:sz="0" w:space="0" w:color="auto"/>
        <w:right w:val="none" w:sz="0" w:space="0" w:color="auto"/>
      </w:divBdr>
    </w:div>
    <w:div w:id="1846245729">
      <w:bodyDiv w:val="1"/>
      <w:marLeft w:val="0"/>
      <w:marRight w:val="0"/>
      <w:marTop w:val="0"/>
      <w:marBottom w:val="0"/>
      <w:divBdr>
        <w:top w:val="none" w:sz="0" w:space="0" w:color="auto"/>
        <w:left w:val="none" w:sz="0" w:space="0" w:color="auto"/>
        <w:bottom w:val="none" w:sz="0" w:space="0" w:color="auto"/>
        <w:right w:val="none" w:sz="0" w:space="0" w:color="auto"/>
      </w:divBdr>
    </w:div>
    <w:div w:id="2031028734">
      <w:bodyDiv w:val="1"/>
      <w:marLeft w:val="0"/>
      <w:marRight w:val="0"/>
      <w:marTop w:val="0"/>
      <w:marBottom w:val="0"/>
      <w:divBdr>
        <w:top w:val="none" w:sz="0" w:space="0" w:color="auto"/>
        <w:left w:val="none" w:sz="0" w:space="0" w:color="auto"/>
        <w:bottom w:val="none" w:sz="0" w:space="0" w:color="auto"/>
        <w:right w:val="none" w:sz="0" w:space="0" w:color="auto"/>
      </w:divBdr>
    </w:div>
    <w:div w:id="2071616629">
      <w:bodyDiv w:val="1"/>
      <w:marLeft w:val="0"/>
      <w:marRight w:val="0"/>
      <w:marTop w:val="0"/>
      <w:marBottom w:val="0"/>
      <w:divBdr>
        <w:top w:val="none" w:sz="0" w:space="0" w:color="auto"/>
        <w:left w:val="none" w:sz="0" w:space="0" w:color="auto"/>
        <w:bottom w:val="none" w:sz="0" w:space="0" w:color="auto"/>
        <w:right w:val="none" w:sz="0" w:space="0" w:color="auto"/>
      </w:divBdr>
    </w:div>
    <w:div w:id="2142267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19034@mhs.unesa.ac.id" TargetMode="External"/><Relationship Id="rId13" Type="http://schemas.openxmlformats.org/officeDocument/2006/relationships/hyperlink" Target="http://journal.ikipsiliwangi.ac.id/index.php/ceria/article/view/17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51878/learning.v5i1.461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61132/morfologi.v2i1.29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p4i.com/index.php/language"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a:solidFill>
                  <a:sysClr val="windowText" lastClr="000000"/>
                </a:solidFill>
                <a:latin typeface="Times New Roman" panose="02020603050405020304" pitchFamily="18" charset="0"/>
                <a:cs typeface="Times New Roman" panose="02020603050405020304" pitchFamily="18" charset="0"/>
              </a:rPr>
              <a:t>Gambar 1. Persentase Bentuk </a:t>
            </a:r>
            <a:r>
              <a:rPr lang="en-US"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Tindak tutur ilokusi</a:t>
            </a:r>
            <a:r>
              <a:rPr lang="en-US" sz="1000" b="0">
                <a:solidFill>
                  <a:sysClr val="windowText" lastClr="000000"/>
                </a:solidFill>
                <a:latin typeface="Times New Roman" panose="02020603050405020304" pitchFamily="18" charset="0"/>
                <a:cs typeface="Times New Roman" panose="02020603050405020304" pitchFamily="18" charset="0"/>
              </a:rPr>
              <a:t> dalam Film Pendek Grusah-Grusuh Persentase Bentuk </a:t>
            </a:r>
            <a:r>
              <a:rPr lang="en-US"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Tindak tutur ilokusi </a:t>
            </a:r>
            <a:r>
              <a:rPr lang="en-US" sz="1000" b="0">
                <a:solidFill>
                  <a:sysClr val="windowText" lastClr="000000"/>
                </a:solidFill>
                <a:latin typeface="Times New Roman" panose="02020603050405020304" pitchFamily="18" charset="0"/>
                <a:cs typeface="Times New Roman" panose="02020603050405020304" pitchFamily="18" charset="0"/>
              </a:rPr>
              <a:t>dalam Film Pendek </a:t>
            </a:r>
            <a:r>
              <a:rPr lang="en-US" sz="1000" b="0" i="1">
                <a:solidFill>
                  <a:sysClr val="windowText" lastClr="000000"/>
                </a:solidFill>
                <a:latin typeface="Times New Roman" panose="02020603050405020304" pitchFamily="18" charset="0"/>
                <a:cs typeface="Times New Roman" panose="02020603050405020304" pitchFamily="18" charset="0"/>
              </a:rPr>
              <a:t>Grusah-Grusuh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lumMod val="40000"/>
                  <a:lumOff val="6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F162-4E8B-A572-972CB1511835}"/>
              </c:ext>
            </c:extLst>
          </c:dPt>
          <c:dPt>
            <c:idx val="1"/>
            <c:bubble3D val="0"/>
            <c:spPr>
              <a:solidFill>
                <a:schemeClr val="accent2"/>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F162-4E8B-A572-972CB1511835}"/>
              </c:ext>
            </c:extLst>
          </c:dPt>
          <c:dPt>
            <c:idx val="2"/>
            <c:bubble3D val="0"/>
            <c:spPr>
              <a:solidFill>
                <a:schemeClr val="accent3"/>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F162-4E8B-A572-972CB1511835}"/>
              </c:ext>
            </c:extLst>
          </c:dPt>
          <c:dPt>
            <c:idx val="3"/>
            <c:bubble3D val="0"/>
            <c:spPr>
              <a:solidFill>
                <a:schemeClr val="accent4"/>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7-F162-4E8B-A572-972CB1511835}"/>
              </c:ext>
            </c:extLst>
          </c:dPt>
          <c:dPt>
            <c:idx val="4"/>
            <c:bubble3D val="0"/>
            <c:spPr>
              <a:solidFill>
                <a:srgbClr val="FF8F8F"/>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9-F162-4E8B-A572-972CB15118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Sheet1!$A$2:$A$6</c:f>
              <c:strCache>
                <c:ptCount val="5"/>
                <c:pt idx="0">
                  <c:v>Representatif/Asertif</c:v>
                </c:pt>
                <c:pt idx="1">
                  <c:v>Direktif</c:v>
                </c:pt>
                <c:pt idx="2">
                  <c:v>Komisif</c:v>
                </c:pt>
                <c:pt idx="3">
                  <c:v>Ekspresif</c:v>
                </c:pt>
                <c:pt idx="4">
                  <c:v>Deklaratif</c:v>
                </c:pt>
              </c:strCache>
            </c:strRef>
          </c:cat>
          <c:val>
            <c:numRef>
              <c:f>Sheet1!$B$2:$B$6</c:f>
              <c:numCache>
                <c:formatCode>General</c:formatCode>
                <c:ptCount val="5"/>
                <c:pt idx="0">
                  <c:v>17</c:v>
                </c:pt>
                <c:pt idx="1">
                  <c:v>9</c:v>
                </c:pt>
                <c:pt idx="2">
                  <c:v>1</c:v>
                </c:pt>
                <c:pt idx="3">
                  <c:v>3</c:v>
                </c:pt>
                <c:pt idx="4">
                  <c:v>3</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A-F162-4E8B-A572-972CB1511835}"/>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604673403678785"/>
          <c:y val="0.29013122028272975"/>
          <c:w val="0.40659855271127548"/>
          <c:h val="0.708301964410167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solidFill>
                <a:latin typeface="Times New Roman" panose="02020603050405020304" pitchFamily="18" charset="0"/>
                <a:cs typeface="Times New Roman" panose="02020603050405020304" pitchFamily="18" charset="0"/>
              </a:rPr>
              <a:t>Gambar 2. Persentase Fungsi </a:t>
            </a:r>
            <a:r>
              <a:rPr lang="en-US"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Tindak tutur ilokusi</a:t>
            </a:r>
            <a:r>
              <a:rPr lang="en-US" sz="1000" b="0" i="0" u="none" strike="noStrike" kern="1200" spc="0" baseline="0">
                <a:solidFill>
                  <a:sysClr val="windowText" lastClr="000000"/>
                </a:solidFill>
                <a:latin typeface="Times New Roman" panose="02020603050405020304" pitchFamily="18" charset="0"/>
                <a:cs typeface="Times New Roman" panose="02020603050405020304" pitchFamily="18" charset="0"/>
              </a:rPr>
              <a:t> dalam Film Pendek Grusah-Grusuh Persentase Fungsi </a:t>
            </a:r>
            <a:r>
              <a:rPr lang="en-US"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Tindak Tutur Ilokusi </a:t>
            </a:r>
            <a:r>
              <a:rPr lang="en-US" sz="1000" b="0" i="0" u="none" strike="noStrike" kern="1200" spc="0" baseline="0">
                <a:solidFill>
                  <a:sysClr val="windowText" lastClr="000000"/>
                </a:solidFill>
                <a:latin typeface="Times New Roman" panose="02020603050405020304" pitchFamily="18" charset="0"/>
                <a:cs typeface="Times New Roman" panose="02020603050405020304" pitchFamily="18" charset="0"/>
              </a:rPr>
              <a:t>dalam Film Pendek </a:t>
            </a:r>
            <a:r>
              <a:rPr lang="en-US" sz="1000" b="0" i="1" u="none" strike="noStrike" kern="1200" spc="0" baseline="0">
                <a:solidFill>
                  <a:sysClr val="windowText" lastClr="000000"/>
                </a:solidFill>
                <a:latin typeface="Times New Roman" panose="02020603050405020304" pitchFamily="18" charset="0"/>
                <a:cs typeface="Times New Roman" panose="02020603050405020304" pitchFamily="18" charset="0"/>
              </a:rPr>
              <a:t>Grusah-Grusuh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3">
                  <a:lumMod val="20000"/>
                  <a:lumOff val="8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8096-4FCC-ACA6-3AC14BA00BDC}"/>
              </c:ext>
            </c:extLst>
          </c:dPt>
          <c:dPt>
            <c:idx val="1"/>
            <c:bubble3D val="0"/>
            <c:spPr>
              <a:solidFill>
                <a:schemeClr val="accent2"/>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8096-4FCC-ACA6-3AC14BA00BDC}"/>
              </c:ext>
            </c:extLst>
          </c:dPt>
          <c:dPt>
            <c:idx val="2"/>
            <c:bubble3D val="0"/>
            <c:spPr>
              <a:solidFill>
                <a:schemeClr val="tx2">
                  <a:lumMod val="25000"/>
                  <a:lumOff val="7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8096-4FCC-ACA6-3AC14BA00BDC}"/>
              </c:ext>
            </c:extLst>
          </c:dPt>
          <c:dPt>
            <c:idx val="3"/>
            <c:bubble3D val="0"/>
            <c:spPr>
              <a:solidFill>
                <a:schemeClr val="accent4"/>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7-8096-4FCC-ACA6-3AC14BA00BDC}"/>
              </c:ext>
            </c:extLst>
          </c:dPt>
          <c:dPt>
            <c:idx val="4"/>
            <c:bubble3D val="0"/>
            <c:spPr>
              <a:solidFill>
                <a:schemeClr val="accent5"/>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9-8096-4FCC-ACA6-3AC14BA00B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Sheet1!$A$2:$A$6</c:f>
              <c:strCache>
                <c:ptCount val="4"/>
                <c:pt idx="0">
                  <c:v>Kompetitif</c:v>
                </c:pt>
                <c:pt idx="1">
                  <c:v>Konvival</c:v>
                </c:pt>
                <c:pt idx="2">
                  <c:v>Kolaboratif</c:v>
                </c:pt>
                <c:pt idx="3">
                  <c:v>Konfliktif</c:v>
                </c:pt>
              </c:strCache>
            </c:strRef>
          </c:cat>
          <c:val>
            <c:numRef>
              <c:f>Sheet1!$B$2:$B$6</c:f>
              <c:numCache>
                <c:formatCode>General</c:formatCode>
                <c:ptCount val="5"/>
                <c:pt idx="0">
                  <c:v>7</c:v>
                </c:pt>
                <c:pt idx="1">
                  <c:v>4</c:v>
                </c:pt>
                <c:pt idx="2">
                  <c:v>19</c:v>
                </c:pt>
                <c:pt idx="3">
                  <c:v>0</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A-8096-4FCC-ACA6-3AC14BA00BDC}"/>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Xa3w/0iPH+eBXEm7Tk1SQOmndA==">AMUW2mUKUYrKXEbNYQ/GT4kcrQpNN9qMo14n6SYYxN0D/PBXA6UgN76imkU+zHlUIuzmCm45GcvbV3yA8+DHnd3fXvYA/QPfj9toWaAfy5+0IM3Tl3RIJ7M=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8138</Words>
  <Characters>46391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Sony</dc:creator>
  <cp:lastModifiedBy>NU</cp:lastModifiedBy>
  <cp:revision>18</cp:revision>
  <cp:lastPrinted>2025-05-25T07:38:00Z</cp:lastPrinted>
  <dcterms:created xsi:type="dcterms:W3CDTF">2025-05-12T18:33:00Z</dcterms:created>
  <dcterms:modified xsi:type="dcterms:W3CDTF">2025-05-25T07:39:00Z</dcterms:modified>
</cp:coreProperties>
</file>